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05" w:rsidRPr="00A27E7E" w:rsidRDefault="009D3CB1" w:rsidP="00A27E7E">
      <w:pPr>
        <w:pStyle w:val="a5"/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E51D05" w:rsidRPr="00AB3ACF">
        <w:rPr>
          <w:rFonts w:ascii="Times New Roman" w:hAnsi="Times New Roman" w:cs="Times New Roman"/>
          <w:bCs/>
          <w:iCs/>
          <w:sz w:val="28"/>
          <w:szCs w:val="28"/>
        </w:rPr>
        <w:t>инистерство общего и профессионального образования</w:t>
      </w:r>
      <w:r w:rsidR="00A27E7E">
        <w:rPr>
          <w:rFonts w:ascii="Times New Roman" w:hAnsi="Times New Roman" w:cs="Times New Roman"/>
          <w:bCs/>
          <w:iCs/>
          <w:sz w:val="28"/>
          <w:szCs w:val="28"/>
        </w:rPr>
        <w:t xml:space="preserve"> Ростовской </w:t>
      </w:r>
      <w:r w:rsidR="00E51D05" w:rsidRPr="00A27E7E">
        <w:rPr>
          <w:rFonts w:ascii="Times New Roman" w:hAnsi="Times New Roman" w:cs="Times New Roman"/>
          <w:bCs/>
          <w:iCs/>
          <w:sz w:val="28"/>
          <w:szCs w:val="28"/>
        </w:rPr>
        <w:t>области</w:t>
      </w:r>
    </w:p>
    <w:p w:rsidR="00A27E7E" w:rsidRDefault="00E51D05" w:rsidP="00A27E7E">
      <w:pPr>
        <w:pStyle w:val="a3"/>
        <w:spacing w:line="276" w:lineRule="auto"/>
        <w:jc w:val="center"/>
        <w:outlineLvl w:val="0"/>
        <w:rPr>
          <w:bCs/>
          <w:iCs/>
        </w:rPr>
      </w:pPr>
      <w:r>
        <w:rPr>
          <w:bCs/>
          <w:iCs/>
        </w:rPr>
        <w:t xml:space="preserve">государственное бюджетное </w:t>
      </w:r>
      <w:r w:rsidR="00A27E7E">
        <w:rPr>
          <w:bCs/>
          <w:iCs/>
        </w:rPr>
        <w:t xml:space="preserve">профессиональное </w:t>
      </w:r>
    </w:p>
    <w:p w:rsidR="00E51D05" w:rsidRDefault="00A27E7E" w:rsidP="00A27E7E">
      <w:pPr>
        <w:pStyle w:val="a3"/>
        <w:spacing w:line="276" w:lineRule="auto"/>
        <w:outlineLvl w:val="0"/>
        <w:rPr>
          <w:bCs/>
          <w:iCs/>
        </w:rPr>
      </w:pPr>
      <w:r>
        <w:rPr>
          <w:bCs/>
          <w:iCs/>
        </w:rPr>
        <w:t xml:space="preserve">                        </w:t>
      </w:r>
      <w:r w:rsidR="00E51D05">
        <w:rPr>
          <w:bCs/>
          <w:iCs/>
        </w:rPr>
        <w:t>образовательное учреждение</w:t>
      </w:r>
      <w:r>
        <w:rPr>
          <w:bCs/>
          <w:iCs/>
        </w:rPr>
        <w:t xml:space="preserve"> </w:t>
      </w:r>
      <w:r w:rsidR="00E51D05">
        <w:rPr>
          <w:bCs/>
          <w:iCs/>
        </w:rPr>
        <w:t xml:space="preserve"> Ростовской области</w:t>
      </w:r>
    </w:p>
    <w:p w:rsidR="00E51D05" w:rsidRDefault="00E51D05" w:rsidP="00A27E7E">
      <w:pPr>
        <w:pStyle w:val="a3"/>
        <w:spacing w:line="276" w:lineRule="auto"/>
        <w:jc w:val="center"/>
        <w:outlineLvl w:val="0"/>
        <w:rPr>
          <w:bCs/>
          <w:iCs/>
        </w:rPr>
      </w:pPr>
      <w:r>
        <w:rPr>
          <w:bCs/>
          <w:iCs/>
        </w:rPr>
        <w:t>«</w:t>
      </w:r>
      <w:r w:rsidR="00A27E7E">
        <w:rPr>
          <w:bCs/>
          <w:iCs/>
        </w:rPr>
        <w:t>Белокалитвинский гуманитарно-индустриальный</w:t>
      </w:r>
      <w:r>
        <w:rPr>
          <w:bCs/>
          <w:iCs/>
        </w:rPr>
        <w:t xml:space="preserve"> техникум»</w:t>
      </w:r>
    </w:p>
    <w:p w:rsidR="00E51D05" w:rsidRDefault="00E51D05" w:rsidP="00E51D05">
      <w:pPr>
        <w:pStyle w:val="a3"/>
        <w:ind w:firstLine="708"/>
        <w:jc w:val="center"/>
        <w:rPr>
          <w:bCs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911A54" w:rsidRDefault="00911A54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F348B7" w:rsidRDefault="00F348B7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F348B7" w:rsidRDefault="00F348B7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F348B7" w:rsidRDefault="00F348B7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911A54" w:rsidRDefault="00911A54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911A54" w:rsidRDefault="00911A54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Pr="00E767A0" w:rsidRDefault="00E51D05" w:rsidP="00E51D05">
      <w:pPr>
        <w:pStyle w:val="a3"/>
        <w:spacing w:line="360" w:lineRule="auto"/>
        <w:jc w:val="center"/>
        <w:rPr>
          <w:b/>
          <w:bCs/>
          <w:iCs/>
          <w:szCs w:val="28"/>
        </w:rPr>
      </w:pPr>
      <w:r w:rsidRPr="00E767A0">
        <w:rPr>
          <w:b/>
          <w:bCs/>
          <w:iCs/>
          <w:sz w:val="36"/>
          <w:szCs w:val="36"/>
        </w:rPr>
        <w:t>КОМПЛЕКТ ОЦЕНОЧНЫХ СРЕДСТВ</w:t>
      </w:r>
    </w:p>
    <w:p w:rsidR="00CE39D4" w:rsidRDefault="00E51D05" w:rsidP="00E51D05">
      <w:pPr>
        <w:pStyle w:val="a3"/>
        <w:spacing w:line="360" w:lineRule="auto"/>
        <w:jc w:val="center"/>
        <w:outlineLvl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для проведения текущего контроля и промежуточной аттестации </w:t>
      </w:r>
    </w:p>
    <w:p w:rsidR="00F348B7" w:rsidRDefault="00E51D05" w:rsidP="00CE39D4">
      <w:pPr>
        <w:pStyle w:val="a3"/>
        <w:spacing w:line="360" w:lineRule="auto"/>
        <w:jc w:val="center"/>
        <w:outlineLvl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 </w:t>
      </w:r>
      <w:r w:rsidR="005A23DB">
        <w:rPr>
          <w:bCs/>
          <w:iCs/>
          <w:sz w:val="32"/>
          <w:szCs w:val="32"/>
        </w:rPr>
        <w:t xml:space="preserve">форме </w:t>
      </w:r>
      <w:r w:rsidR="00E767A0">
        <w:rPr>
          <w:bCs/>
          <w:iCs/>
          <w:sz w:val="32"/>
          <w:szCs w:val="32"/>
        </w:rPr>
        <w:t>экзамена</w:t>
      </w:r>
      <w:r w:rsidR="008B782A">
        <w:rPr>
          <w:bCs/>
          <w:iCs/>
          <w:sz w:val="32"/>
          <w:szCs w:val="32"/>
        </w:rPr>
        <w:t xml:space="preserve"> </w:t>
      </w:r>
    </w:p>
    <w:p w:rsidR="00CE39D4" w:rsidRDefault="00E51D05" w:rsidP="00CE39D4">
      <w:pPr>
        <w:pStyle w:val="a3"/>
        <w:spacing w:line="360" w:lineRule="auto"/>
        <w:jc w:val="center"/>
        <w:outlineLvl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 </w:t>
      </w:r>
      <w:r w:rsidRPr="001C16EA">
        <w:rPr>
          <w:bCs/>
          <w:iCs/>
          <w:sz w:val="32"/>
          <w:szCs w:val="32"/>
        </w:rPr>
        <w:t>ОП.0</w:t>
      </w:r>
      <w:r w:rsidR="001C16EA">
        <w:rPr>
          <w:bCs/>
          <w:iCs/>
          <w:sz w:val="32"/>
          <w:szCs w:val="32"/>
        </w:rPr>
        <w:t>8</w:t>
      </w:r>
      <w:r w:rsidR="009D39D2">
        <w:rPr>
          <w:bCs/>
          <w:iCs/>
          <w:sz w:val="32"/>
          <w:szCs w:val="32"/>
        </w:rPr>
        <w:t>.</w:t>
      </w:r>
      <w:r w:rsidRPr="00B60B77">
        <w:rPr>
          <w:b/>
          <w:bCs/>
          <w:iCs/>
          <w:sz w:val="32"/>
          <w:szCs w:val="32"/>
        </w:rPr>
        <w:t xml:space="preserve"> </w:t>
      </w:r>
      <w:r w:rsidR="008B782A">
        <w:rPr>
          <w:bCs/>
          <w:iCs/>
          <w:sz w:val="32"/>
          <w:szCs w:val="32"/>
        </w:rPr>
        <w:t>Охрана труда</w:t>
      </w:r>
    </w:p>
    <w:p w:rsidR="00E51D05" w:rsidRDefault="00E51D05" w:rsidP="00CE39D4">
      <w:pPr>
        <w:pStyle w:val="a3"/>
        <w:spacing w:line="360" w:lineRule="auto"/>
        <w:jc w:val="center"/>
        <w:outlineLvl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 рамках основной профессиональной образовательной программы </w:t>
      </w:r>
    </w:p>
    <w:p w:rsidR="00E51D05" w:rsidRDefault="008817D7" w:rsidP="00E51D05">
      <w:pPr>
        <w:pStyle w:val="a3"/>
        <w:spacing w:line="360" w:lineRule="auto"/>
        <w:jc w:val="center"/>
        <w:outlineLvl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 специальности </w:t>
      </w:r>
      <w:r w:rsidR="00F348B7">
        <w:rPr>
          <w:bCs/>
          <w:iCs/>
          <w:sz w:val="32"/>
          <w:szCs w:val="32"/>
        </w:rPr>
        <w:t xml:space="preserve"> 23.02.03</w:t>
      </w:r>
      <w:r w:rsidR="00E51D05">
        <w:rPr>
          <w:bCs/>
          <w:iCs/>
          <w:sz w:val="32"/>
          <w:szCs w:val="32"/>
        </w:rPr>
        <w:t xml:space="preserve">  Техническое обслуживание и ремонт автомобильного транспорта</w:t>
      </w: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F348B7" w:rsidRDefault="00F348B7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A27E7E" w:rsidRDefault="00A27E7E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E51D05">
      <w:pPr>
        <w:pStyle w:val="a3"/>
        <w:ind w:firstLine="708"/>
        <w:jc w:val="center"/>
        <w:rPr>
          <w:b/>
          <w:bCs/>
          <w:i/>
          <w:iCs/>
        </w:rPr>
      </w:pPr>
    </w:p>
    <w:p w:rsidR="00E51D05" w:rsidRDefault="00E51D05" w:rsidP="009D5590">
      <w:pPr>
        <w:pStyle w:val="a3"/>
        <w:jc w:val="center"/>
        <w:rPr>
          <w:bCs/>
          <w:iCs/>
        </w:rPr>
      </w:pPr>
      <w:r>
        <w:rPr>
          <w:bCs/>
          <w:iCs/>
        </w:rPr>
        <w:t xml:space="preserve"> Белая  Калитва</w:t>
      </w:r>
    </w:p>
    <w:p w:rsidR="00E51D05" w:rsidRDefault="00E767A0" w:rsidP="00E51D05">
      <w:pPr>
        <w:pStyle w:val="a3"/>
        <w:jc w:val="center"/>
        <w:rPr>
          <w:bCs/>
          <w:iCs/>
        </w:rPr>
      </w:pPr>
      <w:r>
        <w:rPr>
          <w:bCs/>
          <w:iCs/>
        </w:rPr>
        <w:t>2018</w:t>
      </w:r>
    </w:p>
    <w:p w:rsidR="009D5590" w:rsidRDefault="009D5590" w:rsidP="00E51D05">
      <w:pPr>
        <w:pStyle w:val="a3"/>
        <w:jc w:val="center"/>
        <w:rPr>
          <w:bCs/>
          <w:iCs/>
        </w:rPr>
      </w:pPr>
    </w:p>
    <w:p w:rsidR="00E51D05" w:rsidRPr="00831639" w:rsidRDefault="00E51D05" w:rsidP="00E51D05">
      <w:pPr>
        <w:pStyle w:val="a3"/>
        <w:rPr>
          <w:bCs/>
          <w:iCs/>
        </w:rPr>
      </w:pPr>
      <w:r w:rsidRPr="00E767A0">
        <w:rPr>
          <w:b/>
          <w:bCs/>
          <w:iCs/>
        </w:rPr>
        <w:t>ОДОБРЕН</w:t>
      </w:r>
      <w:r w:rsidR="00831639" w:rsidRPr="00E767A0">
        <w:rPr>
          <w:b/>
          <w:bCs/>
          <w:iCs/>
        </w:rPr>
        <w:t>О</w:t>
      </w:r>
      <w:r w:rsidRPr="00831639">
        <w:rPr>
          <w:bCs/>
          <w:iCs/>
        </w:rPr>
        <w:tab/>
      </w:r>
      <w:r w:rsidRPr="00831639">
        <w:rPr>
          <w:bCs/>
          <w:iCs/>
        </w:rPr>
        <w:tab/>
      </w:r>
      <w:r w:rsidRPr="00831639">
        <w:rPr>
          <w:bCs/>
          <w:iCs/>
        </w:rPr>
        <w:tab/>
      </w:r>
      <w:r w:rsidRPr="00831639">
        <w:rPr>
          <w:bCs/>
          <w:iCs/>
        </w:rPr>
        <w:tab/>
        <w:t xml:space="preserve">          </w:t>
      </w:r>
      <w:r w:rsidR="00791CA1" w:rsidRPr="00831639">
        <w:rPr>
          <w:bCs/>
          <w:iCs/>
        </w:rPr>
        <w:tab/>
      </w:r>
      <w:r w:rsidR="00791CA1" w:rsidRPr="00831639">
        <w:rPr>
          <w:bCs/>
          <w:iCs/>
        </w:rPr>
        <w:tab/>
      </w:r>
      <w:r w:rsidRPr="00E767A0">
        <w:rPr>
          <w:b/>
          <w:bCs/>
          <w:iCs/>
        </w:rPr>
        <w:t xml:space="preserve"> УТВЕРЖДАЮ</w:t>
      </w:r>
    </w:p>
    <w:p w:rsidR="00E51D05" w:rsidRDefault="00E51D05" w:rsidP="00E51D05">
      <w:pPr>
        <w:pStyle w:val="a3"/>
        <w:rPr>
          <w:bCs/>
          <w:iCs/>
        </w:rPr>
      </w:pPr>
      <w:r>
        <w:rPr>
          <w:bCs/>
          <w:iCs/>
        </w:rPr>
        <w:t>цикловой комиссией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Зам. директора по УВР</w:t>
      </w:r>
    </w:p>
    <w:p w:rsidR="009D5590" w:rsidRDefault="00E51D05" w:rsidP="00E51D05">
      <w:pPr>
        <w:pStyle w:val="a3"/>
        <w:rPr>
          <w:bCs/>
          <w:iCs/>
        </w:rPr>
      </w:pPr>
      <w:r>
        <w:rPr>
          <w:bCs/>
          <w:iCs/>
        </w:rPr>
        <w:t xml:space="preserve">по специальности </w:t>
      </w:r>
    </w:p>
    <w:p w:rsidR="009D5590" w:rsidRDefault="00E51D05" w:rsidP="009D5590">
      <w:pPr>
        <w:pStyle w:val="a3"/>
        <w:rPr>
          <w:bCs/>
          <w:iCs/>
          <w:szCs w:val="28"/>
        </w:rPr>
      </w:pPr>
      <w:r>
        <w:rPr>
          <w:bCs/>
          <w:iCs/>
        </w:rPr>
        <w:t xml:space="preserve"> </w:t>
      </w:r>
      <w:r w:rsidR="009D5590" w:rsidRPr="009D5590">
        <w:rPr>
          <w:bCs/>
          <w:iCs/>
          <w:szCs w:val="28"/>
        </w:rPr>
        <w:t xml:space="preserve">Техническое обслуживание и </w:t>
      </w:r>
    </w:p>
    <w:p w:rsidR="00E51D05" w:rsidRDefault="009D5590" w:rsidP="009D5590">
      <w:pPr>
        <w:pStyle w:val="a3"/>
        <w:rPr>
          <w:bCs/>
          <w:iCs/>
        </w:rPr>
      </w:pPr>
      <w:r w:rsidRPr="009D5590">
        <w:rPr>
          <w:bCs/>
          <w:iCs/>
          <w:szCs w:val="28"/>
        </w:rPr>
        <w:t>ремонт автомобильного транспорта</w:t>
      </w:r>
      <w:r>
        <w:rPr>
          <w:bCs/>
          <w:iCs/>
        </w:rPr>
        <w:t xml:space="preserve">                   </w:t>
      </w:r>
      <w:r>
        <w:rPr>
          <w:bCs/>
          <w:iCs/>
        </w:rPr>
        <w:tab/>
      </w:r>
      <w:r w:rsidR="00E51D05">
        <w:rPr>
          <w:bCs/>
          <w:iCs/>
        </w:rPr>
        <w:t>____________________</w:t>
      </w:r>
      <w:r w:rsidR="00E51D05">
        <w:rPr>
          <w:bCs/>
          <w:iCs/>
        </w:rPr>
        <w:tab/>
      </w:r>
    </w:p>
    <w:p w:rsidR="00E51D05" w:rsidRDefault="00E51D05" w:rsidP="009D5590">
      <w:pPr>
        <w:pStyle w:val="a3"/>
        <w:rPr>
          <w:bCs/>
          <w:iCs/>
        </w:rPr>
      </w:pPr>
      <w:r>
        <w:rPr>
          <w:bCs/>
          <w:iCs/>
        </w:rPr>
        <w:t>Протокол</w:t>
      </w:r>
      <w:r w:rsidR="00831639">
        <w:rPr>
          <w:bCs/>
          <w:iCs/>
        </w:rPr>
        <w:t xml:space="preserve"> </w:t>
      </w:r>
      <w:r>
        <w:rPr>
          <w:bCs/>
          <w:iCs/>
        </w:rPr>
        <w:t xml:space="preserve"> № _____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9D5590">
        <w:rPr>
          <w:bCs/>
          <w:iCs/>
        </w:rPr>
        <w:t xml:space="preserve">            О.Н. Зубкова </w:t>
      </w:r>
    </w:p>
    <w:p w:rsidR="00E51D05" w:rsidRDefault="00E51D05" w:rsidP="009D5590">
      <w:pPr>
        <w:pStyle w:val="a3"/>
        <w:rPr>
          <w:bCs/>
          <w:iCs/>
        </w:rPr>
      </w:pPr>
      <w:r>
        <w:rPr>
          <w:bCs/>
          <w:iCs/>
        </w:rPr>
        <w:t xml:space="preserve">от </w:t>
      </w:r>
      <w:r w:rsidR="00164A74">
        <w:rPr>
          <w:bCs/>
          <w:iCs/>
        </w:rPr>
        <w:t>«_____»  _________  20___</w:t>
      </w:r>
      <w:r w:rsidR="009D5590">
        <w:rPr>
          <w:bCs/>
          <w:iCs/>
        </w:rPr>
        <w:t xml:space="preserve"> </w:t>
      </w:r>
      <w:r>
        <w:rPr>
          <w:bCs/>
          <w:iCs/>
        </w:rPr>
        <w:t>г.</w:t>
      </w:r>
    </w:p>
    <w:p w:rsidR="00E51D05" w:rsidRDefault="00E51D05" w:rsidP="009D5590">
      <w:pPr>
        <w:pStyle w:val="a3"/>
        <w:rPr>
          <w:bCs/>
          <w:iCs/>
        </w:rPr>
      </w:pPr>
    </w:p>
    <w:p w:rsidR="00E51D05" w:rsidRDefault="00E51D05" w:rsidP="009D5590">
      <w:pPr>
        <w:pStyle w:val="a3"/>
        <w:rPr>
          <w:bCs/>
          <w:iCs/>
        </w:rPr>
      </w:pPr>
      <w:r>
        <w:rPr>
          <w:bCs/>
          <w:iCs/>
        </w:rPr>
        <w:t>Председатель:__________________</w:t>
      </w:r>
    </w:p>
    <w:p w:rsidR="00E51D05" w:rsidRDefault="009D5590" w:rsidP="009D5590">
      <w:pPr>
        <w:pStyle w:val="a3"/>
        <w:rPr>
          <w:bCs/>
          <w:iCs/>
        </w:rPr>
      </w:pPr>
      <w:r>
        <w:rPr>
          <w:bCs/>
          <w:iCs/>
        </w:rPr>
        <w:t xml:space="preserve">             </w:t>
      </w:r>
      <w:r w:rsidR="00A27E7E">
        <w:rPr>
          <w:bCs/>
          <w:iCs/>
        </w:rPr>
        <w:t xml:space="preserve">                Г.В. Шматко</w:t>
      </w:r>
      <w:r>
        <w:rPr>
          <w:bCs/>
          <w:iCs/>
        </w:rPr>
        <w:t xml:space="preserve"> </w:t>
      </w:r>
    </w:p>
    <w:p w:rsidR="00E51D05" w:rsidRDefault="00E51D05" w:rsidP="009D5590">
      <w:pPr>
        <w:pStyle w:val="a3"/>
        <w:rPr>
          <w:bCs/>
          <w:iCs/>
        </w:rPr>
      </w:pPr>
      <w:r>
        <w:rPr>
          <w:bCs/>
          <w:iCs/>
        </w:rPr>
        <w:tab/>
      </w:r>
    </w:p>
    <w:p w:rsidR="00E51D05" w:rsidRDefault="00E51D05" w:rsidP="00E51D05">
      <w:pPr>
        <w:pStyle w:val="a3"/>
        <w:rPr>
          <w:bCs/>
          <w:iCs/>
        </w:rPr>
      </w:pPr>
    </w:p>
    <w:p w:rsidR="00010D73" w:rsidRDefault="00010D73" w:rsidP="00831639">
      <w:pPr>
        <w:pStyle w:val="a3"/>
        <w:spacing w:line="360" w:lineRule="auto"/>
        <w:jc w:val="both"/>
        <w:outlineLvl w:val="0"/>
        <w:rPr>
          <w:bCs/>
          <w:iCs/>
        </w:rPr>
      </w:pPr>
      <w:r>
        <w:rPr>
          <w:bCs/>
          <w:iCs/>
        </w:rPr>
        <w:tab/>
      </w:r>
    </w:p>
    <w:p w:rsidR="007029C9" w:rsidRDefault="007029C9" w:rsidP="00831639">
      <w:pPr>
        <w:pStyle w:val="a3"/>
        <w:spacing w:line="360" w:lineRule="auto"/>
        <w:jc w:val="both"/>
        <w:outlineLvl w:val="0"/>
        <w:rPr>
          <w:bCs/>
          <w:iCs/>
        </w:rPr>
      </w:pPr>
    </w:p>
    <w:p w:rsidR="007029C9" w:rsidRDefault="007029C9" w:rsidP="00831639">
      <w:pPr>
        <w:pStyle w:val="a3"/>
        <w:spacing w:line="360" w:lineRule="auto"/>
        <w:jc w:val="both"/>
        <w:outlineLvl w:val="0"/>
        <w:rPr>
          <w:bCs/>
          <w:iCs/>
        </w:rPr>
      </w:pPr>
    </w:p>
    <w:p w:rsidR="00010D73" w:rsidRDefault="00010D73" w:rsidP="00010D73">
      <w:pPr>
        <w:pStyle w:val="a3"/>
        <w:jc w:val="both"/>
        <w:rPr>
          <w:bCs/>
          <w:iCs/>
        </w:rPr>
      </w:pPr>
    </w:p>
    <w:p w:rsidR="00F348B7" w:rsidRPr="00F348B7" w:rsidRDefault="00F348B7" w:rsidP="00F34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7">
        <w:rPr>
          <w:rFonts w:ascii="Times New Roman" w:hAnsi="Times New Roman" w:cs="Times New Roman"/>
          <w:bCs/>
          <w:sz w:val="28"/>
          <w:szCs w:val="28"/>
        </w:rPr>
        <w:t>Комплект оценочных средств для проведения текущего контроля и промежуточной аттестации в форме дифференцированного зачета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ОП.08. Охрана труда</w:t>
      </w:r>
      <w:r w:rsidRPr="00F348B7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="007029C9">
        <w:rPr>
          <w:rFonts w:ascii="Times New Roman" w:hAnsi="Times New Roman" w:cs="Times New Roman"/>
          <w:bCs/>
          <w:sz w:val="28"/>
          <w:szCs w:val="28"/>
        </w:rPr>
        <w:t xml:space="preserve"> в соответствии</w:t>
      </w:r>
      <w:r w:rsidR="007029C9">
        <w:rPr>
          <w:rFonts w:ascii="Times New Roman" w:hAnsi="Times New Roman" w:cs="Times New Roman"/>
          <w:sz w:val="28"/>
          <w:szCs w:val="28"/>
        </w:rPr>
        <w:t xml:space="preserve"> с рабочей программой</w:t>
      </w:r>
      <w:r w:rsidRPr="00F348B7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>
        <w:rPr>
          <w:rFonts w:ascii="Times New Roman" w:hAnsi="Times New Roman" w:cs="Times New Roman"/>
          <w:bCs/>
          <w:sz w:val="28"/>
          <w:szCs w:val="28"/>
        </w:rPr>
        <w:t>ОП.08. Охрана труда</w:t>
      </w:r>
      <w:r w:rsidR="007029C9">
        <w:rPr>
          <w:rFonts w:ascii="Times New Roman" w:hAnsi="Times New Roman" w:cs="Times New Roman"/>
          <w:bCs/>
          <w:sz w:val="28"/>
          <w:szCs w:val="28"/>
        </w:rPr>
        <w:t>,</w:t>
      </w:r>
      <w:r w:rsidRPr="00F34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029C9">
        <w:rPr>
          <w:rFonts w:ascii="Times New Roman" w:hAnsi="Times New Roman" w:cs="Times New Roman"/>
          <w:bCs/>
          <w:sz w:val="28"/>
          <w:szCs w:val="28"/>
        </w:rPr>
        <w:t>оложением</w:t>
      </w:r>
      <w:r w:rsidRPr="00F348B7">
        <w:rPr>
          <w:rFonts w:ascii="Times New Roman" w:hAnsi="Times New Roman" w:cs="Times New Roman"/>
          <w:bCs/>
          <w:sz w:val="28"/>
          <w:szCs w:val="28"/>
        </w:rPr>
        <w:t xml:space="preserve"> о текущем контроле знаний и про</w:t>
      </w:r>
      <w:r w:rsidR="007029C9">
        <w:rPr>
          <w:rFonts w:ascii="Times New Roman" w:hAnsi="Times New Roman" w:cs="Times New Roman"/>
          <w:bCs/>
          <w:sz w:val="28"/>
          <w:szCs w:val="28"/>
        </w:rPr>
        <w:t>межуточной аттестации студентов.</w:t>
      </w:r>
    </w:p>
    <w:p w:rsidR="00B8147C" w:rsidRDefault="00B8147C" w:rsidP="00010D73">
      <w:pPr>
        <w:pStyle w:val="a3"/>
        <w:jc w:val="both"/>
        <w:rPr>
          <w:bCs/>
          <w:iCs/>
        </w:rPr>
      </w:pPr>
    </w:p>
    <w:p w:rsidR="00B8147C" w:rsidRDefault="00B8147C" w:rsidP="00010D73">
      <w:pPr>
        <w:pStyle w:val="a3"/>
        <w:jc w:val="both"/>
        <w:rPr>
          <w:bCs/>
          <w:iCs/>
        </w:rPr>
      </w:pPr>
    </w:p>
    <w:p w:rsidR="00F348B7" w:rsidRDefault="00164A74" w:rsidP="00164A74">
      <w:pPr>
        <w:pStyle w:val="a3"/>
        <w:spacing w:line="360" w:lineRule="auto"/>
        <w:rPr>
          <w:bCs/>
          <w:iCs/>
        </w:rPr>
      </w:pPr>
      <w:r w:rsidRPr="004B2342">
        <w:rPr>
          <w:bCs/>
          <w:iCs/>
        </w:rPr>
        <w:t xml:space="preserve">Разработчик: </w:t>
      </w:r>
    </w:p>
    <w:p w:rsidR="00164A74" w:rsidRPr="004B2342" w:rsidRDefault="00164A74" w:rsidP="00164A74">
      <w:pPr>
        <w:pStyle w:val="a3"/>
        <w:spacing w:line="360" w:lineRule="auto"/>
        <w:rPr>
          <w:bCs/>
          <w:iCs/>
        </w:rPr>
      </w:pPr>
      <w:r w:rsidRPr="004B2342">
        <w:rPr>
          <w:bCs/>
          <w:iCs/>
        </w:rPr>
        <w:t>преподаватель ГБ</w:t>
      </w:r>
      <w:r>
        <w:rPr>
          <w:bCs/>
          <w:iCs/>
        </w:rPr>
        <w:t>ПОУ  РО «БГИ</w:t>
      </w:r>
      <w:r w:rsidR="00F348B7">
        <w:rPr>
          <w:bCs/>
          <w:iCs/>
        </w:rPr>
        <w:t>Т»              Цыганков Юрий Александрович</w:t>
      </w:r>
      <w:r w:rsidRPr="004B2342">
        <w:rPr>
          <w:bCs/>
          <w:iCs/>
        </w:rPr>
        <w:t xml:space="preserve">  </w:t>
      </w:r>
    </w:p>
    <w:p w:rsidR="00010D73" w:rsidRDefault="00164A74" w:rsidP="00010D73">
      <w:pPr>
        <w:pStyle w:val="a3"/>
        <w:rPr>
          <w:bCs/>
          <w:iCs/>
        </w:rPr>
      </w:pPr>
      <w:r>
        <w:rPr>
          <w:bCs/>
          <w:iCs/>
        </w:rPr>
        <w:t xml:space="preserve"> </w:t>
      </w:r>
    </w:p>
    <w:p w:rsidR="00164A74" w:rsidRDefault="00164A74" w:rsidP="00010D73">
      <w:pPr>
        <w:pStyle w:val="a3"/>
        <w:rPr>
          <w:bCs/>
          <w:iCs/>
        </w:rPr>
      </w:pPr>
    </w:p>
    <w:p w:rsidR="00F348B7" w:rsidRPr="00F348B7" w:rsidRDefault="00F348B7" w:rsidP="00F348B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48B7"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F348B7" w:rsidRPr="00F348B7" w:rsidRDefault="00F348B7" w:rsidP="00F348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8B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01FC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164A74" w:rsidRDefault="00164A74" w:rsidP="00010D73">
      <w:pPr>
        <w:pStyle w:val="a3"/>
        <w:rPr>
          <w:bCs/>
          <w:iCs/>
        </w:rPr>
      </w:pPr>
    </w:p>
    <w:p w:rsidR="00E51D05" w:rsidRPr="00010D73" w:rsidRDefault="00E51D05" w:rsidP="00010D73">
      <w:pPr>
        <w:pStyle w:val="a3"/>
        <w:rPr>
          <w:bCs/>
          <w:iCs/>
        </w:rPr>
      </w:pPr>
    </w:p>
    <w:p w:rsidR="009D5590" w:rsidRDefault="009D5590" w:rsidP="00E51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C2" w:rsidRDefault="00801FC2" w:rsidP="00E51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05" w:rsidRPr="00575581" w:rsidRDefault="00E51D05" w:rsidP="00E51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8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51D05" w:rsidRDefault="00E51D05" w:rsidP="00E51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05" w:rsidRPr="00763798" w:rsidRDefault="00E51D05" w:rsidP="00CA4BE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>Паспорт комплекта контрольно – оценочных ср</w:t>
      </w:r>
      <w:r>
        <w:rPr>
          <w:rFonts w:ascii="Times New Roman" w:hAnsi="Times New Roman" w:cs="Times New Roman"/>
          <w:sz w:val="28"/>
          <w:szCs w:val="28"/>
        </w:rPr>
        <w:t xml:space="preserve">едств (КОС) учебной дисциплины  </w:t>
      </w:r>
      <w:r w:rsidR="008B782A">
        <w:rPr>
          <w:rFonts w:ascii="Times New Roman" w:hAnsi="Times New Roman" w:cs="Times New Roman"/>
          <w:i/>
          <w:sz w:val="28"/>
          <w:szCs w:val="28"/>
        </w:rPr>
        <w:t xml:space="preserve">Охрана труда            </w:t>
      </w:r>
      <w:r w:rsidRPr="00763798">
        <w:rPr>
          <w:rFonts w:ascii="Times New Roman" w:hAnsi="Times New Roman" w:cs="Times New Roman"/>
          <w:sz w:val="28"/>
          <w:szCs w:val="28"/>
        </w:rPr>
        <w:t>…………</w:t>
      </w:r>
      <w:r w:rsidR="009D5590">
        <w:rPr>
          <w:rFonts w:ascii="Times New Roman" w:hAnsi="Times New Roman" w:cs="Times New Roman"/>
          <w:sz w:val="28"/>
          <w:szCs w:val="28"/>
        </w:rPr>
        <w:t>…………………………</w:t>
      </w:r>
      <w:r w:rsidR="005A23DB">
        <w:rPr>
          <w:rFonts w:ascii="Times New Roman" w:hAnsi="Times New Roman" w:cs="Times New Roman"/>
          <w:sz w:val="28"/>
          <w:szCs w:val="28"/>
        </w:rPr>
        <w:t>…</w:t>
      </w:r>
      <w:r w:rsidR="00AE7E88">
        <w:rPr>
          <w:rFonts w:ascii="Times New Roman" w:hAnsi="Times New Roman" w:cs="Times New Roman"/>
          <w:sz w:val="28"/>
          <w:szCs w:val="28"/>
        </w:rPr>
        <w:t>…</w:t>
      </w:r>
      <w:r w:rsidR="00801FC2">
        <w:rPr>
          <w:rFonts w:ascii="Times New Roman" w:hAnsi="Times New Roman" w:cs="Times New Roman"/>
          <w:sz w:val="28"/>
          <w:szCs w:val="28"/>
        </w:rPr>
        <w:t>……………………</w:t>
      </w:r>
      <w:r w:rsidR="009F731F">
        <w:rPr>
          <w:rFonts w:ascii="Times New Roman" w:hAnsi="Times New Roman" w:cs="Times New Roman"/>
          <w:sz w:val="28"/>
          <w:szCs w:val="28"/>
        </w:rPr>
        <w:t>…..</w:t>
      </w:r>
      <w:r w:rsidR="000F1194">
        <w:rPr>
          <w:rFonts w:ascii="Times New Roman" w:hAnsi="Times New Roman" w:cs="Times New Roman"/>
          <w:sz w:val="28"/>
          <w:szCs w:val="28"/>
        </w:rPr>
        <w:t>4</w:t>
      </w:r>
    </w:p>
    <w:p w:rsidR="00E51D05" w:rsidRPr="00763798" w:rsidRDefault="00E51D05" w:rsidP="00CA4BE3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>Область применения комплекта оценочных средств</w:t>
      </w:r>
      <w:r w:rsidR="009D5590">
        <w:rPr>
          <w:rFonts w:ascii="Times New Roman" w:hAnsi="Times New Roman" w:cs="Times New Roman"/>
          <w:sz w:val="28"/>
          <w:szCs w:val="28"/>
        </w:rPr>
        <w:t>………………</w:t>
      </w:r>
      <w:r w:rsidR="00801FC2">
        <w:rPr>
          <w:rFonts w:ascii="Times New Roman" w:hAnsi="Times New Roman" w:cs="Times New Roman"/>
          <w:sz w:val="28"/>
          <w:szCs w:val="28"/>
        </w:rPr>
        <w:t>………</w:t>
      </w:r>
      <w:r w:rsidR="009F731F">
        <w:rPr>
          <w:rFonts w:ascii="Times New Roman" w:hAnsi="Times New Roman" w:cs="Times New Roman"/>
          <w:sz w:val="28"/>
          <w:szCs w:val="28"/>
        </w:rPr>
        <w:t>…</w:t>
      </w:r>
      <w:r w:rsidR="00801FC2">
        <w:rPr>
          <w:rFonts w:ascii="Times New Roman" w:hAnsi="Times New Roman" w:cs="Times New Roman"/>
          <w:sz w:val="28"/>
          <w:szCs w:val="28"/>
        </w:rPr>
        <w:t>.</w:t>
      </w:r>
      <w:r w:rsidR="000F1194">
        <w:rPr>
          <w:rFonts w:ascii="Times New Roman" w:hAnsi="Times New Roman" w:cs="Times New Roman"/>
          <w:sz w:val="28"/>
          <w:szCs w:val="28"/>
        </w:rPr>
        <w:t>4</w:t>
      </w:r>
      <w:r w:rsidR="005A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E8" w:rsidRDefault="00E51D05" w:rsidP="00CA4BE3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данные об </w:t>
      </w:r>
      <w:r w:rsidR="00AE7E88">
        <w:rPr>
          <w:rFonts w:ascii="Times New Roman" w:hAnsi="Times New Roman" w:cs="Times New Roman"/>
          <w:sz w:val="28"/>
          <w:szCs w:val="28"/>
        </w:rPr>
        <w:t>объектах оценивания, показателях и критериях оценивания, типах заданий, формах аттестации</w:t>
      </w:r>
      <w:r w:rsidR="009D5590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801FC2">
        <w:rPr>
          <w:rFonts w:ascii="Times New Roman" w:hAnsi="Times New Roman" w:cs="Times New Roman"/>
          <w:sz w:val="28"/>
          <w:szCs w:val="28"/>
        </w:rPr>
        <w:t>…………</w:t>
      </w:r>
      <w:r w:rsidR="009F731F">
        <w:rPr>
          <w:rFonts w:ascii="Times New Roman" w:hAnsi="Times New Roman" w:cs="Times New Roman"/>
          <w:sz w:val="28"/>
          <w:szCs w:val="28"/>
        </w:rPr>
        <w:t>...</w:t>
      </w:r>
      <w:r w:rsidR="000F1194">
        <w:rPr>
          <w:rFonts w:ascii="Times New Roman" w:hAnsi="Times New Roman" w:cs="Times New Roman"/>
          <w:sz w:val="28"/>
          <w:szCs w:val="28"/>
        </w:rPr>
        <w:t>5</w:t>
      </w:r>
    </w:p>
    <w:p w:rsidR="00E51D05" w:rsidRDefault="00E51D05" w:rsidP="00E51D05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Комплект контрольно – оц</w:t>
      </w:r>
      <w:r w:rsidR="005A23DB">
        <w:rPr>
          <w:rFonts w:ascii="Times New Roman" w:hAnsi="Times New Roman" w:cs="Times New Roman"/>
          <w:sz w:val="28"/>
          <w:szCs w:val="28"/>
        </w:rPr>
        <w:t>ен</w:t>
      </w:r>
      <w:r w:rsidR="009D5590">
        <w:rPr>
          <w:rFonts w:ascii="Times New Roman" w:hAnsi="Times New Roman" w:cs="Times New Roman"/>
          <w:sz w:val="28"/>
          <w:szCs w:val="28"/>
        </w:rPr>
        <w:t>очных средств………</w:t>
      </w:r>
      <w:r w:rsidR="00831639">
        <w:rPr>
          <w:rFonts w:ascii="Times New Roman" w:hAnsi="Times New Roman" w:cs="Times New Roman"/>
          <w:sz w:val="28"/>
          <w:szCs w:val="28"/>
        </w:rPr>
        <w:t>………………</w:t>
      </w:r>
      <w:r w:rsidR="00801FC2">
        <w:rPr>
          <w:rFonts w:ascii="Times New Roman" w:hAnsi="Times New Roman" w:cs="Times New Roman"/>
          <w:sz w:val="28"/>
          <w:szCs w:val="28"/>
        </w:rPr>
        <w:t>………………</w:t>
      </w:r>
      <w:r w:rsidR="009F731F">
        <w:rPr>
          <w:rFonts w:ascii="Times New Roman" w:hAnsi="Times New Roman" w:cs="Times New Roman"/>
          <w:sz w:val="28"/>
          <w:szCs w:val="28"/>
        </w:rPr>
        <w:t>….7</w:t>
      </w:r>
    </w:p>
    <w:p w:rsidR="00CE3AD0" w:rsidRDefault="002A1CE8" w:rsidP="00E51D05">
      <w:pPr>
        <w:pStyle w:val="a5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A23DB">
        <w:rPr>
          <w:rFonts w:ascii="Times New Roman" w:hAnsi="Times New Roman" w:cs="Times New Roman"/>
          <w:sz w:val="28"/>
          <w:szCs w:val="28"/>
        </w:rPr>
        <w:t xml:space="preserve">  Оценоч</w:t>
      </w:r>
      <w:r w:rsidR="00E51D05">
        <w:rPr>
          <w:rFonts w:ascii="Times New Roman" w:hAnsi="Times New Roman" w:cs="Times New Roman"/>
          <w:sz w:val="28"/>
          <w:szCs w:val="28"/>
        </w:rPr>
        <w:t>ные материалы</w:t>
      </w:r>
      <w:r w:rsidR="004A0C59">
        <w:rPr>
          <w:rFonts w:ascii="Times New Roman" w:hAnsi="Times New Roman" w:cs="Times New Roman"/>
          <w:sz w:val="28"/>
          <w:szCs w:val="28"/>
        </w:rPr>
        <w:t xml:space="preserve"> </w:t>
      </w:r>
      <w:r w:rsidR="00CE3AD0">
        <w:rPr>
          <w:rFonts w:ascii="Times New Roman" w:hAnsi="Times New Roman" w:cs="Times New Roman"/>
          <w:sz w:val="28"/>
          <w:szCs w:val="28"/>
        </w:rPr>
        <w:t xml:space="preserve">для текущего контроля и оценки усвоения </w:t>
      </w:r>
    </w:p>
    <w:p w:rsidR="00E51D05" w:rsidRPr="00E45C5E" w:rsidRDefault="00CE3AD0" w:rsidP="00E45C5E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</w:t>
      </w:r>
      <w:r w:rsidR="00E5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590">
        <w:rPr>
          <w:rFonts w:ascii="Times New Roman" w:hAnsi="Times New Roman" w:cs="Times New Roman"/>
          <w:sz w:val="28"/>
          <w:szCs w:val="28"/>
        </w:rPr>
        <w:t xml:space="preserve"> освоения умений……………………</w:t>
      </w:r>
      <w:r w:rsidR="00831639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801FC2">
        <w:rPr>
          <w:rFonts w:ascii="Times New Roman" w:hAnsi="Times New Roman" w:cs="Times New Roman"/>
          <w:sz w:val="28"/>
          <w:szCs w:val="28"/>
        </w:rPr>
        <w:t>…………</w:t>
      </w:r>
      <w:r w:rsidR="009F731F">
        <w:rPr>
          <w:rFonts w:ascii="Times New Roman" w:hAnsi="Times New Roman" w:cs="Times New Roman"/>
          <w:sz w:val="28"/>
          <w:szCs w:val="28"/>
        </w:rPr>
        <w:t>….7</w:t>
      </w:r>
    </w:p>
    <w:p w:rsidR="00E51D05" w:rsidRPr="002C5D79" w:rsidRDefault="00E45C5E" w:rsidP="00E5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2A1CE8">
        <w:rPr>
          <w:rFonts w:ascii="Times New Roman" w:hAnsi="Times New Roman" w:cs="Times New Roman"/>
          <w:sz w:val="28"/>
          <w:szCs w:val="28"/>
        </w:rPr>
        <w:t xml:space="preserve"> </w:t>
      </w:r>
      <w:r w:rsidR="00E51D05" w:rsidRPr="002C5D79">
        <w:rPr>
          <w:rFonts w:ascii="Times New Roman" w:hAnsi="Times New Roman" w:cs="Times New Roman"/>
          <w:sz w:val="28"/>
          <w:szCs w:val="28"/>
        </w:rPr>
        <w:t xml:space="preserve">Оценочные материалы для промежуточной </w:t>
      </w:r>
      <w:r w:rsidR="009D5590">
        <w:rPr>
          <w:rFonts w:ascii="Times New Roman" w:hAnsi="Times New Roman" w:cs="Times New Roman"/>
          <w:sz w:val="28"/>
          <w:szCs w:val="28"/>
        </w:rPr>
        <w:t xml:space="preserve"> аттестации……</w:t>
      </w:r>
      <w:r w:rsidR="005A23DB">
        <w:rPr>
          <w:rFonts w:ascii="Times New Roman" w:hAnsi="Times New Roman" w:cs="Times New Roman"/>
          <w:sz w:val="28"/>
          <w:szCs w:val="28"/>
        </w:rPr>
        <w:t>…</w:t>
      </w:r>
      <w:r w:rsidR="00C940FB">
        <w:rPr>
          <w:rFonts w:ascii="Times New Roman" w:hAnsi="Times New Roman" w:cs="Times New Roman"/>
          <w:sz w:val="28"/>
          <w:szCs w:val="28"/>
        </w:rPr>
        <w:t>…</w:t>
      </w:r>
      <w:r w:rsidR="00801FC2">
        <w:rPr>
          <w:rFonts w:ascii="Times New Roman" w:hAnsi="Times New Roman" w:cs="Times New Roman"/>
          <w:sz w:val="28"/>
          <w:szCs w:val="28"/>
        </w:rPr>
        <w:t>...................</w:t>
      </w:r>
      <w:r w:rsidR="009F731F">
        <w:rPr>
          <w:rFonts w:ascii="Times New Roman" w:hAnsi="Times New Roman" w:cs="Times New Roman"/>
          <w:sz w:val="28"/>
          <w:szCs w:val="28"/>
        </w:rPr>
        <w:t>.61</w:t>
      </w:r>
      <w:r w:rsidR="00E51D05" w:rsidRPr="002C5D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51D05" w:rsidRDefault="00D83F00" w:rsidP="00E51D05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83F00">
        <w:rPr>
          <w:sz w:val="28"/>
          <w:szCs w:val="28"/>
        </w:rPr>
        <w:t xml:space="preserve">      </w:t>
      </w:r>
      <w:r w:rsidRPr="00D83F00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 Пакет </w:t>
      </w:r>
      <w:r w:rsidR="009D5590">
        <w:rPr>
          <w:rFonts w:ascii="Times New Roman" w:hAnsi="Times New Roman" w:cs="Times New Roman"/>
          <w:sz w:val="28"/>
          <w:szCs w:val="28"/>
        </w:rPr>
        <w:t>экзаменатора…………………………………</w:t>
      </w:r>
      <w:r w:rsidR="00831639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01FC2">
        <w:rPr>
          <w:rFonts w:ascii="Times New Roman" w:hAnsi="Times New Roman" w:cs="Times New Roman"/>
          <w:sz w:val="28"/>
          <w:szCs w:val="28"/>
        </w:rPr>
        <w:t>……………</w:t>
      </w:r>
      <w:r w:rsidR="009F731F">
        <w:rPr>
          <w:rFonts w:ascii="Times New Roman" w:hAnsi="Times New Roman" w:cs="Times New Roman"/>
          <w:sz w:val="28"/>
          <w:szCs w:val="28"/>
        </w:rPr>
        <w:t>.66</w:t>
      </w:r>
    </w:p>
    <w:p w:rsidR="003B10E7" w:rsidRDefault="003B10E7" w:rsidP="00E51D05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Приложение……………………………………………………………………</w:t>
      </w:r>
      <w:r w:rsidR="00801FC2">
        <w:rPr>
          <w:rFonts w:ascii="Times New Roman" w:hAnsi="Times New Roman" w:cs="Times New Roman"/>
          <w:sz w:val="28"/>
          <w:szCs w:val="28"/>
        </w:rPr>
        <w:t>……</w:t>
      </w:r>
      <w:r w:rsidR="009F731F">
        <w:rPr>
          <w:rFonts w:ascii="Times New Roman" w:hAnsi="Times New Roman" w:cs="Times New Roman"/>
          <w:sz w:val="28"/>
          <w:szCs w:val="28"/>
        </w:rPr>
        <w:t>…..69</w:t>
      </w:r>
    </w:p>
    <w:p w:rsidR="003B10E7" w:rsidRPr="002A1CE8" w:rsidRDefault="003B10E7" w:rsidP="003B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Pr="002A1CE8">
        <w:rPr>
          <w:rFonts w:ascii="Times New Roman" w:hAnsi="Times New Roman" w:cs="Times New Roman"/>
          <w:sz w:val="28"/>
          <w:szCs w:val="28"/>
        </w:rPr>
        <w:t xml:space="preserve">  Распределение 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FC2">
        <w:rPr>
          <w:rFonts w:ascii="Times New Roman" w:hAnsi="Times New Roman" w:cs="Times New Roman"/>
          <w:sz w:val="28"/>
          <w:szCs w:val="28"/>
        </w:rPr>
        <w:t>результатов  обучения ……………...………………</w:t>
      </w:r>
      <w:r w:rsidR="009F7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731F">
        <w:rPr>
          <w:rFonts w:ascii="Times New Roman" w:hAnsi="Times New Roman" w:cs="Times New Roman"/>
          <w:sz w:val="28"/>
          <w:szCs w:val="28"/>
        </w:rPr>
        <w:t>9</w:t>
      </w:r>
    </w:p>
    <w:p w:rsidR="003B10E7" w:rsidRPr="002A1CE8" w:rsidRDefault="003B10E7" w:rsidP="003B10E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Pr="002A1CE8">
        <w:rPr>
          <w:rFonts w:ascii="Times New Roman" w:hAnsi="Times New Roman" w:cs="Times New Roman"/>
          <w:sz w:val="28"/>
          <w:szCs w:val="28"/>
        </w:rPr>
        <w:t xml:space="preserve">  Распределение  типов  контрольных  заданий по элементам знаний и умений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CE8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его контроля…………………………………………...</w:t>
      </w:r>
      <w:r w:rsidR="00801FC2">
        <w:rPr>
          <w:rFonts w:ascii="Times New Roman" w:hAnsi="Times New Roman" w:cs="Times New Roman"/>
          <w:sz w:val="28"/>
          <w:szCs w:val="28"/>
        </w:rPr>
        <w:t>..........................</w:t>
      </w:r>
      <w:r w:rsidR="009F731F">
        <w:rPr>
          <w:rFonts w:ascii="Times New Roman" w:hAnsi="Times New Roman" w:cs="Times New Roman"/>
          <w:sz w:val="28"/>
          <w:szCs w:val="28"/>
        </w:rPr>
        <w:t>.71</w:t>
      </w:r>
    </w:p>
    <w:p w:rsidR="003B10E7" w:rsidRPr="002A1CE8" w:rsidRDefault="003B10E7" w:rsidP="009F731F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2A1CE8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CE8">
        <w:rPr>
          <w:rFonts w:ascii="Times New Roman" w:hAnsi="Times New Roman" w:cs="Times New Roman"/>
          <w:sz w:val="28"/>
          <w:szCs w:val="28"/>
        </w:rPr>
        <w:t xml:space="preserve">Распределение типов и количества контрольных заданий по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31F">
        <w:rPr>
          <w:rFonts w:ascii="Times New Roman" w:hAnsi="Times New Roman" w:cs="Times New Roman"/>
          <w:sz w:val="28"/>
          <w:szCs w:val="28"/>
        </w:rPr>
        <w:t xml:space="preserve">элементам   </w:t>
      </w:r>
      <w:r w:rsidRPr="002A1CE8">
        <w:rPr>
          <w:rFonts w:ascii="Times New Roman" w:hAnsi="Times New Roman" w:cs="Times New Roman"/>
          <w:sz w:val="28"/>
          <w:szCs w:val="28"/>
        </w:rPr>
        <w:t xml:space="preserve">знаний и умений, контролируемых на промежуточной </w:t>
      </w:r>
      <w:r w:rsidR="009F731F">
        <w:rPr>
          <w:rFonts w:ascii="Times New Roman" w:hAnsi="Times New Roman" w:cs="Times New Roman"/>
          <w:sz w:val="28"/>
          <w:szCs w:val="28"/>
        </w:rPr>
        <w:t>аттестации…………73</w:t>
      </w:r>
      <w:r w:rsidRPr="002A1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0E7" w:rsidRPr="00D83F00" w:rsidRDefault="003B10E7" w:rsidP="00E51D05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51D05" w:rsidRDefault="00E51D05" w:rsidP="00E51D05">
      <w:pPr>
        <w:ind w:left="426" w:hanging="426"/>
      </w:pPr>
    </w:p>
    <w:p w:rsidR="001D3EF3" w:rsidRDefault="001D3EF3" w:rsidP="003B10E7"/>
    <w:p w:rsidR="003B10E7" w:rsidRDefault="003B10E7" w:rsidP="003B10E7"/>
    <w:p w:rsidR="009F731F" w:rsidRDefault="009F731F" w:rsidP="003B10E7"/>
    <w:p w:rsidR="003B10E7" w:rsidRDefault="003B10E7" w:rsidP="003B10E7"/>
    <w:p w:rsidR="003B10E7" w:rsidRDefault="003B10E7" w:rsidP="003B10E7"/>
    <w:p w:rsidR="003B10E7" w:rsidRDefault="003B10E7" w:rsidP="003B10E7"/>
    <w:p w:rsidR="003B10E7" w:rsidRDefault="003B10E7" w:rsidP="003B10E7"/>
    <w:p w:rsidR="00C84571" w:rsidRPr="007D64DD" w:rsidRDefault="00C84571" w:rsidP="00831639"/>
    <w:p w:rsidR="00E51D05" w:rsidRPr="00E25AE5" w:rsidRDefault="00E51D05" w:rsidP="00CA4BE3">
      <w:pPr>
        <w:pStyle w:val="a5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E25A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 КОМПЛЕКТА   КОНТРОЛЬНО-ОЦЕНОЧНЫХ   СРЕДСТВ    (КОС)  УЧЕБНОЙ   ДИСЦИПЛИНЫ </w:t>
      </w:r>
      <w:r w:rsidR="001809CA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E51D05" w:rsidRDefault="00E51D05" w:rsidP="00E51D05">
      <w:pPr>
        <w:pStyle w:val="a5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1D05" w:rsidRPr="00963DE2" w:rsidRDefault="00B1607A" w:rsidP="00CA4BE3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D05" w:rsidRPr="008E165A">
        <w:rPr>
          <w:rFonts w:ascii="Times New Roman" w:hAnsi="Times New Roman" w:cs="Times New Roman"/>
          <w:sz w:val="28"/>
          <w:szCs w:val="28"/>
        </w:rPr>
        <w:t>Область  применения   комплекта  контрольно-оценочных  средств</w:t>
      </w:r>
      <w:r w:rsidR="00831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05" w:rsidRPr="0084330D" w:rsidRDefault="00E51D05" w:rsidP="00E51D05">
      <w:pPr>
        <w:pStyle w:val="a5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1D05" w:rsidRPr="00963DE2" w:rsidRDefault="00C84571" w:rsidP="00831639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D05" w:rsidRPr="00363741">
        <w:rPr>
          <w:rFonts w:ascii="Times New Roman" w:hAnsi="Times New Roman" w:cs="Times New Roman"/>
          <w:sz w:val="28"/>
          <w:szCs w:val="28"/>
        </w:rPr>
        <w:t>Контрольно - оценочные  средства</w:t>
      </w:r>
      <w:r w:rsidR="00E51D05" w:rsidRPr="008956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1D05" w:rsidRPr="004A218D">
        <w:rPr>
          <w:rFonts w:ascii="Times New Roman" w:hAnsi="Times New Roman" w:cs="Times New Roman"/>
          <w:sz w:val="28"/>
          <w:szCs w:val="28"/>
        </w:rPr>
        <w:t>предназначены</w:t>
      </w:r>
      <w:r w:rsidR="00E51D05" w:rsidRPr="0084330D">
        <w:rPr>
          <w:sz w:val="28"/>
          <w:szCs w:val="28"/>
        </w:rPr>
        <w:t xml:space="preserve"> </w:t>
      </w:r>
      <w:r w:rsidR="00E51D05">
        <w:rPr>
          <w:sz w:val="28"/>
          <w:szCs w:val="28"/>
        </w:rPr>
        <w:t xml:space="preserve"> </w:t>
      </w:r>
      <w:r w:rsidR="00E51D05" w:rsidRPr="00EB352E">
        <w:rPr>
          <w:rFonts w:ascii="Times New Roman" w:hAnsi="Times New Roman" w:cs="Times New Roman"/>
          <w:sz w:val="28"/>
          <w:szCs w:val="28"/>
        </w:rPr>
        <w:t>для контроля и</w:t>
      </w:r>
      <w:r w:rsidR="00E51D05" w:rsidRPr="0084330D">
        <w:rPr>
          <w:sz w:val="28"/>
          <w:szCs w:val="28"/>
        </w:rPr>
        <w:t xml:space="preserve"> </w:t>
      </w:r>
      <w:r w:rsidR="00E51D05" w:rsidRPr="00963DE2">
        <w:rPr>
          <w:rFonts w:ascii="Times New Roman" w:hAnsi="Times New Roman" w:cs="Times New Roman"/>
          <w:sz w:val="28"/>
          <w:szCs w:val="28"/>
        </w:rPr>
        <w:t xml:space="preserve">оценки образовательных достижений обучающихся, освоивших программу учебной дисциплины  </w:t>
      </w:r>
      <w:r w:rsidR="001809CA">
        <w:rPr>
          <w:rFonts w:ascii="Times New Roman" w:hAnsi="Times New Roman" w:cs="Times New Roman"/>
          <w:i/>
          <w:sz w:val="28"/>
          <w:szCs w:val="28"/>
        </w:rPr>
        <w:t>Охрана труда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1D05" w:rsidRPr="0084330D" w:rsidRDefault="00E51D05" w:rsidP="00831639">
      <w:pPr>
        <w:pStyle w:val="a5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1D05" w:rsidRDefault="00C84571" w:rsidP="008316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D05" w:rsidRPr="00363741">
        <w:rPr>
          <w:rFonts w:ascii="Times New Roman" w:hAnsi="Times New Roman" w:cs="Times New Roman"/>
          <w:sz w:val="28"/>
          <w:szCs w:val="28"/>
        </w:rPr>
        <w:t>Контрольно – оценочные средства</w:t>
      </w:r>
      <w:r w:rsidR="00E51D05" w:rsidRPr="00963D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1D05" w:rsidRPr="004A218D">
        <w:rPr>
          <w:rFonts w:ascii="Times New Roman" w:hAnsi="Times New Roman" w:cs="Times New Roman"/>
          <w:sz w:val="28"/>
          <w:szCs w:val="28"/>
        </w:rPr>
        <w:t>включают</w:t>
      </w:r>
      <w:r w:rsidR="00E51D05" w:rsidRPr="00963DE2">
        <w:rPr>
          <w:rFonts w:ascii="Times New Roman" w:hAnsi="Times New Roman" w:cs="Times New Roman"/>
          <w:sz w:val="28"/>
          <w:szCs w:val="28"/>
        </w:rPr>
        <w:t xml:space="preserve">  материалы для проведе</w:t>
      </w:r>
      <w:r w:rsidR="00BD70A6">
        <w:rPr>
          <w:rFonts w:ascii="Times New Roman" w:hAnsi="Times New Roman" w:cs="Times New Roman"/>
          <w:sz w:val="28"/>
          <w:szCs w:val="28"/>
        </w:rPr>
        <w:t>ния</w:t>
      </w:r>
    </w:p>
    <w:p w:rsidR="00E51D05" w:rsidRPr="00963DE2" w:rsidRDefault="00E51D05" w:rsidP="008316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3DE2">
        <w:rPr>
          <w:rFonts w:ascii="Times New Roman" w:hAnsi="Times New Roman" w:cs="Times New Roman"/>
          <w:sz w:val="28"/>
          <w:szCs w:val="28"/>
        </w:rPr>
        <w:t>текущего контроля и промежуточн</w:t>
      </w:r>
      <w:r w:rsidR="00E767A0">
        <w:rPr>
          <w:rFonts w:ascii="Times New Roman" w:hAnsi="Times New Roman" w:cs="Times New Roman"/>
          <w:sz w:val="28"/>
          <w:szCs w:val="28"/>
        </w:rPr>
        <w:t>ой аттестации в форме экзамена</w:t>
      </w:r>
      <w:r w:rsidR="00A271F7">
        <w:rPr>
          <w:rFonts w:ascii="Times New Roman" w:hAnsi="Times New Roman" w:cs="Times New Roman"/>
          <w:sz w:val="28"/>
          <w:szCs w:val="28"/>
        </w:rPr>
        <w:t>.</w:t>
      </w:r>
    </w:p>
    <w:p w:rsidR="00E51D05" w:rsidRPr="00963DE2" w:rsidRDefault="00E51D05" w:rsidP="00831639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1D05" w:rsidRPr="006673C4" w:rsidRDefault="00A271F7" w:rsidP="008316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D05" w:rsidRPr="00363741">
        <w:rPr>
          <w:rFonts w:ascii="Times New Roman" w:hAnsi="Times New Roman" w:cs="Times New Roman"/>
          <w:sz w:val="28"/>
          <w:szCs w:val="28"/>
        </w:rPr>
        <w:t>Контрольно – оценочные средства</w:t>
      </w:r>
      <w:r w:rsidR="00E51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D05" w:rsidRPr="004A218D">
        <w:rPr>
          <w:rFonts w:ascii="Times New Roman" w:hAnsi="Times New Roman" w:cs="Times New Roman"/>
          <w:sz w:val="28"/>
          <w:szCs w:val="28"/>
        </w:rPr>
        <w:t>разработаны</w:t>
      </w:r>
      <w:r w:rsidR="00E51D05">
        <w:rPr>
          <w:rFonts w:ascii="Times New Roman" w:hAnsi="Times New Roman" w:cs="Times New Roman"/>
          <w:sz w:val="28"/>
          <w:szCs w:val="28"/>
        </w:rPr>
        <w:t xml:space="preserve">  на основании положений: </w:t>
      </w:r>
      <w:r w:rsidR="00E51D05" w:rsidRPr="00667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51D05" w:rsidRDefault="00E51D05" w:rsidP="00831639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-</w:t>
      </w:r>
      <w:r w:rsidR="00BD70A6">
        <w:rPr>
          <w:rFonts w:ascii="Times New Roman" w:hAnsi="Times New Roman" w:cs="Times New Roman"/>
          <w:sz w:val="28"/>
          <w:szCs w:val="28"/>
        </w:rPr>
        <w:t xml:space="preserve">  </w:t>
      </w:r>
      <w:r w:rsidRPr="00F34DB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B7">
        <w:rPr>
          <w:rFonts w:ascii="Times New Roman" w:hAnsi="Times New Roman" w:cs="Times New Roman"/>
          <w:sz w:val="28"/>
          <w:szCs w:val="28"/>
        </w:rPr>
        <w:t xml:space="preserve"> по специальнос</w:t>
      </w:r>
      <w:r w:rsidR="0015360C">
        <w:rPr>
          <w:rFonts w:ascii="Times New Roman" w:hAnsi="Times New Roman" w:cs="Times New Roman"/>
          <w:sz w:val="28"/>
          <w:szCs w:val="28"/>
        </w:rPr>
        <w:t xml:space="preserve">ти </w:t>
      </w:r>
      <w:r w:rsidR="003B10E7">
        <w:rPr>
          <w:rFonts w:ascii="Times New Roman" w:hAnsi="Times New Roman" w:cs="Times New Roman"/>
          <w:sz w:val="28"/>
          <w:szCs w:val="28"/>
        </w:rPr>
        <w:t>23.02.03</w:t>
      </w:r>
      <w:r w:rsidR="0015360C">
        <w:rPr>
          <w:rFonts w:ascii="Times New Roman" w:hAnsi="Times New Roman" w:cs="Times New Roman"/>
          <w:sz w:val="28"/>
          <w:szCs w:val="28"/>
        </w:rPr>
        <w:t xml:space="preserve"> </w:t>
      </w:r>
      <w:r w:rsidR="00A27E7E">
        <w:rPr>
          <w:rFonts w:ascii="Times New Roman" w:hAnsi="Times New Roman" w:cs="Times New Roman"/>
          <w:i/>
          <w:sz w:val="28"/>
          <w:szCs w:val="28"/>
        </w:rPr>
        <w:t>Техническое</w:t>
      </w:r>
      <w:r w:rsidRPr="00F34DB7">
        <w:rPr>
          <w:rFonts w:ascii="Times New Roman" w:hAnsi="Times New Roman" w:cs="Times New Roman"/>
          <w:i/>
          <w:sz w:val="28"/>
          <w:szCs w:val="28"/>
        </w:rPr>
        <w:t xml:space="preserve"> обслуживание</w:t>
      </w:r>
      <w:r w:rsidR="00A27E7E">
        <w:rPr>
          <w:rFonts w:ascii="Times New Roman" w:hAnsi="Times New Roman" w:cs="Times New Roman"/>
          <w:i/>
          <w:sz w:val="28"/>
          <w:szCs w:val="28"/>
        </w:rPr>
        <w:t xml:space="preserve"> и ремонт</w:t>
      </w:r>
      <w:r w:rsidRPr="00F34DB7">
        <w:rPr>
          <w:rFonts w:ascii="Times New Roman" w:hAnsi="Times New Roman" w:cs="Times New Roman"/>
          <w:i/>
          <w:sz w:val="28"/>
          <w:szCs w:val="28"/>
        </w:rPr>
        <w:t xml:space="preserve">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4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05" w:rsidRDefault="00E51D05" w:rsidP="0083163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0E9A">
        <w:rPr>
          <w:rFonts w:ascii="Times New Roman" w:hAnsi="Times New Roman" w:cs="Times New Roman"/>
          <w:sz w:val="28"/>
          <w:szCs w:val="28"/>
        </w:rPr>
        <w:t>-</w:t>
      </w:r>
      <w:r w:rsidR="00BD70A6">
        <w:rPr>
          <w:rFonts w:ascii="Times New Roman" w:hAnsi="Times New Roman" w:cs="Times New Roman"/>
          <w:sz w:val="28"/>
          <w:szCs w:val="28"/>
        </w:rPr>
        <w:t xml:space="preserve"> </w:t>
      </w:r>
      <w:r w:rsidR="002C18BD">
        <w:rPr>
          <w:rFonts w:ascii="Times New Roman" w:hAnsi="Times New Roman" w:cs="Times New Roman"/>
          <w:sz w:val="28"/>
          <w:szCs w:val="28"/>
        </w:rPr>
        <w:t xml:space="preserve"> </w:t>
      </w:r>
      <w:r w:rsidR="003B10E7">
        <w:rPr>
          <w:rFonts w:ascii="Times New Roman" w:hAnsi="Times New Roman"/>
          <w:sz w:val="28"/>
          <w:szCs w:val="28"/>
        </w:rPr>
        <w:t xml:space="preserve">учебного плана и рабочей программы </w:t>
      </w:r>
      <w:r w:rsidR="003B10E7" w:rsidRPr="00910E9A">
        <w:rPr>
          <w:rFonts w:ascii="Times New Roman" w:hAnsi="Times New Roman"/>
          <w:sz w:val="28"/>
          <w:szCs w:val="28"/>
        </w:rPr>
        <w:t>учебной дисциплины</w:t>
      </w:r>
      <w:r w:rsidR="003B10E7">
        <w:rPr>
          <w:rFonts w:ascii="Times New Roman" w:hAnsi="Times New Roman"/>
          <w:sz w:val="28"/>
          <w:szCs w:val="28"/>
        </w:rPr>
        <w:t xml:space="preserve"> </w:t>
      </w:r>
      <w:r w:rsidR="004B2A81">
        <w:rPr>
          <w:rFonts w:ascii="Times New Roman" w:hAnsi="Times New Roman"/>
          <w:i/>
          <w:sz w:val="28"/>
          <w:szCs w:val="28"/>
        </w:rPr>
        <w:t>Охрана труда</w:t>
      </w:r>
      <w:r w:rsidR="003B10E7" w:rsidRPr="00910E9A">
        <w:rPr>
          <w:rFonts w:ascii="Times New Roman" w:hAnsi="Times New Roman"/>
          <w:sz w:val="28"/>
          <w:szCs w:val="28"/>
        </w:rPr>
        <w:t xml:space="preserve">,  являющейся частью основной профессиональной образовательной программы в соответствии с ФГОС по специальности </w:t>
      </w:r>
      <w:r w:rsidR="003B10E7">
        <w:rPr>
          <w:rFonts w:ascii="Times New Roman" w:hAnsi="Times New Roman"/>
          <w:sz w:val="28"/>
          <w:szCs w:val="28"/>
        </w:rPr>
        <w:t xml:space="preserve">23.02.03 </w:t>
      </w:r>
      <w:r w:rsidR="003B10E7" w:rsidRPr="00910E9A">
        <w:rPr>
          <w:rFonts w:ascii="Times New Roman" w:hAnsi="Times New Roman"/>
          <w:sz w:val="28"/>
          <w:szCs w:val="28"/>
        </w:rPr>
        <w:t xml:space="preserve">«Техническое обслуживание и ремонт автомобильного транспорта»  </w:t>
      </w:r>
      <w:r w:rsidR="003B10E7" w:rsidRPr="0033545A">
        <w:rPr>
          <w:rFonts w:ascii="Times New Roman" w:hAnsi="Times New Roman"/>
          <w:bCs/>
          <w:iCs/>
          <w:sz w:val="28"/>
          <w:szCs w:val="28"/>
        </w:rPr>
        <w:t>(утвержден</w:t>
      </w:r>
      <w:r w:rsidR="003B10E7">
        <w:rPr>
          <w:rFonts w:ascii="Times New Roman" w:hAnsi="Times New Roman"/>
          <w:bCs/>
          <w:iCs/>
          <w:sz w:val="28"/>
          <w:szCs w:val="28"/>
        </w:rPr>
        <w:t>а</w:t>
      </w:r>
      <w:r w:rsidR="003B10E7" w:rsidRPr="0033545A">
        <w:rPr>
          <w:rFonts w:ascii="Times New Roman" w:hAnsi="Times New Roman"/>
          <w:bCs/>
          <w:iCs/>
          <w:sz w:val="28"/>
          <w:szCs w:val="28"/>
        </w:rPr>
        <w:t xml:space="preserve"> приказом Министерства образования и науки РФ от 22.01.2014 г.  №383),  укрупненная группа специальностей 23.00.00 </w:t>
      </w:r>
      <w:r w:rsidR="003B10E7">
        <w:rPr>
          <w:rFonts w:ascii="Times New Roman" w:hAnsi="Times New Roman"/>
          <w:bCs/>
          <w:iCs/>
          <w:sz w:val="28"/>
          <w:szCs w:val="28"/>
        </w:rPr>
        <w:t>«</w:t>
      </w:r>
      <w:r w:rsidR="003B10E7" w:rsidRPr="0033545A">
        <w:rPr>
          <w:rFonts w:ascii="Times New Roman" w:hAnsi="Times New Roman"/>
          <w:bCs/>
          <w:iCs/>
          <w:sz w:val="28"/>
          <w:szCs w:val="28"/>
        </w:rPr>
        <w:t>Техника и технологии наземного транспорта</w:t>
      </w:r>
      <w:r w:rsidR="003B10E7">
        <w:rPr>
          <w:rFonts w:ascii="Times New Roman" w:hAnsi="Times New Roman"/>
          <w:bCs/>
          <w:iCs/>
          <w:sz w:val="28"/>
          <w:szCs w:val="28"/>
        </w:rPr>
        <w:t xml:space="preserve">». </w:t>
      </w:r>
    </w:p>
    <w:p w:rsidR="00E51D05" w:rsidRDefault="00E51D05" w:rsidP="00E51D05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51D05" w:rsidRDefault="00E51D05" w:rsidP="00E51D05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51D05" w:rsidRDefault="00E51D05" w:rsidP="0080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01FC2" w:rsidRDefault="00801FC2" w:rsidP="00801FC2">
      <w:pPr>
        <w:rPr>
          <w:rFonts w:ascii="Times New Roman" w:hAnsi="Times New Roman" w:cs="Times New Roman"/>
          <w:sz w:val="28"/>
          <w:szCs w:val="28"/>
        </w:rPr>
      </w:pPr>
    </w:p>
    <w:p w:rsidR="00801FC2" w:rsidRDefault="00801FC2" w:rsidP="00801FC2">
      <w:pPr>
        <w:rPr>
          <w:rFonts w:ascii="Times New Roman" w:hAnsi="Times New Roman" w:cs="Times New Roman"/>
          <w:sz w:val="28"/>
          <w:szCs w:val="28"/>
        </w:rPr>
      </w:pPr>
    </w:p>
    <w:p w:rsidR="00801FC2" w:rsidRDefault="00801FC2" w:rsidP="00801FC2">
      <w:pPr>
        <w:rPr>
          <w:rFonts w:ascii="Times New Roman" w:hAnsi="Times New Roman" w:cs="Times New Roman"/>
          <w:sz w:val="28"/>
          <w:szCs w:val="28"/>
        </w:rPr>
      </w:pPr>
    </w:p>
    <w:p w:rsidR="007A7AE0" w:rsidRDefault="007A7AE0" w:rsidP="00801FC2">
      <w:pPr>
        <w:rPr>
          <w:rFonts w:ascii="Times New Roman" w:hAnsi="Times New Roman" w:cs="Times New Roman"/>
          <w:sz w:val="28"/>
          <w:szCs w:val="28"/>
        </w:rPr>
      </w:pPr>
    </w:p>
    <w:p w:rsidR="00801FC2" w:rsidRDefault="00801FC2" w:rsidP="00801FC2">
      <w:pPr>
        <w:rPr>
          <w:rFonts w:ascii="Times New Roman" w:hAnsi="Times New Roman" w:cs="Times New Roman"/>
          <w:sz w:val="28"/>
          <w:szCs w:val="28"/>
        </w:rPr>
      </w:pPr>
    </w:p>
    <w:p w:rsidR="00801FC2" w:rsidRPr="00910E9A" w:rsidRDefault="00801FC2" w:rsidP="00801FC2">
      <w:pPr>
        <w:rPr>
          <w:rFonts w:ascii="Times New Roman" w:hAnsi="Times New Roman" w:cs="Times New Roman"/>
          <w:sz w:val="28"/>
          <w:szCs w:val="28"/>
        </w:rPr>
      </w:pPr>
    </w:p>
    <w:p w:rsidR="003E4921" w:rsidRPr="00F34DB7" w:rsidRDefault="00E51D05" w:rsidP="00831639">
      <w:pPr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D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:rsidR="00E51D05" w:rsidRPr="009750C0" w:rsidRDefault="002C18BD" w:rsidP="00CA4BE3">
      <w:pPr>
        <w:pStyle w:val="a5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Сводные </w:t>
      </w:r>
      <w:r w:rsidR="00E51D05" w:rsidRPr="009750C0">
        <w:rPr>
          <w:rFonts w:ascii="Times New Roman" w:hAnsi="Times New Roman" w:cs="Times New Roman"/>
          <w:sz w:val="28"/>
          <w:szCs w:val="28"/>
        </w:rPr>
        <w:t>данные об объектах оценивания, показателях и критериях оценивания, т</w:t>
      </w:r>
      <w:r w:rsidR="00E51D05">
        <w:rPr>
          <w:rFonts w:ascii="Times New Roman" w:hAnsi="Times New Roman" w:cs="Times New Roman"/>
          <w:sz w:val="28"/>
          <w:szCs w:val="28"/>
        </w:rPr>
        <w:t>ипах заданий, формах аттестации</w:t>
      </w:r>
    </w:p>
    <w:p w:rsidR="00E51D05" w:rsidRDefault="00E51D05" w:rsidP="00E51D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"/>
        <w:gridCol w:w="4360"/>
        <w:gridCol w:w="1701"/>
        <w:gridCol w:w="1560"/>
      </w:tblGrid>
      <w:tr w:rsidR="00E51D05" w:rsidTr="00A23AAF">
        <w:trPr>
          <w:trHeight w:val="305"/>
        </w:trPr>
        <w:tc>
          <w:tcPr>
            <w:tcW w:w="2518" w:type="dxa"/>
          </w:tcPr>
          <w:p w:rsidR="00E51D05" w:rsidRPr="00C94E17" w:rsidRDefault="00E51D05" w:rsidP="00E51D05">
            <w:pPr>
              <w:pStyle w:val="a5"/>
              <w:ind w:lef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                          (усвоенные зна</w:t>
            </w:r>
            <w:r w:rsidR="001443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ния, освоенные умения)</w:t>
            </w:r>
          </w:p>
        </w:tc>
        <w:tc>
          <w:tcPr>
            <w:tcW w:w="4394" w:type="dxa"/>
            <w:gridSpan w:val="2"/>
          </w:tcPr>
          <w:p w:rsidR="00E51D05" w:rsidRDefault="00E51D05" w:rsidP="00E51D05">
            <w:pPr>
              <w:pStyle w:val="a5"/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D05" w:rsidRPr="00C94E17" w:rsidRDefault="00E51D05" w:rsidP="00E51D05">
            <w:pPr>
              <w:pStyle w:val="a5"/>
              <w:ind w:lef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показатели   оценки результата и их критерии</w:t>
            </w:r>
          </w:p>
        </w:tc>
        <w:tc>
          <w:tcPr>
            <w:tcW w:w="1701" w:type="dxa"/>
          </w:tcPr>
          <w:p w:rsidR="00E51D05" w:rsidRPr="00C94E17" w:rsidRDefault="00E51D05" w:rsidP="00E51D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задания;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60" w:type="dxa"/>
          </w:tcPr>
          <w:p w:rsidR="00E51D05" w:rsidRPr="00C94E17" w:rsidRDefault="00E51D05" w:rsidP="00E51D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(в соот</w:t>
            </w:r>
            <w:r w:rsidR="00F41772">
              <w:rPr>
                <w:rFonts w:ascii="Times New Roman" w:hAnsi="Times New Roman" w:cs="Times New Roman"/>
                <w:b/>
                <w:sz w:val="28"/>
                <w:szCs w:val="28"/>
              </w:rPr>
              <w:t>-ветст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вии с учебным планом)</w:t>
            </w:r>
          </w:p>
        </w:tc>
      </w:tr>
      <w:tr w:rsidR="00E51D05" w:rsidRPr="00D64208" w:rsidTr="00A23AAF">
        <w:trPr>
          <w:trHeight w:val="305"/>
        </w:trPr>
        <w:tc>
          <w:tcPr>
            <w:tcW w:w="2518" w:type="dxa"/>
          </w:tcPr>
          <w:p w:rsidR="00E51D05" w:rsidRPr="00D64208" w:rsidRDefault="00E51D05" w:rsidP="005D55E6">
            <w:pPr>
              <w:pStyle w:val="a5"/>
              <w:spacing w:after="100" w:afterAutospacing="1" w:line="240" w:lineRule="auto"/>
              <w:ind w:left="-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E51D05" w:rsidRPr="00D64208" w:rsidRDefault="00E51D05" w:rsidP="005D55E6">
            <w:pPr>
              <w:pStyle w:val="a5"/>
              <w:spacing w:after="100" w:afterAutospacing="1" w:line="240" w:lineRule="auto"/>
              <w:ind w:left="-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1D05" w:rsidRPr="00D64208" w:rsidRDefault="00E51D05" w:rsidP="005D55E6">
            <w:pPr>
              <w:pStyle w:val="a5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51D05" w:rsidRPr="008F391E" w:rsidRDefault="00E51D05" w:rsidP="005D55E6">
            <w:pPr>
              <w:pStyle w:val="a5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51D05" w:rsidTr="00A23AAF">
        <w:trPr>
          <w:trHeight w:val="271"/>
        </w:trPr>
        <w:tc>
          <w:tcPr>
            <w:tcW w:w="2518" w:type="dxa"/>
          </w:tcPr>
          <w:p w:rsidR="00E51D05" w:rsidRPr="00340593" w:rsidRDefault="00E51D05" w:rsidP="00CA18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B2E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7716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B29"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 w:rsidR="00A35C92" w:rsidRPr="00ED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C92">
              <w:rPr>
                <w:rFonts w:ascii="Times New Roman" w:hAnsi="Times New Roman"/>
                <w:sz w:val="28"/>
                <w:szCs w:val="28"/>
              </w:rPr>
              <w:t>негативных факторов на человека</w:t>
            </w:r>
          </w:p>
        </w:tc>
        <w:tc>
          <w:tcPr>
            <w:tcW w:w="4394" w:type="dxa"/>
            <w:gridSpan w:val="2"/>
          </w:tcPr>
          <w:p w:rsidR="00E51D05" w:rsidRPr="004F4231" w:rsidRDefault="00E51D05" w:rsidP="00D1799F">
            <w:pPr>
              <w:pStyle w:val="a5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с</w:t>
            </w:r>
            <w:r w:rsidR="00D1799F">
              <w:rPr>
                <w:rFonts w:ascii="Times New Roman" w:hAnsi="Times New Roman" w:cs="Times New Roman"/>
                <w:sz w:val="28"/>
                <w:szCs w:val="28"/>
              </w:rPr>
              <w:t>уществующих опасных и вредных производственных факторов на человека и их идентификация</w:t>
            </w:r>
          </w:p>
        </w:tc>
        <w:tc>
          <w:tcPr>
            <w:tcW w:w="1701" w:type="dxa"/>
          </w:tcPr>
          <w:p w:rsidR="00E51D05" w:rsidRDefault="0088052D" w:rsidP="00B160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7B79">
              <w:rPr>
                <w:rFonts w:ascii="Times New Roman" w:hAnsi="Times New Roman" w:cs="Times New Roman"/>
                <w:sz w:val="28"/>
                <w:szCs w:val="28"/>
              </w:rPr>
              <w:t>З №5</w:t>
            </w:r>
            <w:r w:rsidR="00B16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650" w:rsidRPr="00A651EE" w:rsidRDefault="00153650" w:rsidP="00B160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Т;</w:t>
            </w:r>
            <w:r w:rsidR="002C1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УО; П</w:t>
            </w:r>
            <w:r w:rsidR="009E6FA9">
              <w:rPr>
                <w:rFonts w:ascii="Times New Roman" w:hAnsi="Times New Roman" w:cs="Times New Roman"/>
                <w:sz w:val="28"/>
                <w:szCs w:val="28"/>
              </w:rPr>
              <w:t>Р №2</w:t>
            </w:r>
          </w:p>
        </w:tc>
        <w:tc>
          <w:tcPr>
            <w:tcW w:w="1560" w:type="dxa"/>
          </w:tcPr>
          <w:p w:rsidR="007A7AE0" w:rsidRDefault="00831639" w:rsidP="00E51D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  <w:r w:rsidR="008C1081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r w:rsidR="00B1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7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8C1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A0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D05" w:rsidRPr="00A651EE" w:rsidRDefault="007A7AE0" w:rsidP="00E51D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 w:rsidR="00575581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</w:tr>
      <w:tr w:rsidR="00E51D05" w:rsidTr="007A7AE0">
        <w:trPr>
          <w:trHeight w:val="2284"/>
        </w:trPr>
        <w:tc>
          <w:tcPr>
            <w:tcW w:w="2518" w:type="dxa"/>
          </w:tcPr>
          <w:p w:rsidR="00E51D05" w:rsidRPr="00340593" w:rsidRDefault="00E51D05" w:rsidP="00A35C92">
            <w:pPr>
              <w:pStyle w:val="a5"/>
              <w:spacing w:line="240" w:lineRule="auto"/>
              <w:ind w:left="0" w:hanging="3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Знание </w:t>
            </w:r>
            <w:r w:rsidR="00A35C92">
              <w:rPr>
                <w:rFonts w:ascii="Times New Roman" w:hAnsi="Times New Roman"/>
                <w:sz w:val="28"/>
                <w:szCs w:val="28"/>
              </w:rPr>
              <w:t>правовых нормативных и организационных основ</w:t>
            </w:r>
            <w:r w:rsidR="00A35C92" w:rsidRPr="00ED1121">
              <w:rPr>
                <w:rFonts w:ascii="Times New Roman" w:hAnsi="Times New Roman"/>
                <w:sz w:val="28"/>
                <w:szCs w:val="28"/>
              </w:rPr>
              <w:t xml:space="preserve"> охраны труда в организации</w:t>
            </w:r>
          </w:p>
        </w:tc>
        <w:tc>
          <w:tcPr>
            <w:tcW w:w="4394" w:type="dxa"/>
            <w:gridSpan w:val="2"/>
          </w:tcPr>
          <w:p w:rsidR="00E51D05" w:rsidRPr="00F5464A" w:rsidRDefault="00986712" w:rsidP="00D1799F">
            <w:pPr>
              <w:pStyle w:val="a5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  <w:r w:rsidR="00E61678">
              <w:rPr>
                <w:rFonts w:ascii="Times New Roman" w:hAnsi="Times New Roman" w:cs="Times New Roman"/>
                <w:sz w:val="28"/>
                <w:szCs w:val="28"/>
              </w:rPr>
              <w:t>содержания текста основ</w:t>
            </w:r>
            <w:r w:rsidR="00D1799F">
              <w:rPr>
                <w:rFonts w:ascii="Times New Roman" w:hAnsi="Times New Roman" w:cs="Times New Roman"/>
                <w:sz w:val="28"/>
                <w:szCs w:val="28"/>
              </w:rPr>
              <w:t xml:space="preserve">ных  положений законодательства об охране труда на предприятии </w:t>
            </w:r>
          </w:p>
        </w:tc>
        <w:tc>
          <w:tcPr>
            <w:tcW w:w="1701" w:type="dxa"/>
          </w:tcPr>
          <w:p w:rsidR="00387B79" w:rsidRDefault="00A651EE" w:rsidP="00B1607A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EE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r w:rsidR="00B1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05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1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7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C1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453" w:rsidRDefault="00B1607A" w:rsidP="00B1607A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0">
              <w:rPr>
                <w:rFonts w:ascii="Times New Roman" w:hAnsi="Times New Roman" w:cs="Times New Roman"/>
                <w:sz w:val="28"/>
                <w:szCs w:val="28"/>
              </w:rPr>
              <w:t>Т;</w:t>
            </w:r>
            <w:r w:rsidR="002C1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0">
              <w:rPr>
                <w:rFonts w:ascii="Times New Roman" w:hAnsi="Times New Roman" w:cs="Times New Roman"/>
                <w:sz w:val="28"/>
                <w:szCs w:val="28"/>
              </w:rPr>
              <w:t xml:space="preserve">УО; </w:t>
            </w:r>
            <w:r w:rsidR="004E14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E51D05" w:rsidRPr="00B7398E" w:rsidRDefault="00153650" w:rsidP="00B1607A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7B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6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E355C" w:rsidRDefault="006E355C" w:rsidP="00B1607A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CA1849" w:rsidRDefault="00A651EE" w:rsidP="00CA1849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EE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r w:rsidR="006E355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65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5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1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96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87B7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8C1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A0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D05" w:rsidRPr="00B7398E" w:rsidRDefault="007A7AE0" w:rsidP="00CA1849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экзамена</w:t>
            </w:r>
            <w:r w:rsidR="00DA07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51D05" w:rsidTr="00A23AAF">
        <w:trPr>
          <w:trHeight w:val="218"/>
        </w:trPr>
        <w:tc>
          <w:tcPr>
            <w:tcW w:w="2552" w:type="dxa"/>
            <w:gridSpan w:val="2"/>
          </w:tcPr>
          <w:p w:rsidR="00E51D05" w:rsidRPr="00340593" w:rsidRDefault="00E51D05" w:rsidP="00A35C92">
            <w:pPr>
              <w:pStyle w:val="a5"/>
              <w:spacing w:line="240" w:lineRule="auto"/>
              <w:ind w:left="0" w:hanging="3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D6D9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A35C92" w:rsidRPr="00ED1121">
              <w:rPr>
                <w:rFonts w:ascii="Times New Roman" w:hAnsi="Times New Roman"/>
                <w:sz w:val="28"/>
                <w:szCs w:val="28"/>
              </w:rPr>
              <w:t xml:space="preserve">применять методы и средства защиты от опасностей технических систем и    </w:t>
            </w:r>
            <w:r w:rsidR="00CA1849">
              <w:rPr>
                <w:rFonts w:ascii="Times New Roman" w:hAnsi="Times New Roman"/>
                <w:sz w:val="28"/>
                <w:szCs w:val="28"/>
              </w:rPr>
              <w:t>технологических процессов</w:t>
            </w:r>
            <w:r w:rsidR="00A35C92" w:rsidRPr="00ED11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360" w:type="dxa"/>
          </w:tcPr>
          <w:p w:rsidR="00391D97" w:rsidRDefault="003E429C" w:rsidP="003D3D35">
            <w:pPr>
              <w:pStyle w:val="a5"/>
              <w:spacing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определение</w:t>
            </w:r>
            <w:r w:rsidR="007648A5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и средств защиты от опасностей </w:t>
            </w:r>
            <w:r w:rsidR="007648A5" w:rsidRPr="00ED1121">
              <w:rPr>
                <w:rFonts w:ascii="Times New Roman" w:hAnsi="Times New Roman"/>
                <w:sz w:val="28"/>
                <w:szCs w:val="28"/>
              </w:rPr>
              <w:t xml:space="preserve">технических систем и    </w:t>
            </w:r>
            <w:r w:rsidR="007648A5">
              <w:rPr>
                <w:rFonts w:ascii="Times New Roman" w:hAnsi="Times New Roman"/>
                <w:sz w:val="28"/>
                <w:szCs w:val="28"/>
              </w:rPr>
              <w:t xml:space="preserve">технологических процессов, </w:t>
            </w:r>
          </w:p>
          <w:p w:rsidR="00E51D05" w:rsidRPr="00391D97" w:rsidRDefault="007648A5" w:rsidP="00391D97">
            <w:pPr>
              <w:pStyle w:val="a5"/>
              <w:spacing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индивидуальной защиты и личной гигиены</w:t>
            </w:r>
            <w:r w:rsidR="007560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E51D05" w:rsidRDefault="009E6FA9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51EE">
              <w:rPr>
                <w:rFonts w:ascii="Times New Roman" w:hAnsi="Times New Roman" w:cs="Times New Roman"/>
                <w:sz w:val="28"/>
                <w:szCs w:val="28"/>
              </w:rPr>
              <w:t>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 w:rsidR="000F52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1453" w:rsidRDefault="004E1453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Т, УО</w:t>
            </w:r>
          </w:p>
          <w:p w:rsidR="004E1453" w:rsidRPr="004D11D4" w:rsidRDefault="004E1453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60" w:type="dxa"/>
          </w:tcPr>
          <w:p w:rsidR="006E355C" w:rsidRDefault="006E355C" w:rsidP="006E35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E51D05" w:rsidRDefault="009E6FA9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r w:rsidR="00A65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№7,8</w:t>
            </w:r>
            <w:r w:rsidR="008C1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1EE" w:rsidRPr="004D11D4" w:rsidRDefault="007A7AE0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экзамена</w:t>
            </w:r>
          </w:p>
        </w:tc>
      </w:tr>
      <w:tr w:rsidR="00E51D05" w:rsidTr="00A23AAF">
        <w:trPr>
          <w:trHeight w:val="285"/>
        </w:trPr>
        <w:tc>
          <w:tcPr>
            <w:tcW w:w="2552" w:type="dxa"/>
            <w:gridSpan w:val="2"/>
          </w:tcPr>
          <w:p w:rsidR="00E51D05" w:rsidRPr="00340593" w:rsidRDefault="00E51D05" w:rsidP="00A35C92">
            <w:pPr>
              <w:pStyle w:val="a5"/>
              <w:spacing w:line="240" w:lineRule="auto"/>
              <w:ind w:left="0" w:hanging="3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Умение </w:t>
            </w:r>
            <w:r w:rsidR="00A35C92" w:rsidRPr="00ED1121">
              <w:rPr>
                <w:rFonts w:ascii="Times New Roman" w:hAnsi="Times New Roman"/>
                <w:sz w:val="28"/>
                <w:szCs w:val="28"/>
              </w:rPr>
              <w:t>обеспечить безопасные условия труда в профессиональной деятельности</w:t>
            </w:r>
          </w:p>
        </w:tc>
        <w:tc>
          <w:tcPr>
            <w:tcW w:w="4360" w:type="dxa"/>
          </w:tcPr>
          <w:p w:rsidR="00756079" w:rsidRDefault="00756079" w:rsidP="003D3D35">
            <w:pPr>
              <w:pStyle w:val="a5"/>
              <w:spacing w:line="240" w:lineRule="auto"/>
              <w:ind w:left="-36"/>
              <w:rPr>
                <w:spacing w:val="-4"/>
                <w:sz w:val="20"/>
                <w:szCs w:val="20"/>
              </w:rPr>
            </w:pPr>
            <w:r w:rsidRPr="007560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Расчёт уровня шума в жилой застройке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13AC">
              <w:rPr>
                <w:spacing w:val="-4"/>
                <w:sz w:val="20"/>
                <w:szCs w:val="20"/>
              </w:rPr>
              <w:t xml:space="preserve"> </w:t>
            </w:r>
          </w:p>
          <w:p w:rsidR="00756079" w:rsidRPr="00391D97" w:rsidRDefault="00756079" w:rsidP="00391D97">
            <w:pPr>
              <w:pStyle w:val="a5"/>
              <w:spacing w:line="240" w:lineRule="auto"/>
              <w:ind w:left="-3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60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Определение освещённости на рабочем месте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51D05" w:rsidRDefault="009E6FA9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51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78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5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0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2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FA9" w:rsidRDefault="009E6FA9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 №3</w:t>
            </w:r>
          </w:p>
          <w:p w:rsidR="004E1453" w:rsidRDefault="004E1453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Т, УО</w:t>
            </w:r>
          </w:p>
          <w:p w:rsidR="004E1453" w:rsidRPr="002B379C" w:rsidRDefault="004E1453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60" w:type="dxa"/>
          </w:tcPr>
          <w:p w:rsidR="006E355C" w:rsidRDefault="006E355C" w:rsidP="006E35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153650" w:rsidRDefault="00CA1849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1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6FA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F52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96D">
              <w:rPr>
                <w:rFonts w:ascii="Times New Roman" w:hAnsi="Times New Roman" w:cs="Times New Roman"/>
                <w:sz w:val="28"/>
                <w:szCs w:val="28"/>
              </w:rPr>
              <w:t>ТЗ№8</w:t>
            </w:r>
          </w:p>
          <w:p w:rsidR="00E51D05" w:rsidRPr="002B379C" w:rsidRDefault="007A7AE0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экзамена</w:t>
            </w:r>
          </w:p>
        </w:tc>
      </w:tr>
      <w:tr w:rsidR="00E51D05" w:rsidTr="00A23AAF">
        <w:trPr>
          <w:trHeight w:val="285"/>
        </w:trPr>
        <w:tc>
          <w:tcPr>
            <w:tcW w:w="2552" w:type="dxa"/>
            <w:gridSpan w:val="2"/>
          </w:tcPr>
          <w:p w:rsidR="00E51D05" w:rsidRPr="00340593" w:rsidRDefault="00E51D05" w:rsidP="00A35C92">
            <w:pPr>
              <w:pStyle w:val="a5"/>
              <w:spacing w:line="240" w:lineRule="auto"/>
              <w:ind w:left="0" w:hanging="3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Умение </w:t>
            </w:r>
            <w:r w:rsidR="00A35C92" w:rsidRPr="00ED1121">
              <w:rPr>
                <w:rFonts w:ascii="Times New Roman" w:hAnsi="Times New Roman"/>
                <w:sz w:val="28"/>
                <w:szCs w:val="28"/>
              </w:rPr>
              <w:t xml:space="preserve">анализировать травмоопасные и </w:t>
            </w:r>
            <w:r w:rsidR="00A35C92" w:rsidRPr="00ED1121">
              <w:rPr>
                <w:rFonts w:ascii="Times New Roman" w:hAnsi="Times New Roman"/>
                <w:sz w:val="28"/>
                <w:szCs w:val="28"/>
              </w:rPr>
              <w:lastRenderedPageBreak/>
              <w:t>вредные факторы в профессиональной деятельности</w:t>
            </w:r>
          </w:p>
        </w:tc>
        <w:tc>
          <w:tcPr>
            <w:tcW w:w="4360" w:type="dxa"/>
          </w:tcPr>
          <w:p w:rsidR="00512185" w:rsidRDefault="00756079" w:rsidP="003D3D35">
            <w:pPr>
              <w:pStyle w:val="a5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756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Классификация, расследование, оформление и учет несчастных случаев на АТП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D05" w:rsidRDefault="00756079" w:rsidP="003D3D35">
            <w:pPr>
              <w:pStyle w:val="a5"/>
              <w:spacing w:line="240" w:lineRule="auto"/>
              <w:ind w:left="-3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F13AC">
              <w:rPr>
                <w:spacing w:val="-1"/>
                <w:sz w:val="20"/>
                <w:szCs w:val="20"/>
              </w:rPr>
              <w:lastRenderedPageBreak/>
              <w:t xml:space="preserve"> </w:t>
            </w:r>
            <w:r w:rsidRPr="007560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Оформление наряда-допуска на работы повышенной опасности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4F7A9E" w:rsidRDefault="004F7A9E" w:rsidP="003D3D35">
            <w:pPr>
              <w:pStyle w:val="a5"/>
              <w:spacing w:line="240" w:lineRule="auto"/>
              <w:ind w:left="-36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</w:p>
          <w:p w:rsidR="00512185" w:rsidRPr="00512185" w:rsidRDefault="00512185" w:rsidP="003D3D35">
            <w:pPr>
              <w:pStyle w:val="a5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1218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Определение категории взрывопожароопасности производств (помещений) и зон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1453" w:rsidRPr="00C655EE" w:rsidRDefault="009E6FA9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A651EE">
              <w:rPr>
                <w:rFonts w:ascii="Times New Roman" w:hAnsi="Times New Roman" w:cs="Times New Roman"/>
                <w:sz w:val="28"/>
                <w:szCs w:val="28"/>
              </w:rPr>
              <w:t>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51D05" w:rsidRDefault="00E51D05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53" w:rsidRDefault="004E1453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ПР№№</w:t>
            </w:r>
          </w:p>
          <w:p w:rsidR="004E1453" w:rsidRDefault="004E1453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  <w:p w:rsidR="004E1453" w:rsidRPr="005B4A91" w:rsidRDefault="004E1453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Т, УО</w:t>
            </w:r>
          </w:p>
        </w:tc>
        <w:tc>
          <w:tcPr>
            <w:tcW w:w="1560" w:type="dxa"/>
          </w:tcPr>
          <w:p w:rsidR="006E355C" w:rsidRDefault="006E355C" w:rsidP="006E35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4E1453" w:rsidRDefault="00CA1849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6E3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3650" w:rsidRDefault="0068665A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145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8C1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1D05" w:rsidRDefault="0016096D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ТЗ№8</w:t>
            </w:r>
          </w:p>
          <w:p w:rsidR="004E1453" w:rsidRPr="005B4A91" w:rsidRDefault="007A7AE0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экзамена</w:t>
            </w:r>
          </w:p>
        </w:tc>
      </w:tr>
      <w:tr w:rsidR="00E51D05" w:rsidTr="00A23AAF">
        <w:trPr>
          <w:trHeight w:val="218"/>
        </w:trPr>
        <w:tc>
          <w:tcPr>
            <w:tcW w:w="2552" w:type="dxa"/>
            <w:gridSpan w:val="2"/>
          </w:tcPr>
          <w:p w:rsidR="00A35C92" w:rsidRPr="00ED1121" w:rsidRDefault="00E51D05" w:rsidP="00A35C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Умение </w:t>
            </w:r>
            <w:r w:rsidR="00A35C92" w:rsidRPr="00ED1121">
              <w:rPr>
                <w:rFonts w:ascii="Times New Roman" w:hAnsi="Times New Roman"/>
                <w:sz w:val="28"/>
                <w:szCs w:val="28"/>
              </w:rPr>
              <w:t>испо</w:t>
            </w:r>
            <w:r w:rsidR="00CA1849">
              <w:rPr>
                <w:rFonts w:ascii="Times New Roman" w:hAnsi="Times New Roman"/>
                <w:sz w:val="28"/>
                <w:szCs w:val="28"/>
              </w:rPr>
              <w:t>льзовать экобиозащитную технику</w:t>
            </w:r>
          </w:p>
          <w:p w:rsidR="00E51D05" w:rsidRDefault="00E51D05" w:rsidP="00A35C9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814CE" w:rsidRDefault="00D814CE" w:rsidP="00D814CE">
            <w:pPr>
              <w:pStyle w:val="a5"/>
              <w:spacing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методов и средств защиты от опасностей 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 xml:space="preserve">технических систем и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технологических процессов, </w:t>
            </w:r>
          </w:p>
          <w:p w:rsidR="00E51D05" w:rsidRPr="004B2EAE" w:rsidRDefault="00D814CE" w:rsidP="00D814CE">
            <w:pPr>
              <w:pStyle w:val="a5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защиты окружающей среды от вредного воздействия автомобильного транспорта.</w:t>
            </w:r>
          </w:p>
        </w:tc>
        <w:tc>
          <w:tcPr>
            <w:tcW w:w="1701" w:type="dxa"/>
          </w:tcPr>
          <w:p w:rsidR="00E51D05" w:rsidRDefault="00C655EE" w:rsidP="00C655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14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 </w:t>
            </w:r>
            <w:r w:rsidR="006866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1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1453" w:rsidRPr="004B2EAE" w:rsidRDefault="004E1453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560" w:type="dxa"/>
          </w:tcPr>
          <w:p w:rsidR="006E355C" w:rsidRDefault="006E355C" w:rsidP="006E35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153650" w:rsidRDefault="004E1453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ТЗ№8</w:t>
            </w:r>
            <w:r w:rsidR="0015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84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51D05" w:rsidRPr="004B2EAE" w:rsidRDefault="007A7AE0" w:rsidP="00C178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экзамена </w:t>
            </w:r>
          </w:p>
        </w:tc>
      </w:tr>
    </w:tbl>
    <w:p w:rsidR="00E51D05" w:rsidRDefault="00E51D05" w:rsidP="00E51D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D05" w:rsidRDefault="00E51D05" w:rsidP="00E51D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7666" w:rsidRDefault="00A51084" w:rsidP="00E51D05">
      <w:pPr>
        <w:rPr>
          <w:rFonts w:ascii="Times New Roman" w:hAnsi="Times New Roman" w:cs="Times New Roman"/>
          <w:sz w:val="28"/>
          <w:szCs w:val="28"/>
        </w:rPr>
        <w:sectPr w:rsidR="005B7666" w:rsidSect="004C6099">
          <w:footerReference w:type="default" r:id="rId8"/>
          <w:pgSz w:w="11906" w:h="16838" w:code="9"/>
          <w:pgMar w:top="1134" w:right="709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DF" w:rsidRPr="0068543D" w:rsidRDefault="000B7DDF" w:rsidP="000B7D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543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8543D" w:rsidRPr="0068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43D" w:rsidRPr="0068543D">
        <w:rPr>
          <w:rFonts w:ascii="Times New Roman" w:hAnsi="Times New Roman" w:cs="Times New Roman"/>
          <w:b/>
          <w:sz w:val="28"/>
          <w:szCs w:val="28"/>
        </w:rPr>
        <w:t>КОМПЛЕКТ</w:t>
      </w:r>
      <w:r w:rsidRPr="0068543D">
        <w:rPr>
          <w:rFonts w:ascii="Times New Roman" w:hAnsi="Times New Roman" w:cs="Times New Roman"/>
          <w:b/>
          <w:sz w:val="28"/>
          <w:szCs w:val="28"/>
        </w:rPr>
        <w:t xml:space="preserve"> КОНТРОЛЬНО – ОЦЕНОЧНЫХ  СРЕДСТВ</w:t>
      </w:r>
    </w:p>
    <w:p w:rsidR="0088491D" w:rsidRDefault="0068543D" w:rsidP="009F5EC4">
      <w:p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9F5EC4">
        <w:rPr>
          <w:rFonts w:ascii="Times New Roman" w:hAnsi="Times New Roman" w:cs="Times New Roman"/>
          <w:sz w:val="28"/>
          <w:szCs w:val="28"/>
        </w:rPr>
        <w:t xml:space="preserve"> </w:t>
      </w:r>
      <w:r w:rsidR="005B7666">
        <w:rPr>
          <w:rFonts w:ascii="Times New Roman" w:hAnsi="Times New Roman" w:cs="Times New Roman"/>
          <w:sz w:val="28"/>
          <w:szCs w:val="28"/>
        </w:rPr>
        <w:t xml:space="preserve">ОЦЕНОЧНЫЕ  МАТЕРИАЛЫ  ДЛЯ </w:t>
      </w:r>
      <w:r w:rsidR="00B20E42">
        <w:rPr>
          <w:rFonts w:ascii="Times New Roman" w:hAnsi="Times New Roman" w:cs="Times New Roman"/>
          <w:sz w:val="28"/>
          <w:szCs w:val="28"/>
        </w:rPr>
        <w:t xml:space="preserve"> </w:t>
      </w:r>
      <w:r w:rsidR="005B7666">
        <w:rPr>
          <w:rFonts w:ascii="Times New Roman" w:hAnsi="Times New Roman" w:cs="Times New Roman"/>
          <w:sz w:val="28"/>
          <w:szCs w:val="28"/>
        </w:rPr>
        <w:t>ТЕКУЩЕГО  КОНТРОЛЯ</w:t>
      </w:r>
      <w:r w:rsidR="00E25AE5">
        <w:rPr>
          <w:rFonts w:ascii="Times New Roman" w:hAnsi="Times New Roman" w:cs="Times New Roman"/>
          <w:sz w:val="28"/>
          <w:szCs w:val="28"/>
        </w:rPr>
        <w:t xml:space="preserve"> УСВОЕНИЯ ЗНАНИЙ И ОСВОЕНИЯ УМЕНИЙ</w:t>
      </w:r>
    </w:p>
    <w:p w:rsidR="0088491D" w:rsidRPr="00134208" w:rsidRDefault="0088491D" w:rsidP="00E74C79">
      <w:p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42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427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4FE" w:rsidRPr="00A777E4">
        <w:rPr>
          <w:rFonts w:ascii="Times New Roman" w:hAnsi="Times New Roman"/>
          <w:sz w:val="28"/>
          <w:szCs w:val="28"/>
        </w:rPr>
        <w:t>Основные положения законодательства</w:t>
      </w:r>
      <w:r w:rsidR="009D5590">
        <w:rPr>
          <w:rFonts w:ascii="Times New Roman" w:hAnsi="Times New Roman"/>
          <w:sz w:val="28"/>
          <w:szCs w:val="28"/>
        </w:rPr>
        <w:t xml:space="preserve"> об охране труда на предприятии</w:t>
      </w:r>
    </w:p>
    <w:p w:rsidR="005B7666" w:rsidRPr="00BC3AE5" w:rsidRDefault="00C655EE" w:rsidP="00E74C7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Теоретическое задание </w:t>
      </w:r>
      <w:r w:rsidR="006548E3">
        <w:rPr>
          <w:rFonts w:ascii="Times New Roman" w:hAnsi="Times New Roman" w:cs="Times New Roman"/>
          <w:b/>
          <w:sz w:val="28"/>
          <w:szCs w:val="28"/>
        </w:rPr>
        <w:t>№</w:t>
      </w:r>
      <w:r w:rsidR="005B7666" w:rsidRPr="00B3494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B7666" w:rsidRPr="00B32CC8">
        <w:rPr>
          <w:rFonts w:ascii="Times New Roman" w:hAnsi="Times New Roman" w:cs="Times New Roman"/>
          <w:sz w:val="24"/>
          <w:szCs w:val="24"/>
        </w:rPr>
        <w:t xml:space="preserve">   </w:t>
      </w:r>
      <w:r w:rsidR="005B7666" w:rsidRPr="006A4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29F" w:rsidRPr="00E74C79" w:rsidRDefault="005B7666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 xml:space="preserve">  </w:t>
      </w:r>
      <w:r w:rsidRPr="00E74C79">
        <w:rPr>
          <w:rFonts w:ascii="Times New Roman" w:hAnsi="Times New Roman" w:cs="Times New Roman"/>
          <w:sz w:val="28"/>
          <w:szCs w:val="28"/>
        </w:rPr>
        <w:t>Ответить на переч</w:t>
      </w:r>
      <w:r w:rsidR="00812BC2">
        <w:rPr>
          <w:rFonts w:ascii="Times New Roman" w:hAnsi="Times New Roman" w:cs="Times New Roman"/>
          <w:sz w:val="28"/>
          <w:szCs w:val="28"/>
        </w:rPr>
        <w:t>ень вопросов</w:t>
      </w:r>
      <w:r w:rsidRPr="00E74C79">
        <w:rPr>
          <w:rFonts w:ascii="Times New Roman" w:hAnsi="Times New Roman" w:cs="Times New Roman"/>
          <w:sz w:val="28"/>
          <w:szCs w:val="28"/>
        </w:rPr>
        <w:t>:</w:t>
      </w:r>
      <w:r w:rsidR="00DF3F4D" w:rsidRPr="00E7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D3" w:rsidRPr="00474613" w:rsidRDefault="004215D3" w:rsidP="004215D3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4613">
        <w:rPr>
          <w:rFonts w:ascii="Times New Roman" w:hAnsi="Times New Roman" w:cs="Times New Roman"/>
          <w:sz w:val="28"/>
          <w:szCs w:val="28"/>
        </w:rPr>
        <w:t xml:space="preserve">   </w:t>
      </w:r>
      <w:r w:rsidR="00A23AAF" w:rsidRPr="00474613">
        <w:rPr>
          <w:rFonts w:ascii="Times New Roman" w:hAnsi="Times New Roman" w:cs="Times New Roman"/>
          <w:sz w:val="28"/>
          <w:szCs w:val="28"/>
        </w:rPr>
        <w:t>Что служит основополагающим документом по охране труда?</w:t>
      </w:r>
    </w:p>
    <w:p w:rsidR="006E75A2" w:rsidRPr="00474613" w:rsidRDefault="004215D3" w:rsidP="004215D3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 xml:space="preserve">2.   </w:t>
      </w:r>
      <w:r w:rsidR="00A23AAF" w:rsidRPr="00474613">
        <w:rPr>
          <w:rFonts w:ascii="Times New Roman" w:hAnsi="Times New Roman" w:cs="Times New Roman"/>
          <w:sz w:val="28"/>
          <w:szCs w:val="28"/>
        </w:rPr>
        <w:t xml:space="preserve">На чём основывается применение законодательства РФ в области охраны труда? </w:t>
      </w:r>
    </w:p>
    <w:p w:rsidR="00A23AAF" w:rsidRPr="00474613" w:rsidRDefault="00A23AAF" w:rsidP="004215D3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3.</w:t>
      </w:r>
      <w:r w:rsidR="00474613">
        <w:rPr>
          <w:rFonts w:ascii="Times New Roman" w:hAnsi="Times New Roman" w:cs="Times New Roman"/>
          <w:sz w:val="28"/>
          <w:szCs w:val="28"/>
        </w:rPr>
        <w:t xml:space="preserve">  </w:t>
      </w:r>
      <w:r w:rsidR="00374949" w:rsidRPr="00474613">
        <w:rPr>
          <w:rFonts w:ascii="Times New Roman" w:hAnsi="Times New Roman" w:cs="Times New Roman"/>
          <w:sz w:val="28"/>
          <w:szCs w:val="28"/>
        </w:rPr>
        <w:t xml:space="preserve">Какие регламентации </w:t>
      </w:r>
      <w:r w:rsidR="002F1B21" w:rsidRPr="00474613">
        <w:rPr>
          <w:rFonts w:ascii="Times New Roman" w:hAnsi="Times New Roman" w:cs="Times New Roman"/>
          <w:sz w:val="28"/>
          <w:szCs w:val="28"/>
        </w:rPr>
        <w:t xml:space="preserve"> </w:t>
      </w:r>
      <w:r w:rsidR="00374949" w:rsidRPr="00474613">
        <w:rPr>
          <w:rFonts w:ascii="Times New Roman" w:hAnsi="Times New Roman" w:cs="Times New Roman"/>
          <w:sz w:val="28"/>
          <w:szCs w:val="28"/>
        </w:rPr>
        <w:t>закрепля</w:t>
      </w:r>
      <w:r w:rsidR="002F1B21" w:rsidRPr="00474613">
        <w:rPr>
          <w:rFonts w:ascii="Times New Roman" w:hAnsi="Times New Roman" w:cs="Times New Roman"/>
          <w:sz w:val="28"/>
          <w:szCs w:val="28"/>
        </w:rPr>
        <w:t>ются в Правилах внутреннего трудового распорядка?</w:t>
      </w:r>
    </w:p>
    <w:p w:rsidR="002F1B21" w:rsidRPr="00474613" w:rsidRDefault="002F1B21" w:rsidP="004215D3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4.</w:t>
      </w:r>
      <w:r w:rsidR="00474613">
        <w:rPr>
          <w:rFonts w:ascii="Times New Roman" w:hAnsi="Times New Roman" w:cs="Times New Roman"/>
          <w:sz w:val="28"/>
          <w:szCs w:val="28"/>
        </w:rPr>
        <w:t xml:space="preserve">  </w:t>
      </w:r>
      <w:r w:rsidRPr="00474613">
        <w:rPr>
          <w:rFonts w:ascii="Times New Roman" w:hAnsi="Times New Roman" w:cs="Times New Roman"/>
          <w:sz w:val="28"/>
          <w:szCs w:val="28"/>
        </w:rPr>
        <w:t>Какой комплекс мер предусматривает ССБТ?</w:t>
      </w:r>
    </w:p>
    <w:p w:rsidR="00151570" w:rsidRPr="00DD22C1" w:rsidRDefault="00151570" w:rsidP="00151570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151570" w:rsidRPr="007677D4" w:rsidRDefault="00151570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151570" w:rsidRDefault="00151570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51570" w:rsidRDefault="00151570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74613" w:rsidRDefault="00151570" w:rsidP="00421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D3" w:rsidRDefault="004215D3" w:rsidP="00421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>Тестирование</w:t>
      </w:r>
      <w:r w:rsidR="00474613">
        <w:rPr>
          <w:rFonts w:ascii="Times New Roman" w:hAnsi="Times New Roman" w:cs="Times New Roman"/>
          <w:sz w:val="28"/>
          <w:szCs w:val="28"/>
        </w:rPr>
        <w:t>:</w:t>
      </w:r>
      <w:r w:rsidRPr="004746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F1B21" w:rsidRDefault="004215D3" w:rsidP="00421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один правильный ответ:      </w:t>
      </w:r>
    </w:p>
    <w:p w:rsidR="00474613" w:rsidRDefault="004215D3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 xml:space="preserve"> 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1.</w:t>
      </w:r>
      <w:r w:rsidR="002F1B21"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Целесообразная деятельность человека, направленная на видоизменение и приспособление предметов природы для удовлетворения своих 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жизненных потребностей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а) труд; 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="002F1B21"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трудовая дея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тельность;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оба ответа верны.</w:t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Наличие каких элементов предусм</w:t>
      </w:r>
      <w:r w:rsidR="00474613"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атривает трудовая </w:t>
      </w:r>
      <w:r w:rsidR="00474613"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деятельность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соб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ственно трудовая деятельность;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предмет труда;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средства труда.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3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Пространство высотой до 2,2 м над уровнем пола или площадки, на которых находятся места постоянного или временн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ого пребывания рабочих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рабочее место;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рабочая зона;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нет правильного ответа.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Свойство среды обитания человека, которое вызывает негативное действие на жизнь человека, приводя к отрицательным изменениям в 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состоянии его здоровья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отрицательные факторы;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негативные факторы;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опасность.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Производственный фактор, воздействие которого на человека приводит к ухудшению самочувствия или, при длительном возд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ействии к заболеваниям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вр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едный производственный фактор;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оп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асный производственный фактор;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негативный фактор.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</w:t>
      </w:r>
      <w:r w:rsidR="00911A5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еще называют коллективный риск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групповой;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социальный;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допустимый.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7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 Приемлемый риск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 риск проявления опасности того или иного вида для коллектива, группы людей, для определенной социальной или 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профессиональной группы людей;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минимальная величина риска, которая достижима по техническим, экономическим и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технологическим возможностям;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компромисс между уровнем безопасности и возможностями его достижения.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8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Какова средняя величина реального риска</w:t>
      </w:r>
      <w:r w:rsid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производстве в нашей стране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10%;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15%;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="00911A5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20%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9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Риск превышающий приемлемый и возникающий в результате нежелания работников на производстве соблюдать требования безопасности, исполь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зовать средства защиты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мотивированный;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допустимый;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немотивированный.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10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 какому виду травм относят нарушение целостности т</w:t>
      </w:r>
      <w:r w:rsid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каней и органов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химические;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механические;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баротравмы.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11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 называют травмы вызванные быстрым </w:t>
      </w:r>
      <w:r w:rsid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изменением атмосферного воздуха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баротравмы;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психические;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термические.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 Бытовая травма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травма, сочетающая н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есколько видов травм;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повреждения в организме чел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овека, не связанные с работой;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травма, полученная в процессе трудовой деятельности на производстве.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13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Состояние трудовой деятельности, обеспечивающее прием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лемый уровень ее риска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безопасн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ость;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безопасность труда;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нет правильного ответа.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712026" w:rsidRDefault="002F1B21" w:rsidP="002F1B21">
      <w:pPr>
        <w:spacing w:before="240"/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14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Лечебно –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профилактические меры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применение технических методов и средств, обеспечивающих безоп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асность трудовой деятельности;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меры направленные на об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еспечение санитарии и гигиены;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профилактические медицинские осмотры, лечебное и профилактическое питание, витаминизация.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215D3" w:rsidRPr="00474613" w:rsidRDefault="002F1B21" w:rsidP="002F1B2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15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 Гигиена труда – это …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область медицины, изучающая трудовую деятельность человека и производственную среду с точки зрения их влияния на организм, разрабатывающая меры и гигиенические нормативы, направленные на оздоровление условий труда и предупреждение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профессиональных заболеваний;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система организационных мероприятий и технических средств, предотвращающих или уменьшающих вероятность воздействия на работающих опасных (травмирующих) производственных факторов, возникающих в рабочей зоне в п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роцессе трудовой деятельности;</w:t>
      </w:r>
      <w:r w:rsidR="00712026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 система организационных мероприятий и технических средств, предотвращающих или уменьшающих воздействие на работающих вредных производственных факторов. </w:t>
      </w:r>
    </w:p>
    <w:p w:rsidR="000948DA" w:rsidRPr="00DD22C1" w:rsidRDefault="000948DA" w:rsidP="000948DA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0948DA" w:rsidRPr="007677D4" w:rsidRDefault="000948DA" w:rsidP="00094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0948DA" w:rsidRDefault="000948DA" w:rsidP="00094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0948DA" w:rsidRDefault="000948DA" w:rsidP="00094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215D3" w:rsidRDefault="000948DA" w:rsidP="00421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D3" w:rsidRPr="00217982" w:rsidRDefault="004215D3" w:rsidP="00712026">
      <w:pPr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 xml:space="preserve">  Письменный опрос:                                                                                                          </w:t>
      </w:r>
      <w:r w:rsidRPr="00217982">
        <w:rPr>
          <w:rFonts w:ascii="Times New Roman" w:hAnsi="Times New Roman" w:cs="Times New Roman"/>
          <w:sz w:val="28"/>
          <w:szCs w:val="28"/>
        </w:rPr>
        <w:t xml:space="preserve">Выполнить задание на воспроизведение текста понятий, терминов и определений   в  соответствии  с  </w:t>
      </w:r>
      <w:r w:rsidR="00BB6968">
        <w:rPr>
          <w:rFonts w:ascii="Times New Roman" w:hAnsi="Times New Roman" w:cs="Times New Roman"/>
          <w:sz w:val="28"/>
          <w:szCs w:val="28"/>
        </w:rPr>
        <w:t xml:space="preserve">ФЗ </w:t>
      </w:r>
      <w:r w:rsidRPr="00217982">
        <w:rPr>
          <w:rFonts w:ascii="Times New Roman" w:hAnsi="Times New Roman" w:cs="Times New Roman"/>
          <w:sz w:val="28"/>
          <w:szCs w:val="28"/>
        </w:rPr>
        <w:t>«</w:t>
      </w:r>
      <w:r w:rsidR="00BB6968">
        <w:rPr>
          <w:rFonts w:ascii="Times New Roman" w:hAnsi="Times New Roman" w:cs="Times New Roman"/>
          <w:sz w:val="28"/>
          <w:szCs w:val="28"/>
        </w:rPr>
        <w:t>Об основах охраны труда в РФ</w:t>
      </w:r>
      <w:r w:rsidRPr="00217982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BB6968" w:rsidRPr="00474613" w:rsidRDefault="004215D3" w:rsidP="00BB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1.</w:t>
      </w:r>
      <w:r w:rsidR="005F6CA4">
        <w:rPr>
          <w:rFonts w:ascii="Times New Roman" w:hAnsi="Times New Roman" w:cs="Times New Roman"/>
          <w:sz w:val="28"/>
          <w:szCs w:val="28"/>
        </w:rPr>
        <w:t xml:space="preserve"> </w:t>
      </w:r>
      <w:r w:rsidR="00BB6968" w:rsidRPr="00474613">
        <w:rPr>
          <w:rFonts w:ascii="Times New Roman" w:hAnsi="Times New Roman" w:cs="Times New Roman"/>
          <w:sz w:val="28"/>
          <w:szCs w:val="28"/>
        </w:rPr>
        <w:t>Охрана труда</w:t>
      </w:r>
      <w:r w:rsidR="00BB6968" w:rsidRPr="00474613">
        <w:rPr>
          <w:rFonts w:ascii="Times New Roman" w:hAnsi="Times New Roman" w:cs="Times New Roman"/>
          <w:sz w:val="28"/>
          <w:szCs w:val="28"/>
        </w:rPr>
        <w:tab/>
      </w:r>
      <w:r w:rsidR="00BB6968" w:rsidRPr="00474613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B6968" w:rsidRPr="00474613" w:rsidRDefault="00BB6968" w:rsidP="00BB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2. Условия труда</w:t>
      </w:r>
      <w:r w:rsidRPr="00474613">
        <w:rPr>
          <w:rFonts w:ascii="Times New Roman" w:hAnsi="Times New Roman" w:cs="Times New Roman"/>
          <w:sz w:val="28"/>
          <w:szCs w:val="28"/>
        </w:rPr>
        <w:tab/>
      </w:r>
      <w:r w:rsidRPr="00474613">
        <w:rPr>
          <w:rFonts w:ascii="Times New Roman" w:hAnsi="Times New Roman" w:cs="Times New Roman"/>
          <w:sz w:val="28"/>
          <w:szCs w:val="28"/>
        </w:rPr>
        <w:tab/>
      </w:r>
      <w:r w:rsidRPr="00474613">
        <w:rPr>
          <w:rFonts w:ascii="Times New Roman" w:hAnsi="Times New Roman" w:cs="Times New Roman"/>
          <w:sz w:val="28"/>
          <w:szCs w:val="28"/>
        </w:rPr>
        <w:tab/>
      </w:r>
      <w:r w:rsidRPr="00474613">
        <w:rPr>
          <w:rFonts w:ascii="Times New Roman" w:hAnsi="Times New Roman" w:cs="Times New Roman"/>
          <w:sz w:val="28"/>
          <w:szCs w:val="28"/>
        </w:rPr>
        <w:tab/>
      </w:r>
      <w:r w:rsidRPr="00474613">
        <w:rPr>
          <w:rFonts w:ascii="Times New Roman" w:hAnsi="Times New Roman" w:cs="Times New Roman"/>
          <w:sz w:val="28"/>
          <w:szCs w:val="28"/>
        </w:rPr>
        <w:tab/>
      </w:r>
      <w:r w:rsidR="004215D3" w:rsidRPr="00474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3.</w:t>
      </w:r>
      <w:r w:rsidR="00911A54"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>Вредный производственный фактор</w:t>
      </w:r>
      <w:r w:rsidRPr="00474613">
        <w:rPr>
          <w:rFonts w:ascii="Times New Roman" w:hAnsi="Times New Roman" w:cs="Times New Roman"/>
          <w:sz w:val="28"/>
          <w:szCs w:val="28"/>
        </w:rPr>
        <w:tab/>
      </w:r>
      <w:r w:rsidRPr="00474613">
        <w:rPr>
          <w:rFonts w:ascii="Times New Roman" w:hAnsi="Times New Roman" w:cs="Times New Roman"/>
          <w:sz w:val="28"/>
          <w:szCs w:val="28"/>
        </w:rPr>
        <w:tab/>
      </w:r>
      <w:r w:rsidRPr="00474613">
        <w:rPr>
          <w:rFonts w:ascii="Times New Roman" w:hAnsi="Times New Roman" w:cs="Times New Roman"/>
          <w:sz w:val="28"/>
          <w:szCs w:val="28"/>
        </w:rPr>
        <w:tab/>
      </w:r>
      <w:r w:rsidR="004215D3" w:rsidRPr="00474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4.</w:t>
      </w:r>
      <w:r w:rsidR="005F6CA4"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>Опасный производственный фактор</w:t>
      </w:r>
    </w:p>
    <w:p w:rsidR="00BB6968" w:rsidRPr="00474613" w:rsidRDefault="00BB6968" w:rsidP="00BB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5.</w:t>
      </w:r>
      <w:r w:rsidR="00911A54"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>Безопасные условия труда</w:t>
      </w:r>
    </w:p>
    <w:p w:rsidR="00BB6968" w:rsidRPr="00474613" w:rsidRDefault="00BB6968" w:rsidP="00BB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6.</w:t>
      </w:r>
      <w:r w:rsidR="00911A54"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>Рабочее место</w:t>
      </w:r>
    </w:p>
    <w:p w:rsidR="00BB6968" w:rsidRPr="00474613" w:rsidRDefault="00BB6968" w:rsidP="00BB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7.</w:t>
      </w:r>
      <w:r w:rsidR="00911A54"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BB6968" w:rsidRPr="00474613" w:rsidRDefault="00BB6968" w:rsidP="00BB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911A54"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>Сертификат соответствия работ</w:t>
      </w:r>
    </w:p>
    <w:p w:rsidR="004215D3" w:rsidRPr="00474613" w:rsidRDefault="00BB6968" w:rsidP="00BB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9.</w:t>
      </w:r>
      <w:r w:rsidR="00911A54"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 w:rsidRPr="004746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1B21" w:rsidRDefault="004215D3" w:rsidP="00BB69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023E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F6CA4" w:rsidRDefault="005F6CA4" w:rsidP="00E74C7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5F6CA4" w:rsidRDefault="005F6CA4" w:rsidP="00E74C7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5023EE" w:rsidRPr="00043FB8" w:rsidRDefault="00BD71D2" w:rsidP="00E74C7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677D4">
        <w:rPr>
          <w:rFonts w:ascii="Times New Roman" w:hAnsi="Times New Roman" w:cs="Times New Roman"/>
          <w:i/>
          <w:sz w:val="28"/>
          <w:szCs w:val="28"/>
        </w:rPr>
        <w:t>ритерии оценки усвоения знаний и умени</w:t>
      </w:r>
      <w:r w:rsidR="00311009">
        <w:rPr>
          <w:rFonts w:ascii="Times New Roman" w:hAnsi="Times New Roman" w:cs="Times New Roman"/>
          <w:i/>
          <w:sz w:val="28"/>
          <w:szCs w:val="28"/>
        </w:rPr>
        <w:t>й:</w:t>
      </w:r>
    </w:p>
    <w:p w:rsidR="004961F0" w:rsidRPr="007677D4" w:rsidRDefault="004961F0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4961F0" w:rsidRDefault="004961F0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57DB1" w:rsidRPr="00474613" w:rsidRDefault="004961F0" w:rsidP="00474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 w:rsidR="003A3A25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</w:t>
      </w:r>
      <w:r w:rsidR="00474613">
        <w:rPr>
          <w:rFonts w:ascii="Times New Roman" w:hAnsi="Times New Roman" w:cs="Times New Roman"/>
          <w:sz w:val="28"/>
          <w:szCs w:val="28"/>
        </w:rPr>
        <w:t>н</w:t>
      </w:r>
    </w:p>
    <w:p w:rsidR="00157DB1" w:rsidRDefault="00157DB1" w:rsidP="00E74C79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4613" w:rsidRDefault="00474613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9D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009" w:rsidRDefault="00311009" w:rsidP="00E74C79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Практическое </w:t>
      </w:r>
      <w:r w:rsidRPr="00B3494E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911A54" w:rsidRDefault="00BB6968" w:rsidP="003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613">
        <w:rPr>
          <w:rFonts w:ascii="Times New Roman" w:eastAsia="Times New Roman" w:hAnsi="Times New Roman" w:cs="Times New Roman"/>
          <w:bCs/>
          <w:sz w:val="28"/>
          <w:szCs w:val="28"/>
        </w:rPr>
        <w:t>Выполнить практическую работу</w:t>
      </w:r>
      <w:r w:rsidR="003B72D7" w:rsidRPr="0047461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911A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72D7" w:rsidRPr="0047461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746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72D7" w:rsidRPr="00474613" w:rsidRDefault="003B72D7" w:rsidP="003B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613">
        <w:rPr>
          <w:rFonts w:ascii="Times New Roman" w:eastAsia="Times New Roman" w:hAnsi="Times New Roman" w:cs="Times New Roman"/>
          <w:spacing w:val="-7"/>
          <w:sz w:val="28"/>
          <w:szCs w:val="28"/>
        </w:rPr>
        <w:t>«Ознакомление с ФЗ и НТД по охране труда»</w:t>
      </w:r>
    </w:p>
    <w:p w:rsidR="00BB6968" w:rsidRPr="00474613" w:rsidRDefault="00311009" w:rsidP="00474613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B6968" w:rsidRPr="0095558B">
        <w:rPr>
          <w:rFonts w:ascii="Times New Roman" w:hAnsi="Times New Roman" w:cs="Times New Roman"/>
          <w:i/>
          <w:sz w:val="28"/>
          <w:szCs w:val="28"/>
        </w:rPr>
        <w:t>Задание</w:t>
      </w:r>
      <w:r w:rsidR="00BB6968">
        <w:rPr>
          <w:rFonts w:ascii="Times New Roman" w:hAnsi="Times New Roman" w:cs="Times New Roman"/>
          <w:sz w:val="28"/>
          <w:szCs w:val="28"/>
        </w:rPr>
        <w:t xml:space="preserve">. </w:t>
      </w:r>
      <w:r w:rsidR="003A3A25">
        <w:rPr>
          <w:rFonts w:ascii="Times New Roman" w:hAnsi="Times New Roman" w:cs="Times New Roman"/>
          <w:sz w:val="28"/>
          <w:szCs w:val="28"/>
        </w:rPr>
        <w:t>Изучить нормативно-правовые документы</w:t>
      </w:r>
      <w:r w:rsidR="003A3A25" w:rsidRPr="003A3A25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труда.</w:t>
      </w:r>
    </w:p>
    <w:p w:rsidR="003A3A25" w:rsidRPr="003A3A25" w:rsidRDefault="00BB6968" w:rsidP="003A3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558B">
        <w:rPr>
          <w:rFonts w:ascii="Times New Roman" w:hAnsi="Times New Roman" w:cs="Times New Roman"/>
          <w:i/>
          <w:sz w:val="28"/>
          <w:szCs w:val="28"/>
        </w:rPr>
        <w:t>Литература.</w:t>
      </w:r>
      <w:r w:rsidRPr="00CB2049">
        <w:rPr>
          <w:rFonts w:ascii="Times New Roman" w:hAnsi="Times New Roman" w:cs="Times New Roman"/>
          <w:sz w:val="28"/>
          <w:szCs w:val="28"/>
        </w:rPr>
        <w:t xml:space="preserve"> </w:t>
      </w:r>
      <w:r w:rsidR="003A3A25" w:rsidRPr="003A3A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A25" w:rsidRPr="003A3A25">
        <w:rPr>
          <w:rFonts w:ascii="Times New Roman" w:eastAsia="Times New Roman" w:hAnsi="Times New Roman" w:cs="Times New Roman"/>
          <w:sz w:val="28"/>
          <w:szCs w:val="28"/>
        </w:rPr>
        <w:t xml:space="preserve">Конституция  </w:t>
      </w:r>
      <w:r w:rsidR="003A3A25">
        <w:rPr>
          <w:rFonts w:ascii="Times New Roman" w:hAnsi="Times New Roman" w:cs="Times New Roman"/>
          <w:sz w:val="28"/>
          <w:szCs w:val="28"/>
        </w:rPr>
        <w:t>РФ.</w:t>
      </w:r>
    </w:p>
    <w:p w:rsidR="003A3A25" w:rsidRPr="003A3A25" w:rsidRDefault="003A3A25" w:rsidP="003A3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3A2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A25">
        <w:rPr>
          <w:rFonts w:ascii="Times New Roman" w:eastAsia="Times New Roman" w:hAnsi="Times New Roman" w:cs="Times New Roman"/>
          <w:sz w:val="28"/>
          <w:szCs w:val="28"/>
        </w:rPr>
        <w:t>Трудовой, Уголовный, Гражданский кодекс</w:t>
      </w:r>
      <w:r w:rsidR="00E616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3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A25" w:rsidRPr="003A3A25" w:rsidRDefault="003A3A25" w:rsidP="003A3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3A2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A25">
        <w:rPr>
          <w:rFonts w:ascii="Times New Roman" w:eastAsia="Times New Roman" w:hAnsi="Times New Roman" w:cs="Times New Roman"/>
          <w:sz w:val="28"/>
          <w:szCs w:val="28"/>
        </w:rPr>
        <w:t>Федеральные законы.</w:t>
      </w:r>
    </w:p>
    <w:p w:rsidR="00474613" w:rsidRPr="003A3A25" w:rsidRDefault="003A3A25" w:rsidP="004746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3A2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A25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="00911A54">
        <w:rPr>
          <w:rFonts w:ascii="Times New Roman" w:eastAsia="Times New Roman" w:hAnsi="Times New Roman" w:cs="Times New Roman"/>
          <w:sz w:val="28"/>
          <w:szCs w:val="28"/>
        </w:rPr>
        <w:t>ения, законы правительства. НТД</w:t>
      </w:r>
    </w:p>
    <w:p w:rsidR="00311009" w:rsidRDefault="00474613" w:rsidP="00474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3110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3A3A25" w:rsidRPr="00D12D1D" w:rsidRDefault="00311009" w:rsidP="003A3A25">
      <w:pPr>
        <w:ind w:left="709"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443C9">
        <w:rPr>
          <w:rFonts w:ascii="Times New Roman" w:hAnsi="Times New Roman" w:cs="Times New Roman"/>
          <w:i/>
          <w:sz w:val="28"/>
          <w:szCs w:val="28"/>
        </w:rPr>
        <w:tab/>
      </w:r>
      <w:r w:rsidR="003A3A25" w:rsidRPr="00D12D1D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3A3A25" w:rsidRDefault="003A3A25" w:rsidP="003A3A25">
      <w:pPr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едоставлен отчет о выполнении П</w:t>
      </w:r>
      <w:r w:rsidRPr="007677D4">
        <w:rPr>
          <w:rFonts w:ascii="Times New Roman" w:hAnsi="Times New Roman" w:cs="Times New Roman"/>
          <w:sz w:val="28"/>
          <w:szCs w:val="28"/>
        </w:rPr>
        <w:t>Р №</w:t>
      </w:r>
      <w:r w:rsidR="00911A54">
        <w:rPr>
          <w:rFonts w:ascii="Times New Roman" w:hAnsi="Times New Roman" w:cs="Times New Roman"/>
          <w:sz w:val="28"/>
          <w:szCs w:val="28"/>
        </w:rPr>
        <w:t xml:space="preserve"> </w:t>
      </w:r>
      <w:r w:rsidRPr="007677D4">
        <w:rPr>
          <w:rFonts w:ascii="Times New Roman" w:hAnsi="Times New Roman" w:cs="Times New Roman"/>
          <w:sz w:val="28"/>
          <w:szCs w:val="28"/>
        </w:rPr>
        <w:t>1;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отчет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 установленной форме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>- полнота информации и последовательность выполнения работы соответствуют инструкции;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- установлено соответствие между полученным результатом и полученным заданием </w:t>
      </w:r>
    </w:p>
    <w:p w:rsidR="00F5036A" w:rsidRPr="007677D4" w:rsidRDefault="003A3A25" w:rsidP="003A3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D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правильное выполнение работы</w:t>
      </w:r>
      <w:r w:rsidR="00D12D1D">
        <w:rPr>
          <w:rFonts w:ascii="Times New Roman" w:hAnsi="Times New Roman" w:cs="Times New Roman"/>
          <w:sz w:val="28"/>
          <w:szCs w:val="28"/>
        </w:rPr>
        <w:t xml:space="preserve"> и оформление  отчета по П</w:t>
      </w:r>
      <w:r>
        <w:rPr>
          <w:rFonts w:ascii="Times New Roman" w:hAnsi="Times New Roman" w:cs="Times New Roman"/>
          <w:sz w:val="28"/>
          <w:szCs w:val="28"/>
        </w:rPr>
        <w:t>Р №1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</w:t>
      </w:r>
      <w:r>
        <w:rPr>
          <w:rFonts w:ascii="Times New Roman" w:hAnsi="Times New Roman" w:cs="Times New Roman"/>
          <w:sz w:val="28"/>
          <w:szCs w:val="28"/>
        </w:rPr>
        <w:t xml:space="preserve">«зачет»      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работы или неправильное оформление </w:t>
      </w:r>
      <w:r w:rsidR="00D12D1D">
        <w:rPr>
          <w:rFonts w:ascii="Times New Roman" w:hAnsi="Times New Roman" w:cs="Times New Roman"/>
          <w:sz w:val="28"/>
          <w:szCs w:val="28"/>
        </w:rPr>
        <w:t>отчета П</w:t>
      </w:r>
      <w:r>
        <w:rPr>
          <w:rFonts w:ascii="Times New Roman" w:hAnsi="Times New Roman" w:cs="Times New Roman"/>
          <w:sz w:val="28"/>
          <w:szCs w:val="28"/>
        </w:rPr>
        <w:t xml:space="preserve">Р №1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выставляется  -  </w:t>
      </w:r>
      <w:r>
        <w:rPr>
          <w:rFonts w:ascii="Times New Roman" w:hAnsi="Times New Roman" w:cs="Times New Roman"/>
          <w:sz w:val="28"/>
          <w:szCs w:val="28"/>
        </w:rPr>
        <w:t xml:space="preserve">«незачет»                                                                                                                                                                 </w:t>
      </w:r>
    </w:p>
    <w:p w:rsidR="00157DB1" w:rsidRPr="002A4B1B" w:rsidRDefault="00311009" w:rsidP="002A4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 w:rsidR="004D2BF9">
        <w:rPr>
          <w:rFonts w:ascii="Times New Roman" w:hAnsi="Times New Roman" w:cs="Times New Roman"/>
          <w:sz w:val="28"/>
          <w:szCs w:val="28"/>
        </w:rPr>
        <w:t xml:space="preserve">   90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12BC2" w:rsidRDefault="00812BC2" w:rsidP="00E74C79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F95FBD" w:rsidRDefault="00E01B35" w:rsidP="00E74C79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F95FBD" w:rsidRPr="00F91491">
        <w:rPr>
          <w:rFonts w:ascii="Times New Roman" w:hAnsi="Times New Roman" w:cs="Times New Roman"/>
          <w:b/>
          <w:sz w:val="28"/>
          <w:szCs w:val="28"/>
        </w:rPr>
        <w:t>1.</w:t>
      </w:r>
      <w:r w:rsidR="00F95FBD" w:rsidRPr="00C0343E">
        <w:rPr>
          <w:rFonts w:ascii="Times New Roman" w:hAnsi="Times New Roman" w:cs="Times New Roman"/>
          <w:b/>
          <w:sz w:val="28"/>
          <w:szCs w:val="28"/>
        </w:rPr>
        <w:t>2</w:t>
      </w:r>
      <w:r w:rsidR="00F95FBD" w:rsidRPr="000B4F0E">
        <w:rPr>
          <w:rFonts w:ascii="Times New Roman" w:hAnsi="Times New Roman" w:cs="Times New Roman"/>
          <w:sz w:val="28"/>
          <w:szCs w:val="28"/>
        </w:rPr>
        <w:t xml:space="preserve"> </w:t>
      </w:r>
      <w:r w:rsidR="00986C90" w:rsidRPr="000B4F0E">
        <w:rPr>
          <w:rFonts w:ascii="Times New Roman" w:hAnsi="Times New Roman" w:cs="Times New Roman"/>
          <w:sz w:val="28"/>
          <w:szCs w:val="28"/>
        </w:rPr>
        <w:t xml:space="preserve"> </w:t>
      </w:r>
      <w:r w:rsidR="00F95FBD" w:rsidRPr="000B4F0E">
        <w:rPr>
          <w:rFonts w:ascii="Times New Roman" w:hAnsi="Times New Roman" w:cs="Times New Roman"/>
          <w:sz w:val="28"/>
          <w:szCs w:val="28"/>
        </w:rPr>
        <w:t xml:space="preserve"> </w:t>
      </w:r>
      <w:r w:rsidR="002234FE" w:rsidRPr="00A777E4">
        <w:rPr>
          <w:rFonts w:ascii="Times New Roman" w:hAnsi="Times New Roman"/>
          <w:sz w:val="28"/>
          <w:szCs w:val="28"/>
        </w:rPr>
        <w:t xml:space="preserve">Организация работы по охране труда на </w:t>
      </w:r>
      <w:r w:rsidR="00474613">
        <w:rPr>
          <w:rFonts w:ascii="Times New Roman" w:hAnsi="Times New Roman"/>
          <w:sz w:val="28"/>
          <w:szCs w:val="28"/>
        </w:rPr>
        <w:t>предприятии</w:t>
      </w:r>
    </w:p>
    <w:p w:rsidR="00150B9C" w:rsidRDefault="00A6624E" w:rsidP="00150B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494E">
        <w:rPr>
          <w:rFonts w:ascii="Times New Roman" w:hAnsi="Times New Roman" w:cs="Times New Roman"/>
          <w:b/>
          <w:sz w:val="28"/>
          <w:szCs w:val="28"/>
        </w:rPr>
        <w:t xml:space="preserve">Теоретическое задание № </w:t>
      </w:r>
      <w:r w:rsidR="00C655EE">
        <w:rPr>
          <w:rFonts w:ascii="Times New Roman" w:hAnsi="Times New Roman" w:cs="Times New Roman"/>
          <w:b/>
          <w:sz w:val="28"/>
          <w:szCs w:val="28"/>
        </w:rPr>
        <w:t>2</w:t>
      </w:r>
      <w:r w:rsidRPr="00B32CC8">
        <w:rPr>
          <w:rFonts w:ascii="Times New Roman" w:hAnsi="Times New Roman" w:cs="Times New Roman"/>
          <w:sz w:val="24"/>
          <w:szCs w:val="24"/>
        </w:rPr>
        <w:t xml:space="preserve">   </w:t>
      </w:r>
      <w:r w:rsidRPr="006A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6F" w:rsidRPr="000B19C3" w:rsidRDefault="00E01B35" w:rsidP="000B19C3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95FBD" w:rsidRPr="00E74C79">
        <w:rPr>
          <w:rFonts w:ascii="Times New Roman" w:hAnsi="Times New Roman" w:cs="Times New Roman"/>
          <w:sz w:val="28"/>
          <w:szCs w:val="28"/>
        </w:rPr>
        <w:t>Ответить на переч</w:t>
      </w:r>
      <w:r w:rsidR="00812BC2">
        <w:rPr>
          <w:rFonts w:ascii="Times New Roman" w:hAnsi="Times New Roman" w:cs="Times New Roman"/>
          <w:sz w:val="28"/>
          <w:szCs w:val="28"/>
        </w:rPr>
        <w:t>ень вопросов</w:t>
      </w:r>
      <w:r w:rsidR="00F95FBD" w:rsidRPr="00E74C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E66" w:rsidRPr="00474613" w:rsidRDefault="00B4686F" w:rsidP="00B4686F">
      <w:pPr>
        <w:pStyle w:val="32"/>
        <w:shd w:val="clear" w:color="auto" w:fill="auto"/>
        <w:tabs>
          <w:tab w:val="left" w:pos="642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F6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0E66"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Какими управляющими органами осуществляется управление безо</w:t>
      </w:r>
      <w:r w:rsidR="00760E66"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пасностью труда?</w:t>
      </w:r>
    </w:p>
    <w:p w:rsidR="00760E66" w:rsidRPr="00474613" w:rsidRDefault="00B4686F" w:rsidP="00B4686F">
      <w:pPr>
        <w:pStyle w:val="32"/>
        <w:shd w:val="clear" w:color="auto" w:fill="auto"/>
        <w:tabs>
          <w:tab w:val="left" w:pos="647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5F6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0E66"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Что понимается под управлением охраной труда?</w:t>
      </w:r>
    </w:p>
    <w:p w:rsidR="00760E66" w:rsidRPr="00474613" w:rsidRDefault="00B4686F" w:rsidP="00B4686F">
      <w:pPr>
        <w:pStyle w:val="32"/>
        <w:shd w:val="clear" w:color="auto" w:fill="auto"/>
        <w:tabs>
          <w:tab w:val="left" w:pos="645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5F6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0E66"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Кто осуществляет управление охраной труда на АТП?</w:t>
      </w:r>
    </w:p>
    <w:p w:rsidR="00760E66" w:rsidRPr="00474613" w:rsidRDefault="00B4686F" w:rsidP="00B4686F">
      <w:pPr>
        <w:pStyle w:val="32"/>
        <w:shd w:val="clear" w:color="auto" w:fill="auto"/>
        <w:tabs>
          <w:tab w:val="left" w:pos="647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="005F6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0E66"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организации осуществляют надзор и контроль охраны труда на АТП?</w:t>
      </w:r>
    </w:p>
    <w:p w:rsidR="00760E66" w:rsidRPr="00474613" w:rsidRDefault="00B4686F" w:rsidP="00B4686F">
      <w:pPr>
        <w:pStyle w:val="32"/>
        <w:shd w:val="clear" w:color="auto" w:fill="auto"/>
        <w:tabs>
          <w:tab w:val="left" w:pos="647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 w:rsidR="005F6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0E66"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К какой ответственности могут быть привлечены должностные лица за нарушения законодательных и правовых нормативных актов по безо</w:t>
      </w:r>
      <w:r w:rsidR="00760E66"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пасности труда?</w:t>
      </w:r>
    </w:p>
    <w:p w:rsidR="00760E66" w:rsidRPr="00474613" w:rsidRDefault="00760E66" w:rsidP="00B4686F">
      <w:pPr>
        <w:pStyle w:val="11"/>
        <w:shd w:val="clear" w:color="auto" w:fill="auto"/>
        <w:tabs>
          <w:tab w:val="left" w:pos="486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6.</w:t>
      </w:r>
      <w:r w:rsidR="00E01B35" w:rsidRPr="00474613"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color w:val="000000"/>
          <w:sz w:val="28"/>
          <w:szCs w:val="28"/>
        </w:rPr>
        <w:t>Какие существуют источники финансирования охраны труда на пред</w:t>
      </w:r>
      <w:r w:rsidRPr="00474613">
        <w:rPr>
          <w:rFonts w:ascii="Times New Roman" w:hAnsi="Times New Roman" w:cs="Times New Roman"/>
          <w:color w:val="000000"/>
          <w:sz w:val="28"/>
          <w:szCs w:val="28"/>
        </w:rPr>
        <w:softHyphen/>
        <w:t>приятиях?</w:t>
      </w:r>
    </w:p>
    <w:p w:rsidR="00760E66" w:rsidRPr="00474613" w:rsidRDefault="00B4686F" w:rsidP="00B4686F">
      <w:pPr>
        <w:pStyle w:val="11"/>
        <w:shd w:val="clear" w:color="auto" w:fill="auto"/>
        <w:tabs>
          <w:tab w:val="left" w:pos="486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760E66" w:rsidRPr="00474613">
        <w:rPr>
          <w:rFonts w:ascii="Times New Roman" w:hAnsi="Times New Roman" w:cs="Times New Roman"/>
          <w:color w:val="000000"/>
          <w:sz w:val="28"/>
          <w:szCs w:val="28"/>
        </w:rPr>
        <w:t>Что является основой для подготовки комплексного плана улучшения условий охраны труда и санитарно-оздоровительных мероприятий на АТП?</w:t>
      </w:r>
    </w:p>
    <w:p w:rsidR="00760E66" w:rsidRPr="00474613" w:rsidRDefault="00B4686F" w:rsidP="00B4686F">
      <w:pPr>
        <w:pStyle w:val="11"/>
        <w:shd w:val="clear" w:color="auto" w:fill="auto"/>
        <w:tabs>
          <w:tab w:val="left" w:pos="489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5F6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E66" w:rsidRPr="00474613">
        <w:rPr>
          <w:rFonts w:ascii="Times New Roman" w:hAnsi="Times New Roman" w:cs="Times New Roman"/>
          <w:color w:val="000000"/>
          <w:sz w:val="28"/>
          <w:szCs w:val="28"/>
        </w:rPr>
        <w:t>За счет каких фондов формируются мероприятия охраны труда пред</w:t>
      </w:r>
      <w:r w:rsidR="00760E66" w:rsidRPr="00474613">
        <w:rPr>
          <w:rFonts w:ascii="Times New Roman" w:hAnsi="Times New Roman" w:cs="Times New Roman"/>
          <w:color w:val="000000"/>
          <w:sz w:val="28"/>
          <w:szCs w:val="28"/>
        </w:rPr>
        <w:softHyphen/>
        <w:t>приятий?</w:t>
      </w:r>
    </w:p>
    <w:p w:rsidR="00760E66" w:rsidRPr="00474613" w:rsidRDefault="00B4686F" w:rsidP="00B4686F">
      <w:pPr>
        <w:pStyle w:val="11"/>
        <w:shd w:val="clear" w:color="auto" w:fill="auto"/>
        <w:tabs>
          <w:tab w:val="left" w:pos="489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5F6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E66" w:rsidRPr="00474613">
        <w:rPr>
          <w:rFonts w:ascii="Times New Roman" w:hAnsi="Times New Roman" w:cs="Times New Roman"/>
          <w:color w:val="000000"/>
          <w:sz w:val="28"/>
          <w:szCs w:val="28"/>
        </w:rPr>
        <w:t>За счет каких расходов финансируются мероприятия по охране труда на АТП?</w:t>
      </w:r>
    </w:p>
    <w:p w:rsidR="00151570" w:rsidRPr="00DD22C1" w:rsidRDefault="00151570" w:rsidP="00151570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151570" w:rsidRPr="007677D4" w:rsidRDefault="00151570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151570" w:rsidRDefault="00151570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51570" w:rsidRDefault="00151570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234FE" w:rsidRPr="00F91491" w:rsidRDefault="00151570" w:rsidP="0022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A1" w:rsidRPr="00F91491" w:rsidRDefault="009B68A1" w:rsidP="00E7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14" w:rsidRPr="00474613" w:rsidRDefault="00124D3A" w:rsidP="00150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4613">
        <w:rPr>
          <w:rFonts w:ascii="Times New Roman" w:hAnsi="Times New Roman" w:cs="Times New Roman"/>
          <w:sz w:val="28"/>
          <w:szCs w:val="28"/>
        </w:rPr>
        <w:t xml:space="preserve"> </w:t>
      </w:r>
      <w:r w:rsidR="00AD18F4" w:rsidRPr="00474613">
        <w:rPr>
          <w:rFonts w:ascii="Times New Roman" w:hAnsi="Times New Roman" w:cs="Times New Roman"/>
          <w:sz w:val="28"/>
          <w:szCs w:val="28"/>
        </w:rPr>
        <w:t>Тестирование</w:t>
      </w:r>
      <w:r w:rsidR="00474613">
        <w:rPr>
          <w:rFonts w:ascii="Times New Roman" w:hAnsi="Times New Roman" w:cs="Times New Roman"/>
          <w:sz w:val="28"/>
          <w:szCs w:val="28"/>
        </w:rPr>
        <w:t>:</w:t>
      </w:r>
    </w:p>
    <w:p w:rsidR="007343BA" w:rsidRDefault="007343BA" w:rsidP="00E74C79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538B6" w:rsidRPr="00E74C79" w:rsidRDefault="00111214" w:rsidP="00E74C79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91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C79">
        <w:rPr>
          <w:rFonts w:ascii="Times New Roman" w:hAnsi="Times New Roman" w:cs="Times New Roman"/>
          <w:i/>
          <w:sz w:val="28"/>
          <w:szCs w:val="28"/>
        </w:rPr>
        <w:tab/>
      </w:r>
      <w:r w:rsidR="00A6624E" w:rsidRPr="00E74C79">
        <w:rPr>
          <w:rFonts w:ascii="Times New Roman" w:hAnsi="Times New Roman" w:cs="Times New Roman"/>
          <w:sz w:val="28"/>
          <w:szCs w:val="28"/>
        </w:rPr>
        <w:t>Выбрать один или несколько правильных</w:t>
      </w:r>
      <w:r w:rsidRPr="00E74C7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6624E" w:rsidRPr="00E74C79">
        <w:rPr>
          <w:rFonts w:ascii="Times New Roman" w:hAnsi="Times New Roman" w:cs="Times New Roman"/>
          <w:sz w:val="28"/>
          <w:szCs w:val="28"/>
        </w:rPr>
        <w:t>ов</w:t>
      </w:r>
      <w:r w:rsidRPr="00E74C79">
        <w:rPr>
          <w:rFonts w:ascii="Times New Roman" w:hAnsi="Times New Roman" w:cs="Times New Roman"/>
          <w:sz w:val="28"/>
          <w:szCs w:val="28"/>
        </w:rPr>
        <w:t xml:space="preserve"> </w:t>
      </w:r>
      <w:r w:rsidR="00286EA9" w:rsidRPr="00E74C79">
        <w:rPr>
          <w:rFonts w:ascii="Times New Roman" w:hAnsi="Times New Roman" w:cs="Times New Roman"/>
          <w:sz w:val="28"/>
          <w:szCs w:val="28"/>
        </w:rPr>
        <w:t xml:space="preserve"> </w:t>
      </w:r>
      <w:r w:rsidRPr="00E74C79">
        <w:rPr>
          <w:rFonts w:ascii="Times New Roman" w:hAnsi="Times New Roman" w:cs="Times New Roman"/>
          <w:sz w:val="28"/>
          <w:szCs w:val="28"/>
        </w:rPr>
        <w:t xml:space="preserve">из </w:t>
      </w:r>
      <w:r w:rsidR="00124D3A" w:rsidRPr="00E74C79">
        <w:rPr>
          <w:rFonts w:ascii="Times New Roman" w:hAnsi="Times New Roman" w:cs="Times New Roman"/>
          <w:sz w:val="28"/>
          <w:szCs w:val="28"/>
        </w:rPr>
        <w:t xml:space="preserve">  </w:t>
      </w:r>
      <w:r w:rsidRPr="00E74C79">
        <w:rPr>
          <w:rFonts w:ascii="Times New Roman" w:hAnsi="Times New Roman" w:cs="Times New Roman"/>
          <w:sz w:val="28"/>
          <w:szCs w:val="28"/>
        </w:rPr>
        <w:t>предложенных:</w:t>
      </w:r>
    </w:p>
    <w:p w:rsidR="00652A14" w:rsidRPr="004D2BF9" w:rsidRDefault="00652A14" w:rsidP="00B4686F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11A54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чем заключ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ается первая ступень контроля?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 ежедневной проверке состояния без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опасности;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 еженедельной пр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оверке состояния безопасности;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 ежемесячной проверке состояния безопасности.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2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Кто осущест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вляет вторую ступень контроля?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руководитель пр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оизводственного подразделения;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комиссия, во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зглавляемая главным инженером;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комиссия, возглавляемая начальником участка.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какой ступени контроля обязательно проверяют мероприятия, отмечен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ные первой ступенью контроля?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на второй;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на третьей;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на четвертой.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Какого тип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а инструктажей не существует?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внепланового;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планового;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="0016096D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постоянного.</w:t>
      </w:r>
      <w:r w:rsidR="0016096D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инструктаж проводят со вновь принятыми на предприятие, направленными из одного подразделен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ия в другое, командированными?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первичный;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вводный;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внеплановый.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инструктаж проводят при выполнении опасных работ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 оформлением наряда-допуска?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плановый;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внеплановый;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целевой.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7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вид ответственности предусматривается за несоблюдение законодательных актов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, правил, норм, инструктажей?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дисциплинарная;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административная;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материальная.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8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орган контролирует соблюдение предприятиями мероприятий по безопасному обслужи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ванию электрических установок?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технический надзор профсоюза;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Гос. Энерго надзор;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экологический надзор.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9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какой ступени контроль осуществляется 1 раз в 10 дней?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на первой;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на второй;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на третьей.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10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инструктаж знакомит работника с правилами внутреннего распорядка, правилами поведения на предприятии, с опасными и вредным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и производственными факторами?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вводный;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первичный;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внеплановый.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11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вид инструктажа проводится с целью напоминания работникам о требованиях безопасн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ости, проверки знаний рабочих?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первичный;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плановый;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внеплановый.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вид ответственности предусматривает объявление виновнику выговора, строгого выговора,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вплоть до увольнения?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административная;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экономическая;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дисциплинарная.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13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вид госнадзора контролирует работу предприятий с целью защиты окружающей среды от вредного воздейс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твия работы этих предприятий?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экологический надзор;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госэнер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гонадзор;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госпожнадзор.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14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вид госнадзора контролирует соблюдение законодательных актов о приеме на работу, вопросы оплаты труда, правильно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сть выдачи больничных листов?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технический надзор профсоюза;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 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техническая инспекция о труде;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рос. тех. надзор.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15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чьи обязанности входит осмотр перед началом работы оборудования, механизмов, инвентаря и устранен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ие выявленных неисправностей?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начальника цеха;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главного инженера;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бригадира.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16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Что 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контролирует СанЭпидемНадзор?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 мероприятия по безопасному обслуживанию электрических 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и теплоиспользующих установок;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устройство и эксплуата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цию грузоподъемных механизмов;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соблюдение предприятиями санитарно-гигиенических и санитарно-противоэпидемиологических правил.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17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Где проводят вводный 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инструктаж?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на рабочем месте;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 в кабинетах охраны труда с 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применением наглядных пособий;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 специально оборудованных помещениях.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18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срок наказания предусматривается п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ри уголовной ответственности?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до двух лет;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б) до трех лет;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до пяти лет.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19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вид инструктажа проводят при изменении технологического процесса, замене и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ли модернизации оборудования? 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а) плановый;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внеплановый;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целевой.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474613" w:rsidRDefault="00B4686F" w:rsidP="00B4686F">
      <w:pPr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20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Какой вид госнадзора контролирует правильность расследования несчастных случаев на предприятии, обеспечение работников сре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дствами индивидуальной защиты?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 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техническая инспекция о труде;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технический надзор профсоюза;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оба ответа верны.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2234FE" w:rsidRPr="00474613" w:rsidRDefault="00B4686F" w:rsidP="00B4686F">
      <w:pPr>
        <w:rPr>
          <w:rFonts w:ascii="Times New Roman" w:hAnsi="Times New Roman" w:cs="Times New Roman"/>
          <w:i/>
          <w:sz w:val="28"/>
          <w:szCs w:val="28"/>
        </w:rPr>
      </w:pP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21</w:t>
      </w:r>
      <w:r w:rsidR="00CA2065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Экономическая ответ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ственность предусматривается …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а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для предприятий, не отвечающих за выпуск и сбы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т продукции;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б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) в тех случаях, когда другой вид ответстве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>нности не может быть применен;</w:t>
      </w:r>
      <w:r w:rsidR="005F6CA4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в</w:t>
      </w:r>
      <w:r w:rsidRPr="00474613">
        <w:rPr>
          <w:rStyle w:val="af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 в случае нанесения большого ущерба предприятию. </w:t>
      </w:r>
    </w:p>
    <w:p w:rsidR="00BD71D2" w:rsidRDefault="00BD71D2" w:rsidP="00E74C79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4961F0" w:rsidRPr="007677D4" w:rsidRDefault="004961F0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4961F0" w:rsidRDefault="004961F0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63B01" w:rsidRDefault="004961F0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 w:rsidR="00D12D1D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A4B1B" w:rsidRDefault="00AD18F4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BD" w:rsidRPr="00474613" w:rsidRDefault="00AD18F4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 xml:space="preserve">Письменный опрос:                                                                                                           </w:t>
      </w:r>
    </w:p>
    <w:p w:rsidR="00E6667E" w:rsidRPr="00217982" w:rsidRDefault="00534051" w:rsidP="00E6667E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34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67E" w:rsidRPr="00217982">
        <w:rPr>
          <w:rFonts w:ascii="Times New Roman" w:hAnsi="Times New Roman" w:cs="Times New Roman"/>
          <w:sz w:val="28"/>
          <w:szCs w:val="28"/>
        </w:rPr>
        <w:t xml:space="preserve">Выполнить задание на воспроизведение текста понятий, терминов и определений   в  соответствии  с  </w:t>
      </w:r>
      <w:r w:rsidR="00E6667E">
        <w:rPr>
          <w:rFonts w:ascii="Times New Roman" w:hAnsi="Times New Roman" w:cs="Times New Roman"/>
          <w:sz w:val="28"/>
          <w:szCs w:val="28"/>
        </w:rPr>
        <w:t>ФЗ</w:t>
      </w:r>
      <w:r w:rsidR="00BC1823">
        <w:rPr>
          <w:rFonts w:ascii="Times New Roman" w:hAnsi="Times New Roman" w:cs="Times New Roman"/>
          <w:sz w:val="28"/>
          <w:szCs w:val="28"/>
        </w:rPr>
        <w:t xml:space="preserve"> и правовыми нормативными  актами  по безопасности труда</w:t>
      </w:r>
      <w:r w:rsidR="00E6667E">
        <w:rPr>
          <w:rFonts w:ascii="Times New Roman" w:hAnsi="Times New Roman" w:cs="Times New Roman"/>
          <w:sz w:val="28"/>
          <w:szCs w:val="28"/>
        </w:rPr>
        <w:t>.</w:t>
      </w:r>
    </w:p>
    <w:p w:rsidR="00E6667E" w:rsidRPr="00474613" w:rsidRDefault="00E6667E" w:rsidP="00E66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1.Управление безопасностью труда.</w:t>
      </w:r>
      <w:r w:rsidRPr="00474613">
        <w:rPr>
          <w:rFonts w:ascii="Times New Roman" w:hAnsi="Times New Roman" w:cs="Times New Roman"/>
          <w:sz w:val="28"/>
          <w:szCs w:val="28"/>
        </w:rPr>
        <w:tab/>
      </w:r>
      <w:r w:rsidRPr="00474613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6667E" w:rsidRPr="00474613" w:rsidRDefault="00E6667E" w:rsidP="00E66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2. Надзор и контроль за охраной труда на предприятии.</w:t>
      </w:r>
    </w:p>
    <w:p w:rsidR="00E6667E" w:rsidRPr="00474613" w:rsidRDefault="00E6667E" w:rsidP="00E66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3.</w:t>
      </w:r>
      <w:r w:rsidR="005F6CA4">
        <w:rPr>
          <w:rFonts w:ascii="Times New Roman" w:hAnsi="Times New Roman" w:cs="Times New Roman"/>
          <w:sz w:val="28"/>
          <w:szCs w:val="28"/>
        </w:rPr>
        <w:t xml:space="preserve"> </w:t>
      </w:r>
      <w:r w:rsidR="00BC1823" w:rsidRPr="00474613">
        <w:rPr>
          <w:rFonts w:ascii="Times New Roman" w:hAnsi="Times New Roman" w:cs="Times New Roman"/>
          <w:sz w:val="28"/>
          <w:szCs w:val="28"/>
        </w:rPr>
        <w:t>Виды контроля и проверок.</w:t>
      </w:r>
    </w:p>
    <w:p w:rsidR="00BC1823" w:rsidRPr="00474613" w:rsidRDefault="00BC1823" w:rsidP="00E66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4. Ответственность за нарушение охраны труда.</w:t>
      </w:r>
    </w:p>
    <w:p w:rsidR="00BC1823" w:rsidRPr="00474613" w:rsidRDefault="00BC1823" w:rsidP="00E66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>5.</w:t>
      </w:r>
      <w:r w:rsidR="005F6CA4">
        <w:rPr>
          <w:rFonts w:ascii="Times New Roman" w:hAnsi="Times New Roman" w:cs="Times New Roman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sz w:val="28"/>
          <w:szCs w:val="28"/>
        </w:rPr>
        <w:t>Номенклатура мероприятий по охране труда.</w:t>
      </w:r>
    </w:p>
    <w:p w:rsidR="00E6667E" w:rsidRDefault="00E6667E" w:rsidP="00E666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590" w:rsidRDefault="009D5590" w:rsidP="00E6667E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E6667E" w:rsidRPr="00043FB8" w:rsidRDefault="00E6667E" w:rsidP="00E6667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677D4">
        <w:rPr>
          <w:rFonts w:ascii="Times New Roman" w:hAnsi="Times New Roman" w:cs="Times New Roman"/>
          <w:i/>
          <w:sz w:val="28"/>
          <w:szCs w:val="28"/>
        </w:rPr>
        <w:t>ритерии оценки усвоения знаний и умени</w:t>
      </w:r>
      <w:r>
        <w:rPr>
          <w:rFonts w:ascii="Times New Roman" w:hAnsi="Times New Roman" w:cs="Times New Roman"/>
          <w:i/>
          <w:sz w:val="28"/>
          <w:szCs w:val="28"/>
        </w:rPr>
        <w:t>й:</w:t>
      </w:r>
    </w:p>
    <w:p w:rsidR="00E6667E" w:rsidRPr="007677D4" w:rsidRDefault="00E6667E" w:rsidP="00E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E6667E" w:rsidRDefault="00E6667E" w:rsidP="00E66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9D5590" w:rsidRPr="002A4B1B" w:rsidRDefault="00E6667E" w:rsidP="002A4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234FE" w:rsidRPr="00A777E4" w:rsidRDefault="00935BE6" w:rsidP="002234F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866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2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935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2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34FE" w:rsidRPr="00A777E4">
        <w:rPr>
          <w:rFonts w:ascii="Times New Roman" w:hAnsi="Times New Roman"/>
          <w:sz w:val="28"/>
          <w:szCs w:val="28"/>
        </w:rPr>
        <w:t>Воздействие негативных факторов на человека и их идентификация.</w:t>
      </w:r>
    </w:p>
    <w:p w:rsidR="00935BE6" w:rsidRDefault="002234FE" w:rsidP="00E74C79">
      <w:pPr>
        <w:pStyle w:val="a5"/>
        <w:spacing w:line="240" w:lineRule="auto"/>
        <w:ind w:left="2268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B56" w:rsidRPr="004F3FF7" w:rsidRDefault="006548E3" w:rsidP="00E74C79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 задание</w:t>
      </w:r>
      <w:r w:rsidR="00C655EE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83045E" w:rsidRPr="00E74C79" w:rsidRDefault="00935BE6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C79">
        <w:rPr>
          <w:rFonts w:ascii="Times New Roman" w:hAnsi="Times New Roman" w:cs="Times New Roman"/>
          <w:sz w:val="28"/>
          <w:szCs w:val="28"/>
        </w:rPr>
        <w:t>Ответить на переч</w:t>
      </w:r>
      <w:r w:rsidR="00474613">
        <w:rPr>
          <w:rFonts w:ascii="Times New Roman" w:hAnsi="Times New Roman" w:cs="Times New Roman"/>
          <w:sz w:val="28"/>
          <w:szCs w:val="28"/>
        </w:rPr>
        <w:t>ень вопросов для самоподготовки</w:t>
      </w:r>
      <w:r w:rsidRPr="00E74C79">
        <w:rPr>
          <w:rFonts w:ascii="Times New Roman" w:hAnsi="Times New Roman" w:cs="Times New Roman"/>
          <w:sz w:val="28"/>
          <w:szCs w:val="28"/>
        </w:rPr>
        <w:t>:</w:t>
      </w:r>
    </w:p>
    <w:p w:rsidR="00DF5B8F" w:rsidRPr="00474613" w:rsidRDefault="00DF5B8F" w:rsidP="00DF5B8F">
      <w:pPr>
        <w:pStyle w:val="32"/>
        <w:shd w:val="clear" w:color="auto" w:fill="auto"/>
        <w:spacing w:after="97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474613">
        <w:rPr>
          <w:color w:val="000000"/>
        </w:rPr>
        <w:t xml:space="preserve"> </w:t>
      </w: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основные задачи решает охрана труда?</w:t>
      </w:r>
    </w:p>
    <w:p w:rsidR="00DF5B8F" w:rsidRPr="00474613" w:rsidRDefault="00DF5B8F" w:rsidP="00DF5B8F">
      <w:pPr>
        <w:pStyle w:val="32"/>
        <w:shd w:val="clear" w:color="auto" w:fill="auto"/>
        <w:spacing w:after="37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2. Какие уровни идентификации опасностей вы знаете?</w:t>
      </w:r>
    </w:p>
    <w:p w:rsidR="00DF5B8F" w:rsidRPr="00474613" w:rsidRDefault="00DF5B8F" w:rsidP="00DF5B8F">
      <w:pPr>
        <w:pStyle w:val="32"/>
        <w:shd w:val="clear" w:color="auto" w:fill="auto"/>
        <w:tabs>
          <w:tab w:val="left" w:pos="587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4746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Какими мероприятиями достигаются нормальные метеорологические условия?</w:t>
      </w:r>
    </w:p>
    <w:p w:rsidR="00DF5B8F" w:rsidRPr="00474613" w:rsidRDefault="00DF5B8F" w:rsidP="00DF5B8F">
      <w:pPr>
        <w:pStyle w:val="32"/>
        <w:shd w:val="clear" w:color="auto" w:fill="auto"/>
        <w:tabs>
          <w:tab w:val="left" w:pos="587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="004746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В какой зоне должны отбираться пробы для определения содержания вредных веществ в воздухе?</w:t>
      </w:r>
    </w:p>
    <w:p w:rsidR="00DF5B8F" w:rsidRPr="00474613" w:rsidRDefault="00DF5B8F" w:rsidP="00DF5B8F">
      <w:pPr>
        <w:pStyle w:val="32"/>
        <w:shd w:val="clear" w:color="auto" w:fill="auto"/>
        <w:tabs>
          <w:tab w:val="left" w:pos="587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 w:rsidR="004746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t>К каким условиям должны приводиться результаты определений кон</w:t>
      </w:r>
      <w:r w:rsidRPr="00474613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центраций вредных веществ?</w:t>
      </w:r>
    </w:p>
    <w:p w:rsidR="00700C9E" w:rsidRDefault="00DF5B8F" w:rsidP="00DF5B8F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70" w:rsidRPr="00DD22C1" w:rsidRDefault="00151570" w:rsidP="00151570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151570" w:rsidRPr="007677D4" w:rsidRDefault="00151570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151570" w:rsidRDefault="00151570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51570" w:rsidRDefault="00151570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F0B89" w:rsidRDefault="00151570" w:rsidP="00151570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7FA" w:rsidRPr="007677D4">
        <w:rPr>
          <w:rFonts w:ascii="Times New Roman" w:hAnsi="Times New Roman" w:cs="Times New Roman"/>
          <w:sz w:val="28"/>
          <w:szCs w:val="28"/>
        </w:rPr>
        <w:t xml:space="preserve"> </w:t>
      </w:r>
      <w:r w:rsidR="009D57FA">
        <w:rPr>
          <w:rFonts w:ascii="Times New Roman" w:hAnsi="Times New Roman" w:cs="Times New Roman"/>
          <w:sz w:val="28"/>
          <w:szCs w:val="28"/>
        </w:rPr>
        <w:t xml:space="preserve">  </w:t>
      </w:r>
      <w:r w:rsidR="006F0B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74C79" w:rsidRDefault="00E74C79" w:rsidP="00E74C79">
      <w:pPr>
        <w:pStyle w:val="a5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00C9E" w:rsidRPr="00474613" w:rsidRDefault="00150B9C" w:rsidP="00700C9E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4613">
        <w:rPr>
          <w:rFonts w:ascii="Times New Roman" w:hAnsi="Times New Roman" w:cs="Times New Roman"/>
          <w:sz w:val="28"/>
          <w:szCs w:val="28"/>
        </w:rPr>
        <w:t xml:space="preserve"> </w:t>
      </w:r>
      <w:r w:rsidR="00AD18F4" w:rsidRPr="00474613">
        <w:rPr>
          <w:rFonts w:ascii="Times New Roman" w:hAnsi="Times New Roman" w:cs="Times New Roman"/>
          <w:sz w:val="28"/>
          <w:szCs w:val="28"/>
        </w:rPr>
        <w:t>Тестирование</w:t>
      </w:r>
      <w:r w:rsidR="00474613">
        <w:rPr>
          <w:rFonts w:ascii="Times New Roman" w:hAnsi="Times New Roman" w:cs="Times New Roman"/>
          <w:sz w:val="28"/>
          <w:szCs w:val="28"/>
        </w:rPr>
        <w:t>:</w:t>
      </w:r>
    </w:p>
    <w:p w:rsidR="00D60932" w:rsidRPr="00DF5B8F" w:rsidRDefault="00DF5B8F" w:rsidP="00DF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B8F">
        <w:rPr>
          <w:rFonts w:ascii="Times New Roman" w:hAnsi="Times New Roman" w:cs="Times New Roman"/>
          <w:sz w:val="28"/>
          <w:szCs w:val="28"/>
        </w:rPr>
        <w:t>Выбрать один или несколько правильных ответов  из   предложенных:</w:t>
      </w:r>
      <w:r w:rsidR="00CF7D32" w:rsidRPr="00DF5B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E74C79">
        <w:rPr>
          <w:i/>
          <w:sz w:val="28"/>
        </w:rPr>
        <w:t xml:space="preserve">     </w:t>
      </w:r>
      <w:r>
        <w:rPr>
          <w:i/>
          <w:sz w:val="28"/>
        </w:rPr>
        <w:tab/>
      </w:r>
      <w:r w:rsidRPr="00E74C79">
        <w:rPr>
          <w:i/>
          <w:sz w:val="28"/>
          <w:szCs w:val="28"/>
        </w:rPr>
        <w:t>Вариант 1</w:t>
      </w:r>
      <w:r w:rsidRPr="00E74C79">
        <w:rPr>
          <w:i/>
          <w:sz w:val="28"/>
        </w:rPr>
        <w:t xml:space="preserve"> </w:t>
      </w:r>
      <w:r w:rsidRPr="00A45B56">
        <w:rPr>
          <w:b/>
          <w:i/>
          <w:sz w:val="28"/>
        </w:rPr>
        <w:t xml:space="preserve"> </w:t>
      </w:r>
      <w:r w:rsidRPr="006E6205">
        <w:rPr>
          <w:sz w:val="28"/>
        </w:rPr>
        <w:t xml:space="preserve">                                                                                                                                                         </w:t>
      </w:r>
      <w:r w:rsidRPr="003A1D86">
        <w:rPr>
          <w:sz w:val="28"/>
        </w:rPr>
        <w:t>1</w:t>
      </w:r>
      <w:r w:rsidRPr="003A1D86">
        <w:rPr>
          <w:sz w:val="28"/>
          <w:szCs w:val="28"/>
        </w:rPr>
        <w:t xml:space="preserve">. </w:t>
      </w:r>
      <w:r w:rsidRPr="003A1D86">
        <w:rPr>
          <w:bCs/>
          <w:iCs/>
          <w:sz w:val="28"/>
          <w:szCs w:val="28"/>
        </w:rPr>
        <w:t>Безопасное состояние объектов защиты реализуется при следующем воздействии опасностей:</w:t>
      </w:r>
      <w:r w:rsidRPr="00F23591">
        <w:rPr>
          <w:b/>
          <w:bCs/>
          <w:i/>
          <w:iCs/>
          <w:sz w:val="28"/>
          <w:szCs w:val="28"/>
        </w:rPr>
        <w:t xml:space="preserve">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допустимом;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оптимальном;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c. полном отсутствии;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d. допустимом или полном отсутствии.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</w:p>
    <w:p w:rsidR="00F23591" w:rsidRPr="003A1D86" w:rsidRDefault="00F23591" w:rsidP="00F23591">
      <w:pPr>
        <w:pStyle w:val="Default"/>
        <w:rPr>
          <w:sz w:val="28"/>
          <w:szCs w:val="28"/>
        </w:rPr>
      </w:pPr>
      <w:r w:rsidRPr="003A1D86">
        <w:rPr>
          <w:bCs/>
          <w:iCs/>
          <w:sz w:val="28"/>
          <w:szCs w:val="28"/>
        </w:rPr>
        <w:t xml:space="preserve">2. Комфортным считается такое состояние среды и человека, при котором воздействующие факторы: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могут нанести травму или привести к летальному исходу за короткий период времени воздействия, вызвать разрушения в природной среде;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lastRenderedPageBreak/>
        <w:t xml:space="preserve">b. оказывают негативное влияние на здоровье человека, вызывая при длительном воздействии заболевания или/и приводят к деградации природной среды;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c. не оказывают негативное влияние на здоровье человека, но могут привести к дискомфорту, снижая эффективность деятельности человека;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d. создают оптимальные условия деятельности и отдыха, проявления наивысшей работоспособности, гарантирующей сохранение здоровья человека и целостности среды обитания.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</w:p>
    <w:p w:rsidR="00F23591" w:rsidRPr="00F23591" w:rsidRDefault="00F23591" w:rsidP="00F23591">
      <w:pPr>
        <w:pStyle w:val="Default"/>
        <w:rPr>
          <w:b/>
          <w:bCs/>
          <w:i/>
          <w:iCs/>
          <w:sz w:val="28"/>
          <w:szCs w:val="28"/>
        </w:rPr>
      </w:pPr>
    </w:p>
    <w:p w:rsidR="00F23591" w:rsidRPr="003A1D86" w:rsidRDefault="00F23591" w:rsidP="00F23591">
      <w:pPr>
        <w:pStyle w:val="Default"/>
        <w:rPr>
          <w:sz w:val="28"/>
          <w:szCs w:val="28"/>
        </w:rPr>
      </w:pPr>
      <w:r w:rsidRPr="003A1D86">
        <w:rPr>
          <w:bCs/>
          <w:iCs/>
          <w:sz w:val="28"/>
          <w:szCs w:val="28"/>
        </w:rPr>
        <w:t xml:space="preserve">3. Допустимым считается такое состояние среды и человека, при котором воздействующие факторы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могут нанести травму или привести к летальному исходу за короткий период времени воздействия, вызвать разрушения в природной среде;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оказывают негативное влияние на здоровье человека, вызывая при длительном воздействии заболевания или/и приводят к деградации природной среды;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c. не оказывают негативное влияние на здоровье человека, но могут привести к дискомфорту, снижая эффективность деятельности человека;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d. создают оптимальные условия деятельности и отдыха, проявления наивысшей работоспособности, гарантирующей сохранение здоровья человека и целостности среды обитания.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</w:p>
    <w:p w:rsidR="00F23591" w:rsidRPr="003A1D86" w:rsidRDefault="00F23591" w:rsidP="00F23591">
      <w:pPr>
        <w:pStyle w:val="Default"/>
        <w:rPr>
          <w:sz w:val="28"/>
          <w:szCs w:val="28"/>
        </w:rPr>
      </w:pPr>
      <w:r w:rsidRPr="003A1D86">
        <w:rPr>
          <w:bCs/>
          <w:iCs/>
          <w:sz w:val="28"/>
          <w:szCs w:val="28"/>
        </w:rPr>
        <w:t xml:space="preserve">4. Опасным считается такое состояние среды и человека, при котором воздействующие факторы </w:t>
      </w:r>
    </w:p>
    <w:p w:rsidR="00F23591" w:rsidRPr="00F23591" w:rsidRDefault="00F23591" w:rsidP="00F23591">
      <w:pPr>
        <w:pStyle w:val="Default"/>
        <w:spacing w:after="16"/>
        <w:rPr>
          <w:sz w:val="28"/>
          <w:szCs w:val="28"/>
        </w:rPr>
      </w:pPr>
      <w:r w:rsidRPr="00F23591">
        <w:rPr>
          <w:sz w:val="28"/>
          <w:szCs w:val="28"/>
        </w:rPr>
        <w:t xml:space="preserve">a. могут нанести травму или привести к летальному исходу за короткий период времени воздействия, вызвать разрушения в природной среде; </w:t>
      </w:r>
    </w:p>
    <w:p w:rsidR="00F23591" w:rsidRPr="00F23591" w:rsidRDefault="00F23591" w:rsidP="00F23591">
      <w:pPr>
        <w:pStyle w:val="Default"/>
        <w:spacing w:after="16"/>
        <w:rPr>
          <w:sz w:val="28"/>
          <w:szCs w:val="28"/>
        </w:rPr>
      </w:pPr>
      <w:r w:rsidRPr="00F23591">
        <w:rPr>
          <w:sz w:val="28"/>
          <w:szCs w:val="28"/>
        </w:rPr>
        <w:t xml:space="preserve">b. оказывают негативное влияние на здоровье человека, вызывая при длительном воздействии заболевания или/и приводят к деградации природной среды; </w:t>
      </w:r>
    </w:p>
    <w:p w:rsidR="00F23591" w:rsidRPr="00F23591" w:rsidRDefault="00F23591" w:rsidP="00F23591">
      <w:pPr>
        <w:pStyle w:val="Default"/>
        <w:spacing w:after="16"/>
        <w:rPr>
          <w:sz w:val="28"/>
          <w:szCs w:val="28"/>
        </w:rPr>
      </w:pPr>
      <w:r w:rsidRPr="00F23591">
        <w:rPr>
          <w:sz w:val="28"/>
          <w:szCs w:val="28"/>
        </w:rPr>
        <w:t xml:space="preserve">c. не оказывают негативное влияние на здоровье человека, но могут привести к дискомфорту, снижая эффективность деятельности человека;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d. создают оптимальные условия деятельности и отдыха, проявления наивысшей работоспособности, гарантирующей сохранение здоровья человека и целостности среды обитания.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</w:p>
    <w:p w:rsidR="00F23591" w:rsidRPr="003A1D86" w:rsidRDefault="00F23591" w:rsidP="00F23591">
      <w:pPr>
        <w:pStyle w:val="Default"/>
        <w:rPr>
          <w:sz w:val="28"/>
          <w:szCs w:val="28"/>
        </w:rPr>
      </w:pPr>
      <w:r w:rsidRPr="003A1D86">
        <w:rPr>
          <w:bCs/>
          <w:iCs/>
          <w:sz w:val="28"/>
          <w:szCs w:val="28"/>
        </w:rPr>
        <w:t xml:space="preserve">5. Чрезвычайно опасным считается такое состояние среды и человека, при котором воздействующие факторы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могут нанести травму или привести к летальному исходу за короткий период времени воздействия, вызвать разрушения в природной среде;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оказывают негативное влияние на здоровье человека, вызывая при длительном воздействии заболевания или/и приводят к деградации природной среды;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lastRenderedPageBreak/>
        <w:t xml:space="preserve">c. не оказывают негативное влияние на здоровье человека, но могут привести к дискомфорту, снижая эффективность деятельности человека;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d. создают оптимальные условия деятельности и отдыха, проявления наивысшей работоспособности, гарантирующей сохранение здоровья человека и целостности среды обитания. </w:t>
      </w:r>
    </w:p>
    <w:p w:rsidR="003A1D86" w:rsidRDefault="003A1D86" w:rsidP="00F23591">
      <w:pPr>
        <w:pStyle w:val="Default"/>
        <w:rPr>
          <w:bCs/>
          <w:i/>
          <w:iCs/>
          <w:sz w:val="28"/>
          <w:szCs w:val="28"/>
        </w:rPr>
      </w:pPr>
    </w:p>
    <w:p w:rsidR="0016096D" w:rsidRDefault="00F23591" w:rsidP="00F23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591" w:rsidRPr="00E74C79" w:rsidRDefault="00F23591" w:rsidP="00F235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4C79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23591" w:rsidRDefault="00F23591" w:rsidP="00F23591">
      <w:pPr>
        <w:pStyle w:val="Default"/>
        <w:rPr>
          <w:b/>
          <w:bCs/>
          <w:i/>
          <w:iCs/>
          <w:sz w:val="20"/>
          <w:szCs w:val="20"/>
        </w:rPr>
      </w:pPr>
    </w:p>
    <w:p w:rsidR="00F23591" w:rsidRPr="003A1D86" w:rsidRDefault="00F23591" w:rsidP="00F23591">
      <w:pPr>
        <w:pStyle w:val="Default"/>
        <w:rPr>
          <w:sz w:val="28"/>
          <w:szCs w:val="28"/>
        </w:rPr>
      </w:pPr>
      <w:r w:rsidRPr="003A1D86">
        <w:rPr>
          <w:bCs/>
          <w:iCs/>
          <w:sz w:val="28"/>
          <w:szCs w:val="28"/>
        </w:rPr>
        <w:t xml:space="preserve">1. К энергетическим загрязнениям техносферы относят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вибрации и шумы, электромагнитные поля и излучения, ионизирующие излучения, воздействие радионуклидов;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пониженная и повышенная температура, подвижность воздуха;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c. недостаточная освещенность и солнечная активность;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d. загазованность, запыленность и загрязнение воздуха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</w:p>
    <w:p w:rsidR="00F23591" w:rsidRPr="003A1D86" w:rsidRDefault="00F23591" w:rsidP="00F23591">
      <w:pPr>
        <w:pStyle w:val="Default"/>
        <w:rPr>
          <w:sz w:val="28"/>
          <w:szCs w:val="28"/>
        </w:rPr>
      </w:pPr>
      <w:r w:rsidRPr="003A1D86">
        <w:rPr>
          <w:bCs/>
          <w:iCs/>
          <w:sz w:val="28"/>
          <w:szCs w:val="28"/>
        </w:rPr>
        <w:t xml:space="preserve">2. Шумы воздействуют на органы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внутренние;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обоняния;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c. осязания;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d. слуха. </w:t>
      </w:r>
    </w:p>
    <w:p w:rsidR="00F23591" w:rsidRPr="003A1D86" w:rsidRDefault="00F23591" w:rsidP="00F23591">
      <w:pPr>
        <w:pStyle w:val="Default"/>
        <w:rPr>
          <w:sz w:val="28"/>
          <w:szCs w:val="28"/>
        </w:rPr>
      </w:pPr>
    </w:p>
    <w:p w:rsidR="00F23591" w:rsidRPr="003A1D86" w:rsidRDefault="00F23591" w:rsidP="00F23591">
      <w:pPr>
        <w:pStyle w:val="Default"/>
        <w:rPr>
          <w:sz w:val="28"/>
          <w:szCs w:val="28"/>
        </w:rPr>
      </w:pPr>
      <w:r w:rsidRPr="003A1D86">
        <w:rPr>
          <w:bCs/>
          <w:iCs/>
          <w:sz w:val="28"/>
          <w:szCs w:val="28"/>
        </w:rPr>
        <w:t xml:space="preserve">3. Вибрации воздействуют на органы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внутренние;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обоняния;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c. осязания;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d. слуха.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</w:p>
    <w:p w:rsidR="00F23591" w:rsidRPr="003A1D86" w:rsidRDefault="00F23591" w:rsidP="00F23591">
      <w:pPr>
        <w:pStyle w:val="Default"/>
        <w:rPr>
          <w:sz w:val="28"/>
          <w:szCs w:val="28"/>
        </w:rPr>
      </w:pPr>
      <w:r w:rsidRPr="003A1D86">
        <w:rPr>
          <w:bCs/>
          <w:iCs/>
          <w:sz w:val="28"/>
          <w:szCs w:val="28"/>
        </w:rPr>
        <w:t xml:space="preserve">4. К электромагнитным излучениям относят излучения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промышленных частот и постоянных магнитных полей;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радиочастот и оптического диапазона;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c. рентгеновские и радиационные.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</w:p>
    <w:p w:rsidR="00F23591" w:rsidRPr="003A1D86" w:rsidRDefault="00F23591" w:rsidP="00F23591">
      <w:pPr>
        <w:pStyle w:val="Default"/>
        <w:rPr>
          <w:sz w:val="28"/>
          <w:szCs w:val="28"/>
        </w:rPr>
      </w:pPr>
      <w:r w:rsidRPr="003A1D86">
        <w:rPr>
          <w:bCs/>
          <w:iCs/>
          <w:sz w:val="28"/>
          <w:szCs w:val="28"/>
        </w:rPr>
        <w:t xml:space="preserve">5. К ионизирующим излучениям относят излучения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промышленных частот и постоянных магнитных полей; </w:t>
      </w:r>
    </w:p>
    <w:p w:rsidR="00F23591" w:rsidRPr="00F23591" w:rsidRDefault="00F23591" w:rsidP="00F23591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радиочастот и оптического диапазона; </w:t>
      </w:r>
    </w:p>
    <w:p w:rsidR="00F23591" w:rsidRPr="00F23591" w:rsidRDefault="00F23591" w:rsidP="00F23591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c. рентгеновские и радиационные. </w:t>
      </w:r>
    </w:p>
    <w:p w:rsidR="00F23591" w:rsidRDefault="00F23591" w:rsidP="00F23591">
      <w:pPr>
        <w:pStyle w:val="a6"/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591" w:rsidRDefault="00F23591" w:rsidP="00F23591">
      <w:pPr>
        <w:pStyle w:val="a6"/>
        <w:spacing w:line="240" w:lineRule="auto"/>
        <w:ind w:left="426" w:hanging="426"/>
        <w:rPr>
          <w:rFonts w:ascii="Times New Roman" w:hAnsi="Times New Roman" w:cs="Times New Roman"/>
          <w:sz w:val="28"/>
        </w:rPr>
      </w:pPr>
    </w:p>
    <w:p w:rsidR="005F6CA4" w:rsidRDefault="005F6CA4" w:rsidP="00F23591">
      <w:pPr>
        <w:pStyle w:val="a6"/>
        <w:spacing w:line="240" w:lineRule="auto"/>
        <w:ind w:left="426" w:hanging="426"/>
        <w:rPr>
          <w:rFonts w:ascii="Times New Roman" w:hAnsi="Times New Roman" w:cs="Times New Roman"/>
          <w:sz w:val="28"/>
        </w:rPr>
      </w:pPr>
    </w:p>
    <w:p w:rsidR="005F6CA4" w:rsidRPr="008477F9" w:rsidRDefault="005F6CA4" w:rsidP="00F23591">
      <w:pPr>
        <w:pStyle w:val="a6"/>
        <w:spacing w:line="240" w:lineRule="auto"/>
        <w:ind w:left="426" w:hanging="426"/>
        <w:rPr>
          <w:rFonts w:ascii="Times New Roman" w:hAnsi="Times New Roman" w:cs="Times New Roman"/>
          <w:sz w:val="28"/>
        </w:rPr>
      </w:pPr>
    </w:p>
    <w:p w:rsidR="00F23591" w:rsidRPr="00E74C79" w:rsidRDefault="00F23591" w:rsidP="00F235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74C79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3A1D86" w:rsidRPr="003A1D86" w:rsidRDefault="00F23591" w:rsidP="003A1D86">
      <w:pPr>
        <w:pStyle w:val="Default"/>
        <w:rPr>
          <w:sz w:val="28"/>
          <w:szCs w:val="28"/>
        </w:rPr>
      </w:pPr>
      <w:r w:rsidRPr="006E6205">
        <w:rPr>
          <w:sz w:val="28"/>
        </w:rPr>
        <w:t>1</w:t>
      </w:r>
      <w:r>
        <w:rPr>
          <w:sz w:val="28"/>
        </w:rPr>
        <w:t xml:space="preserve">.  </w:t>
      </w:r>
      <w:r w:rsidR="003A1D86" w:rsidRPr="003A1D86">
        <w:rPr>
          <w:bCs/>
          <w:iCs/>
          <w:sz w:val="28"/>
          <w:szCs w:val="28"/>
        </w:rPr>
        <w:t xml:space="preserve"> Мерой защиты человека от опасностей может быть </w:t>
      </w:r>
    </w:p>
    <w:p w:rsidR="003A1D86" w:rsidRPr="00F23591" w:rsidRDefault="003A1D86" w:rsidP="003A1D86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выяснение причин проявления опасностей; </w:t>
      </w:r>
    </w:p>
    <w:p w:rsidR="003A1D86" w:rsidRPr="00F23591" w:rsidRDefault="003A1D86" w:rsidP="003A1D86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исключение опасностей; </w:t>
      </w:r>
    </w:p>
    <w:p w:rsidR="003A1D86" w:rsidRPr="00F23591" w:rsidRDefault="003A1D86" w:rsidP="003A1D86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c. обеспечение медицинской помощи; </w:t>
      </w:r>
    </w:p>
    <w:p w:rsidR="003A1D86" w:rsidRPr="00F23591" w:rsidRDefault="003A1D86" w:rsidP="003A1D86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d. расчет затрат на обеспечение безопасности. </w:t>
      </w:r>
    </w:p>
    <w:p w:rsidR="003A1D86" w:rsidRPr="00F23591" w:rsidRDefault="003A1D86" w:rsidP="003A1D86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e. "блокирование" опасностей; </w:t>
      </w:r>
    </w:p>
    <w:p w:rsidR="003A1D86" w:rsidRPr="00F23591" w:rsidRDefault="003A1D86" w:rsidP="003A1D86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f. выяснение причин проявления опасностей; </w:t>
      </w:r>
    </w:p>
    <w:p w:rsidR="003A1D86" w:rsidRPr="00F23591" w:rsidRDefault="003A1D86" w:rsidP="003A1D86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g. проведение организационно-технических мероприятий; </w:t>
      </w:r>
    </w:p>
    <w:p w:rsidR="003A1D86" w:rsidRPr="00F23591" w:rsidRDefault="003A1D86" w:rsidP="003A1D86">
      <w:pPr>
        <w:pStyle w:val="Default"/>
        <w:rPr>
          <w:sz w:val="28"/>
          <w:szCs w:val="28"/>
        </w:rPr>
      </w:pPr>
    </w:p>
    <w:p w:rsidR="003A1D86" w:rsidRPr="003A1D86" w:rsidRDefault="003A1D86" w:rsidP="003A1D86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3A1D86">
        <w:rPr>
          <w:bCs/>
          <w:iCs/>
          <w:sz w:val="28"/>
          <w:szCs w:val="28"/>
        </w:rPr>
        <w:t xml:space="preserve">. Критерием комфортности является </w:t>
      </w:r>
    </w:p>
    <w:p w:rsidR="003A1D86" w:rsidRPr="00F23591" w:rsidRDefault="003A1D86" w:rsidP="003A1D86">
      <w:pPr>
        <w:pStyle w:val="Default"/>
        <w:spacing w:after="16"/>
        <w:rPr>
          <w:sz w:val="28"/>
          <w:szCs w:val="28"/>
        </w:rPr>
      </w:pPr>
      <w:r w:rsidRPr="00F23591">
        <w:rPr>
          <w:sz w:val="28"/>
          <w:szCs w:val="28"/>
        </w:rPr>
        <w:t xml:space="preserve">a. введение ограничений на концентрации веществ и потоков энергий в среде; </w:t>
      </w:r>
    </w:p>
    <w:p w:rsidR="003A1D86" w:rsidRPr="00F23591" w:rsidRDefault="003A1D86" w:rsidP="003A1D86">
      <w:pPr>
        <w:pStyle w:val="Default"/>
        <w:spacing w:after="16"/>
        <w:rPr>
          <w:sz w:val="28"/>
          <w:szCs w:val="28"/>
        </w:rPr>
      </w:pPr>
      <w:r w:rsidRPr="00F23591">
        <w:rPr>
          <w:sz w:val="28"/>
          <w:szCs w:val="28"/>
        </w:rPr>
        <w:t xml:space="preserve">b. соблюдение нормативных требований по микроклимату и освещению в среде; </w:t>
      </w:r>
    </w:p>
    <w:p w:rsidR="003A1D86" w:rsidRPr="00F23591" w:rsidRDefault="003A1D86" w:rsidP="003A1D86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c. установление предельно допустимых выбросов и излучений источников загрязнения среды. </w:t>
      </w:r>
    </w:p>
    <w:p w:rsidR="003A1D86" w:rsidRPr="00F23591" w:rsidRDefault="003A1D86" w:rsidP="003A1D86">
      <w:pPr>
        <w:pStyle w:val="Default"/>
        <w:rPr>
          <w:sz w:val="28"/>
          <w:szCs w:val="28"/>
        </w:rPr>
      </w:pPr>
    </w:p>
    <w:p w:rsidR="003A1D86" w:rsidRPr="003A1D86" w:rsidRDefault="003A1D86" w:rsidP="003A1D86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3A1D86">
        <w:rPr>
          <w:bCs/>
          <w:iCs/>
          <w:sz w:val="28"/>
          <w:szCs w:val="28"/>
        </w:rPr>
        <w:t xml:space="preserve">. Критерием экологичности является </w:t>
      </w:r>
    </w:p>
    <w:p w:rsidR="003A1D86" w:rsidRPr="00F23591" w:rsidRDefault="003A1D86" w:rsidP="003A1D86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a. введение ограничений на концентрации веществ и потоков энергий в среде; </w:t>
      </w:r>
    </w:p>
    <w:p w:rsidR="003A1D86" w:rsidRPr="00F23591" w:rsidRDefault="003A1D86" w:rsidP="003A1D86">
      <w:pPr>
        <w:pStyle w:val="Default"/>
        <w:spacing w:after="19"/>
        <w:rPr>
          <w:sz w:val="28"/>
          <w:szCs w:val="28"/>
        </w:rPr>
      </w:pPr>
      <w:r w:rsidRPr="00F23591">
        <w:rPr>
          <w:sz w:val="28"/>
          <w:szCs w:val="28"/>
        </w:rPr>
        <w:t xml:space="preserve">b. соблюдение нормативных требований по микроклимату и освещению в среде; </w:t>
      </w:r>
    </w:p>
    <w:p w:rsidR="003A1D86" w:rsidRDefault="003A1D86" w:rsidP="003A1D86">
      <w:pPr>
        <w:pStyle w:val="Default"/>
        <w:rPr>
          <w:sz w:val="28"/>
          <w:szCs w:val="28"/>
        </w:rPr>
      </w:pPr>
      <w:r w:rsidRPr="00F23591">
        <w:rPr>
          <w:sz w:val="28"/>
          <w:szCs w:val="28"/>
        </w:rPr>
        <w:t xml:space="preserve">c. установление предельно допустимых выбросов и излучений источников загрязнения среды. </w:t>
      </w:r>
    </w:p>
    <w:p w:rsidR="003A1D86" w:rsidRDefault="003A1D86" w:rsidP="003A1D86">
      <w:pPr>
        <w:pStyle w:val="Default"/>
        <w:rPr>
          <w:sz w:val="28"/>
          <w:szCs w:val="28"/>
        </w:rPr>
      </w:pPr>
    </w:p>
    <w:p w:rsidR="00911A54" w:rsidRPr="00911A54" w:rsidRDefault="003A1D86" w:rsidP="00911A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911A54" w:rsidRPr="00911A54">
        <w:rPr>
          <w:b/>
          <w:bCs/>
          <w:i/>
          <w:iCs/>
          <w:sz w:val="20"/>
          <w:szCs w:val="20"/>
        </w:rPr>
        <w:t xml:space="preserve"> </w:t>
      </w:r>
      <w:r w:rsidR="00911A54" w:rsidRPr="00911A54">
        <w:rPr>
          <w:bCs/>
          <w:iCs/>
          <w:sz w:val="28"/>
          <w:szCs w:val="28"/>
        </w:rPr>
        <w:t>Эффективность трудовой деятельности и степень функционального напряжения организма человека характеризуется напряженностью труда, определяемой</w:t>
      </w:r>
      <w:r w:rsidR="00911A54" w:rsidRPr="00911A54">
        <w:rPr>
          <w:b/>
          <w:bCs/>
          <w:i/>
          <w:iCs/>
          <w:sz w:val="28"/>
          <w:szCs w:val="28"/>
        </w:rPr>
        <w:t xml:space="preserve"> </w:t>
      </w:r>
    </w:p>
    <w:p w:rsidR="00911A54" w:rsidRPr="00911A54" w:rsidRDefault="00911A54" w:rsidP="00911A54">
      <w:pPr>
        <w:pStyle w:val="Default"/>
        <w:spacing w:after="16"/>
        <w:rPr>
          <w:sz w:val="28"/>
          <w:szCs w:val="28"/>
        </w:rPr>
      </w:pPr>
      <w:r w:rsidRPr="00911A54">
        <w:rPr>
          <w:sz w:val="28"/>
          <w:szCs w:val="28"/>
        </w:rPr>
        <w:t xml:space="preserve">a. количеством и качеством работы за определенный промежуток времени; </w:t>
      </w:r>
    </w:p>
    <w:p w:rsidR="00911A54" w:rsidRPr="00911A54" w:rsidRDefault="00911A54" w:rsidP="00911A54">
      <w:pPr>
        <w:pStyle w:val="Default"/>
        <w:spacing w:after="16"/>
        <w:rPr>
          <w:sz w:val="28"/>
          <w:szCs w:val="28"/>
        </w:rPr>
      </w:pPr>
      <w:r w:rsidRPr="00911A54">
        <w:rPr>
          <w:sz w:val="28"/>
          <w:szCs w:val="28"/>
        </w:rPr>
        <w:t xml:space="preserve">b. физической нагрузкой на организм при труде; </w:t>
      </w:r>
    </w:p>
    <w:p w:rsidR="00911A54" w:rsidRDefault="00911A54" w:rsidP="00911A54">
      <w:pPr>
        <w:pStyle w:val="Default"/>
        <w:rPr>
          <w:sz w:val="28"/>
          <w:szCs w:val="28"/>
        </w:rPr>
      </w:pPr>
      <w:r w:rsidRPr="00911A54">
        <w:rPr>
          <w:sz w:val="28"/>
          <w:szCs w:val="28"/>
        </w:rPr>
        <w:t xml:space="preserve">c. эмоциональной нагрузкой на организм при труде. </w:t>
      </w:r>
    </w:p>
    <w:p w:rsidR="00F142B0" w:rsidRDefault="00F142B0" w:rsidP="00911A54">
      <w:pPr>
        <w:pStyle w:val="Default"/>
        <w:rPr>
          <w:sz w:val="28"/>
          <w:szCs w:val="28"/>
        </w:rPr>
      </w:pPr>
    </w:p>
    <w:p w:rsidR="00F142B0" w:rsidRPr="00F142B0" w:rsidRDefault="00F142B0" w:rsidP="00F142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42B0">
        <w:rPr>
          <w:bCs/>
          <w:iCs/>
          <w:sz w:val="28"/>
          <w:szCs w:val="28"/>
        </w:rPr>
        <w:t>Для удаления вредных выделений из рабочей зоны и обеспечения чистоты воздуха предпочтительней является вентиляция</w:t>
      </w:r>
      <w:r w:rsidRPr="00F142B0">
        <w:rPr>
          <w:b/>
          <w:bCs/>
          <w:i/>
          <w:iCs/>
          <w:sz w:val="28"/>
          <w:szCs w:val="28"/>
        </w:rPr>
        <w:t xml:space="preserve"> </w:t>
      </w:r>
    </w:p>
    <w:p w:rsidR="00F142B0" w:rsidRPr="00F142B0" w:rsidRDefault="00F142B0" w:rsidP="00F142B0">
      <w:pPr>
        <w:pStyle w:val="Default"/>
        <w:spacing w:after="17"/>
        <w:rPr>
          <w:sz w:val="28"/>
          <w:szCs w:val="28"/>
        </w:rPr>
      </w:pPr>
      <w:r w:rsidRPr="00F142B0">
        <w:rPr>
          <w:sz w:val="28"/>
          <w:szCs w:val="28"/>
        </w:rPr>
        <w:t xml:space="preserve">a. естественная; </w:t>
      </w:r>
    </w:p>
    <w:p w:rsidR="00F142B0" w:rsidRPr="00F142B0" w:rsidRDefault="00F142B0" w:rsidP="00F142B0">
      <w:pPr>
        <w:pStyle w:val="Default"/>
        <w:spacing w:after="17"/>
        <w:rPr>
          <w:sz w:val="28"/>
          <w:szCs w:val="28"/>
        </w:rPr>
      </w:pPr>
      <w:r w:rsidRPr="00F142B0">
        <w:rPr>
          <w:sz w:val="28"/>
          <w:szCs w:val="28"/>
        </w:rPr>
        <w:t xml:space="preserve">b. общеобменная принудительная; </w:t>
      </w:r>
    </w:p>
    <w:p w:rsidR="00F142B0" w:rsidRPr="00F142B0" w:rsidRDefault="00F142B0" w:rsidP="00F142B0">
      <w:pPr>
        <w:pStyle w:val="Default"/>
        <w:rPr>
          <w:sz w:val="28"/>
          <w:szCs w:val="28"/>
        </w:rPr>
      </w:pPr>
      <w:r w:rsidRPr="00F142B0">
        <w:rPr>
          <w:sz w:val="28"/>
          <w:szCs w:val="28"/>
        </w:rPr>
        <w:t xml:space="preserve">c. принудительная местная. </w:t>
      </w:r>
    </w:p>
    <w:p w:rsidR="00F142B0" w:rsidRPr="00911A54" w:rsidRDefault="00F142B0" w:rsidP="00911A54">
      <w:pPr>
        <w:pStyle w:val="Default"/>
        <w:rPr>
          <w:sz w:val="28"/>
          <w:szCs w:val="28"/>
        </w:rPr>
      </w:pPr>
    </w:p>
    <w:p w:rsidR="003A1D86" w:rsidRPr="00F23591" w:rsidRDefault="003A1D86" w:rsidP="003A1D86">
      <w:pPr>
        <w:pStyle w:val="Default"/>
        <w:rPr>
          <w:sz w:val="28"/>
          <w:szCs w:val="28"/>
        </w:rPr>
      </w:pPr>
    </w:p>
    <w:p w:rsidR="00F23591" w:rsidRDefault="00F23591" w:rsidP="00911A54">
      <w:pPr>
        <w:spacing w:line="240" w:lineRule="auto"/>
        <w:rPr>
          <w:rFonts w:ascii="Times New Roman" w:hAnsi="Times New Roman" w:cs="Times New Roman"/>
          <w:sz w:val="28"/>
        </w:rPr>
      </w:pPr>
    </w:p>
    <w:p w:rsidR="005F6CA4" w:rsidRPr="006E6205" w:rsidRDefault="005F6CA4" w:rsidP="00911A54">
      <w:pPr>
        <w:spacing w:line="240" w:lineRule="auto"/>
        <w:rPr>
          <w:rFonts w:ascii="Times New Roman" w:hAnsi="Times New Roman" w:cs="Times New Roman"/>
          <w:sz w:val="28"/>
        </w:rPr>
      </w:pPr>
    </w:p>
    <w:p w:rsidR="00F23591" w:rsidRPr="00E74C79" w:rsidRDefault="00F23591" w:rsidP="00F235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74C79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911A54" w:rsidRPr="00911A54" w:rsidRDefault="00F23591" w:rsidP="00F142B0">
      <w:pPr>
        <w:pStyle w:val="Default"/>
        <w:spacing w:line="276" w:lineRule="auto"/>
        <w:rPr>
          <w:sz w:val="28"/>
          <w:szCs w:val="28"/>
        </w:rPr>
      </w:pPr>
      <w:r w:rsidRPr="006E6205">
        <w:rPr>
          <w:sz w:val="28"/>
        </w:rPr>
        <w:t xml:space="preserve">1. </w:t>
      </w:r>
      <w:r w:rsidR="00911A54" w:rsidRPr="00911A54">
        <w:rPr>
          <w:bCs/>
          <w:iCs/>
          <w:sz w:val="28"/>
          <w:szCs w:val="28"/>
        </w:rPr>
        <w:t xml:space="preserve">В техносфере вредный фактор проявляется в виде негативного воздействия на человека, которое приводит к </w:t>
      </w:r>
    </w:p>
    <w:p w:rsidR="00911A54" w:rsidRPr="00911A54" w:rsidRDefault="00911A54" w:rsidP="00F142B0">
      <w:pPr>
        <w:pStyle w:val="Default"/>
        <w:spacing w:after="17" w:line="276" w:lineRule="auto"/>
        <w:rPr>
          <w:sz w:val="28"/>
          <w:szCs w:val="28"/>
        </w:rPr>
      </w:pPr>
      <w:r w:rsidRPr="00911A54">
        <w:rPr>
          <w:sz w:val="28"/>
          <w:szCs w:val="28"/>
        </w:rPr>
        <w:t xml:space="preserve">a. смене места проживания; </w:t>
      </w:r>
    </w:p>
    <w:p w:rsidR="00911A54" w:rsidRPr="00911A54" w:rsidRDefault="00911A54" w:rsidP="00F142B0">
      <w:pPr>
        <w:pStyle w:val="Default"/>
        <w:spacing w:after="17" w:line="276" w:lineRule="auto"/>
        <w:rPr>
          <w:sz w:val="28"/>
          <w:szCs w:val="28"/>
        </w:rPr>
      </w:pPr>
      <w:r w:rsidRPr="00911A54">
        <w:rPr>
          <w:sz w:val="28"/>
          <w:szCs w:val="28"/>
        </w:rPr>
        <w:t xml:space="preserve">b. смене места трудовой деятельности; </w:t>
      </w:r>
    </w:p>
    <w:p w:rsidR="00911A54" w:rsidRPr="00911A54" w:rsidRDefault="00911A54" w:rsidP="00F142B0">
      <w:pPr>
        <w:pStyle w:val="Default"/>
        <w:spacing w:after="17" w:line="276" w:lineRule="auto"/>
        <w:rPr>
          <w:sz w:val="28"/>
          <w:szCs w:val="28"/>
        </w:rPr>
      </w:pPr>
      <w:r w:rsidRPr="00911A54">
        <w:rPr>
          <w:sz w:val="28"/>
          <w:szCs w:val="28"/>
        </w:rPr>
        <w:t xml:space="preserve">c. ухудшению самочувствия или здоровья; </w:t>
      </w:r>
    </w:p>
    <w:p w:rsidR="00911A54" w:rsidRPr="00911A54" w:rsidRDefault="00911A54" w:rsidP="00F142B0">
      <w:pPr>
        <w:pStyle w:val="Default"/>
        <w:spacing w:line="276" w:lineRule="auto"/>
        <w:rPr>
          <w:sz w:val="28"/>
          <w:szCs w:val="28"/>
        </w:rPr>
      </w:pPr>
      <w:r w:rsidRPr="00911A54">
        <w:rPr>
          <w:sz w:val="28"/>
          <w:szCs w:val="28"/>
        </w:rPr>
        <w:t xml:space="preserve">d. травме или внезапной смерти. </w:t>
      </w:r>
    </w:p>
    <w:p w:rsidR="00F23591" w:rsidRDefault="00F23591" w:rsidP="00F23591">
      <w:pPr>
        <w:spacing w:line="240" w:lineRule="auto"/>
        <w:ind w:left="360" w:hanging="360"/>
        <w:rPr>
          <w:rFonts w:ascii="Times New Roman" w:hAnsi="Times New Roman" w:cs="Times New Roman"/>
          <w:sz w:val="28"/>
        </w:rPr>
      </w:pPr>
    </w:p>
    <w:p w:rsidR="00F142B0" w:rsidRPr="00F142B0" w:rsidRDefault="00911A54" w:rsidP="00F142B0">
      <w:pPr>
        <w:pStyle w:val="Default"/>
        <w:spacing w:line="276" w:lineRule="auto"/>
        <w:rPr>
          <w:sz w:val="28"/>
          <w:szCs w:val="28"/>
        </w:rPr>
      </w:pPr>
      <w:r>
        <w:rPr>
          <w:sz w:val="28"/>
        </w:rPr>
        <w:t>2</w:t>
      </w:r>
      <w:r w:rsidRPr="00F142B0">
        <w:rPr>
          <w:sz w:val="28"/>
          <w:szCs w:val="28"/>
        </w:rPr>
        <w:t xml:space="preserve">. </w:t>
      </w:r>
      <w:r w:rsidR="00F142B0" w:rsidRPr="00F142B0">
        <w:rPr>
          <w:bCs/>
          <w:iCs/>
          <w:sz w:val="28"/>
          <w:szCs w:val="28"/>
        </w:rPr>
        <w:t xml:space="preserve"> В соответствие с гигиенической классификацией труда условия труда могут быть оптимальными, если </w:t>
      </w:r>
    </w:p>
    <w:p w:rsidR="00F142B0" w:rsidRPr="00F142B0" w:rsidRDefault="00F142B0" w:rsidP="00F142B0">
      <w:pPr>
        <w:pStyle w:val="Default"/>
        <w:spacing w:after="16" w:line="276" w:lineRule="auto"/>
        <w:rPr>
          <w:sz w:val="28"/>
          <w:szCs w:val="28"/>
        </w:rPr>
      </w:pPr>
      <w:r w:rsidRPr="00F142B0">
        <w:rPr>
          <w:sz w:val="28"/>
          <w:szCs w:val="28"/>
        </w:rPr>
        <w:t xml:space="preserve">a. обеспечивается наибольшая производительность труда при наименьшей напряженности организма. Факторы среды и труда не превышают безопасных гигиенических норм; </w:t>
      </w:r>
    </w:p>
    <w:p w:rsidR="00F142B0" w:rsidRPr="00F142B0" w:rsidRDefault="00F142B0" w:rsidP="00F142B0">
      <w:pPr>
        <w:pStyle w:val="Default"/>
        <w:spacing w:after="16" w:line="276" w:lineRule="auto"/>
        <w:rPr>
          <w:sz w:val="28"/>
          <w:szCs w:val="28"/>
        </w:rPr>
      </w:pPr>
      <w:r w:rsidRPr="00F142B0">
        <w:rPr>
          <w:sz w:val="28"/>
          <w:szCs w:val="28"/>
        </w:rPr>
        <w:t xml:space="preserve">b. изменение функционального состояния организма восстанавливается к началу следующей смены. Гигиенические нормативы не превышают допустимых значений; </w:t>
      </w:r>
    </w:p>
    <w:p w:rsidR="00F142B0" w:rsidRPr="00F142B0" w:rsidRDefault="00F142B0" w:rsidP="00F142B0">
      <w:pPr>
        <w:pStyle w:val="Default"/>
        <w:spacing w:after="16" w:line="276" w:lineRule="auto"/>
        <w:rPr>
          <w:sz w:val="28"/>
          <w:szCs w:val="28"/>
        </w:rPr>
      </w:pPr>
      <w:r w:rsidRPr="00F142B0">
        <w:rPr>
          <w:sz w:val="28"/>
          <w:szCs w:val="28"/>
        </w:rPr>
        <w:t xml:space="preserve">c. происходит ухудшение здоровья или оказывается негативное влияние на потомство. Гигиенические нормы превышают допустимые значения. </w:t>
      </w:r>
    </w:p>
    <w:p w:rsidR="00F142B0" w:rsidRDefault="00F142B0" w:rsidP="00F142B0">
      <w:pPr>
        <w:pStyle w:val="Default"/>
        <w:spacing w:line="276" w:lineRule="auto"/>
        <w:rPr>
          <w:sz w:val="28"/>
          <w:szCs w:val="28"/>
        </w:rPr>
      </w:pPr>
      <w:r w:rsidRPr="00F142B0">
        <w:rPr>
          <w:sz w:val="28"/>
          <w:szCs w:val="28"/>
        </w:rPr>
        <w:t xml:space="preserve">d. существует реальная угроза жизни человека и риск возникновения тяжелых заболеваний. </w:t>
      </w:r>
    </w:p>
    <w:p w:rsidR="00F142B0" w:rsidRDefault="00F142B0" w:rsidP="00F142B0">
      <w:pPr>
        <w:pStyle w:val="Default"/>
        <w:rPr>
          <w:sz w:val="28"/>
          <w:szCs w:val="28"/>
        </w:rPr>
      </w:pPr>
    </w:p>
    <w:p w:rsidR="00F142B0" w:rsidRPr="00F142B0" w:rsidRDefault="00F142B0" w:rsidP="00F142B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42B0">
        <w:rPr>
          <w:bCs/>
          <w:iCs/>
          <w:sz w:val="28"/>
          <w:szCs w:val="28"/>
        </w:rPr>
        <w:t>Предельно допустимой концентрацией веществ называют</w:t>
      </w:r>
      <w:r w:rsidRPr="00F142B0">
        <w:rPr>
          <w:b/>
          <w:bCs/>
          <w:i/>
          <w:iCs/>
          <w:sz w:val="28"/>
          <w:szCs w:val="28"/>
        </w:rPr>
        <w:t xml:space="preserve"> </w:t>
      </w:r>
    </w:p>
    <w:p w:rsidR="00F142B0" w:rsidRPr="00F142B0" w:rsidRDefault="00F142B0" w:rsidP="00F142B0">
      <w:pPr>
        <w:pStyle w:val="Default"/>
        <w:spacing w:after="16" w:line="276" w:lineRule="auto"/>
        <w:rPr>
          <w:sz w:val="28"/>
          <w:szCs w:val="28"/>
        </w:rPr>
      </w:pPr>
      <w:r w:rsidRPr="00F142B0">
        <w:rPr>
          <w:sz w:val="28"/>
          <w:szCs w:val="28"/>
        </w:rPr>
        <w:t xml:space="preserve">a. максимальную концентрацию вещества, отнесенную к периоду усреднения (30 мин., 24 часа, 1 месяц, 1 год) и не оказывающую при заданной вероятности их проявления вредного воздействия на организм человека; </w:t>
      </w:r>
    </w:p>
    <w:p w:rsidR="00F142B0" w:rsidRPr="00F142B0" w:rsidRDefault="00F142B0" w:rsidP="00F142B0">
      <w:pPr>
        <w:pStyle w:val="Default"/>
        <w:spacing w:after="16" w:line="276" w:lineRule="auto"/>
        <w:rPr>
          <w:sz w:val="28"/>
          <w:szCs w:val="28"/>
        </w:rPr>
      </w:pPr>
      <w:r w:rsidRPr="00F142B0">
        <w:rPr>
          <w:sz w:val="28"/>
          <w:szCs w:val="28"/>
        </w:rPr>
        <w:t xml:space="preserve">b. минимальную концентрацию вещества, при воздействии которого происходит изменение в состоянии здоровья человека, выходящее за пределы приспособительских реакций; </w:t>
      </w:r>
    </w:p>
    <w:p w:rsidR="00F142B0" w:rsidRPr="00F142B0" w:rsidRDefault="00F142B0" w:rsidP="00F142B0">
      <w:pPr>
        <w:pStyle w:val="Default"/>
        <w:spacing w:line="276" w:lineRule="auto"/>
        <w:rPr>
          <w:sz w:val="28"/>
          <w:szCs w:val="28"/>
        </w:rPr>
      </w:pPr>
      <w:r w:rsidRPr="00F142B0">
        <w:rPr>
          <w:sz w:val="28"/>
          <w:szCs w:val="28"/>
        </w:rPr>
        <w:t xml:space="preserve">c. такую концентрацию вещества, при которой в течение смены при ежедневной работе в течение всего стажа работы не может вызвать заболеваний или отклонений в состоянии здоровья человека. </w:t>
      </w:r>
    </w:p>
    <w:p w:rsidR="00F142B0" w:rsidRDefault="00F142B0" w:rsidP="00F142B0">
      <w:pPr>
        <w:pStyle w:val="Default"/>
        <w:rPr>
          <w:sz w:val="28"/>
          <w:szCs w:val="28"/>
        </w:rPr>
      </w:pPr>
    </w:p>
    <w:p w:rsidR="00F142B0" w:rsidRPr="00F142B0" w:rsidRDefault="00F142B0" w:rsidP="00F1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142B0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142B0">
        <w:rPr>
          <w:rFonts w:ascii="Times New Roman" w:hAnsi="Times New Roman" w:cs="Times New Roman"/>
          <w:bCs/>
          <w:iCs/>
          <w:sz w:val="28"/>
          <w:szCs w:val="28"/>
        </w:rPr>
        <w:t>Наиболее эффективными являются средства, снижающие шум</w:t>
      </w:r>
    </w:p>
    <w:p w:rsidR="00F142B0" w:rsidRPr="00F142B0" w:rsidRDefault="00F142B0" w:rsidP="00F1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0">
        <w:rPr>
          <w:rFonts w:ascii="Times New Roman" w:hAnsi="Times New Roman" w:cs="Times New Roman"/>
          <w:sz w:val="28"/>
          <w:szCs w:val="28"/>
        </w:rPr>
        <w:t>a. в источнике его возникновения;</w:t>
      </w:r>
    </w:p>
    <w:p w:rsidR="00F142B0" w:rsidRPr="00F142B0" w:rsidRDefault="00F142B0" w:rsidP="00F1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0">
        <w:rPr>
          <w:rFonts w:ascii="Times New Roman" w:hAnsi="Times New Roman" w:cs="Times New Roman"/>
          <w:sz w:val="28"/>
          <w:szCs w:val="28"/>
        </w:rPr>
        <w:t>b. на пути его распространения;</w:t>
      </w:r>
    </w:p>
    <w:p w:rsidR="00F142B0" w:rsidRPr="00F142B0" w:rsidRDefault="00F142B0" w:rsidP="00F1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0">
        <w:rPr>
          <w:rFonts w:ascii="Times New Roman" w:hAnsi="Times New Roman" w:cs="Times New Roman"/>
          <w:sz w:val="28"/>
          <w:szCs w:val="28"/>
        </w:rPr>
        <w:t>c. индивидуальные защитные;</w:t>
      </w:r>
    </w:p>
    <w:p w:rsidR="00F142B0" w:rsidRDefault="00F142B0" w:rsidP="00F142B0">
      <w:pPr>
        <w:pStyle w:val="Default"/>
        <w:rPr>
          <w:sz w:val="28"/>
          <w:szCs w:val="28"/>
        </w:rPr>
      </w:pPr>
    </w:p>
    <w:p w:rsidR="00F142B0" w:rsidRDefault="00F142B0" w:rsidP="00F142B0">
      <w:pPr>
        <w:pStyle w:val="Default"/>
        <w:rPr>
          <w:sz w:val="28"/>
          <w:szCs w:val="28"/>
        </w:rPr>
      </w:pPr>
    </w:p>
    <w:p w:rsidR="005F6CA4" w:rsidRDefault="005F6CA4" w:rsidP="00F142B0">
      <w:pPr>
        <w:pStyle w:val="Default"/>
        <w:rPr>
          <w:sz w:val="28"/>
          <w:szCs w:val="28"/>
        </w:rPr>
      </w:pPr>
    </w:p>
    <w:p w:rsidR="00F142B0" w:rsidRPr="00F142B0" w:rsidRDefault="00F142B0" w:rsidP="00F142B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F142B0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r w:rsidRPr="00F142B0">
        <w:rPr>
          <w:bCs/>
          <w:iCs/>
          <w:sz w:val="28"/>
          <w:szCs w:val="28"/>
        </w:rPr>
        <w:t>К ионизирующим излучениям относят излучения</w:t>
      </w:r>
      <w:r w:rsidRPr="00F142B0">
        <w:rPr>
          <w:b/>
          <w:bCs/>
          <w:i/>
          <w:iCs/>
          <w:sz w:val="28"/>
          <w:szCs w:val="28"/>
        </w:rPr>
        <w:t xml:space="preserve"> </w:t>
      </w:r>
    </w:p>
    <w:p w:rsidR="00F142B0" w:rsidRPr="00F142B0" w:rsidRDefault="00F142B0" w:rsidP="00F142B0">
      <w:pPr>
        <w:pStyle w:val="Default"/>
        <w:spacing w:after="19"/>
        <w:rPr>
          <w:sz w:val="28"/>
          <w:szCs w:val="28"/>
        </w:rPr>
      </w:pPr>
      <w:r w:rsidRPr="00F142B0">
        <w:rPr>
          <w:sz w:val="28"/>
          <w:szCs w:val="28"/>
        </w:rPr>
        <w:t xml:space="preserve">a. промышленных частот и постоянных магнитных полей; </w:t>
      </w:r>
    </w:p>
    <w:p w:rsidR="00F142B0" w:rsidRPr="00F142B0" w:rsidRDefault="00F142B0" w:rsidP="00F142B0">
      <w:pPr>
        <w:pStyle w:val="Default"/>
        <w:spacing w:after="19"/>
        <w:rPr>
          <w:sz w:val="28"/>
          <w:szCs w:val="28"/>
        </w:rPr>
      </w:pPr>
      <w:r w:rsidRPr="00F142B0">
        <w:rPr>
          <w:sz w:val="28"/>
          <w:szCs w:val="28"/>
        </w:rPr>
        <w:t xml:space="preserve">b. радиочастот и оптического диапазона; </w:t>
      </w:r>
    </w:p>
    <w:p w:rsidR="00F142B0" w:rsidRPr="00F142B0" w:rsidRDefault="00F142B0" w:rsidP="00F142B0">
      <w:pPr>
        <w:pStyle w:val="Default"/>
        <w:rPr>
          <w:sz w:val="28"/>
          <w:szCs w:val="28"/>
        </w:rPr>
      </w:pPr>
      <w:r w:rsidRPr="00F142B0">
        <w:rPr>
          <w:sz w:val="28"/>
          <w:szCs w:val="28"/>
        </w:rPr>
        <w:t xml:space="preserve">c. рентгеновские и радиационные. </w:t>
      </w:r>
    </w:p>
    <w:p w:rsidR="00CF7D32" w:rsidRPr="00F142B0" w:rsidRDefault="00CF7D32" w:rsidP="00F14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1D2" w:rsidRDefault="006F0B89" w:rsidP="00E74C7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D71D2"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E22ED8" w:rsidRPr="007677D4" w:rsidRDefault="00E22ED8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="000424D1">
        <w:rPr>
          <w:rFonts w:ascii="Times New Roman" w:hAnsi="Times New Roman" w:cs="Times New Roman"/>
          <w:sz w:val="28"/>
          <w:szCs w:val="28"/>
        </w:rPr>
        <w:t xml:space="preserve"> и правильно выполненное задание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E22ED8" w:rsidRDefault="00E22ED8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="00DE012D">
        <w:rPr>
          <w:rFonts w:ascii="Times New Roman" w:hAnsi="Times New Roman" w:cs="Times New Roman"/>
          <w:sz w:val="28"/>
          <w:szCs w:val="28"/>
        </w:rPr>
        <w:t xml:space="preserve"> и неправильно выполненное задание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r w:rsidR="00E74C79">
        <w:rPr>
          <w:rFonts w:ascii="Times New Roman" w:hAnsi="Times New Roman" w:cs="Times New Roman"/>
          <w:sz w:val="28"/>
          <w:szCs w:val="28"/>
        </w:rPr>
        <w:t xml:space="preserve">-0 </w:t>
      </w:r>
      <w:r w:rsidRPr="007677D4">
        <w:rPr>
          <w:rFonts w:ascii="Times New Roman" w:hAnsi="Times New Roman" w:cs="Times New Roman"/>
          <w:sz w:val="28"/>
          <w:szCs w:val="28"/>
        </w:rPr>
        <w:t>баллов</w:t>
      </w:r>
    </w:p>
    <w:p w:rsidR="009D5590" w:rsidRDefault="00E22ED8" w:rsidP="00BC1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45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</w:t>
      </w:r>
      <w:r w:rsidR="00CA2065">
        <w:rPr>
          <w:rFonts w:ascii="Times New Roman" w:hAnsi="Times New Roman" w:cs="Times New Roman"/>
          <w:sz w:val="28"/>
          <w:szCs w:val="28"/>
        </w:rPr>
        <w:t>.</w:t>
      </w:r>
    </w:p>
    <w:p w:rsidR="00BC1823" w:rsidRPr="003A1D86" w:rsidRDefault="00BC1823" w:rsidP="00BC1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D86">
        <w:rPr>
          <w:rFonts w:ascii="Times New Roman" w:hAnsi="Times New Roman" w:cs="Times New Roman"/>
          <w:sz w:val="28"/>
          <w:szCs w:val="28"/>
        </w:rPr>
        <w:t xml:space="preserve">Письменный опрос:                                                                                                           </w:t>
      </w:r>
    </w:p>
    <w:p w:rsidR="00BC1823" w:rsidRPr="00217982" w:rsidRDefault="00BC1823" w:rsidP="00BC182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34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82">
        <w:rPr>
          <w:rFonts w:ascii="Times New Roman" w:hAnsi="Times New Roman" w:cs="Times New Roman"/>
          <w:sz w:val="28"/>
          <w:szCs w:val="28"/>
        </w:rPr>
        <w:t xml:space="preserve">Выполнить задание на воспроизведение текста понятий, терминов и определений   в  соответствии  с  </w:t>
      </w:r>
      <w:r>
        <w:rPr>
          <w:rFonts w:ascii="Times New Roman" w:hAnsi="Times New Roman" w:cs="Times New Roman"/>
          <w:sz w:val="28"/>
          <w:szCs w:val="28"/>
        </w:rPr>
        <w:t>ФЗ и правовыми нормативными  актами  по безопасности труда.</w:t>
      </w:r>
    </w:p>
    <w:p w:rsidR="00BC1823" w:rsidRPr="00CD6DA6" w:rsidRDefault="00BC1823" w:rsidP="00BC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A6">
        <w:rPr>
          <w:rFonts w:ascii="Times New Roman" w:hAnsi="Times New Roman" w:cs="Times New Roman"/>
          <w:sz w:val="28"/>
          <w:szCs w:val="28"/>
        </w:rPr>
        <w:t>1.</w:t>
      </w:r>
      <w:r w:rsidR="00CA2065">
        <w:rPr>
          <w:rFonts w:ascii="Times New Roman" w:hAnsi="Times New Roman" w:cs="Times New Roman"/>
          <w:sz w:val="28"/>
          <w:szCs w:val="28"/>
        </w:rPr>
        <w:t xml:space="preserve"> </w:t>
      </w:r>
      <w:r w:rsidR="00F04D1E" w:rsidRPr="00CD6DA6">
        <w:rPr>
          <w:rFonts w:ascii="Times New Roman" w:hAnsi="Times New Roman" w:cs="Times New Roman"/>
          <w:sz w:val="28"/>
          <w:szCs w:val="28"/>
        </w:rPr>
        <w:t>Классы условий труда.</w:t>
      </w:r>
    </w:p>
    <w:p w:rsidR="00F04D1E" w:rsidRPr="00CD6DA6" w:rsidRDefault="00F04D1E" w:rsidP="00BC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A6">
        <w:rPr>
          <w:rFonts w:ascii="Times New Roman" w:hAnsi="Times New Roman" w:cs="Times New Roman"/>
          <w:sz w:val="28"/>
          <w:szCs w:val="28"/>
        </w:rPr>
        <w:t>2.</w:t>
      </w:r>
      <w:r w:rsidR="00CA2065">
        <w:rPr>
          <w:rFonts w:ascii="Times New Roman" w:hAnsi="Times New Roman" w:cs="Times New Roman"/>
          <w:sz w:val="28"/>
          <w:szCs w:val="28"/>
        </w:rPr>
        <w:t xml:space="preserve"> </w:t>
      </w:r>
      <w:r w:rsidRPr="00CD6DA6">
        <w:rPr>
          <w:rFonts w:ascii="Times New Roman" w:hAnsi="Times New Roman" w:cs="Times New Roman"/>
          <w:sz w:val="28"/>
          <w:szCs w:val="28"/>
        </w:rPr>
        <w:t>Идентификация опасных и вредных производственных факторов.</w:t>
      </w:r>
    </w:p>
    <w:p w:rsidR="00F04D1E" w:rsidRPr="00CD6DA6" w:rsidRDefault="00F04D1E" w:rsidP="00BC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DA6">
        <w:rPr>
          <w:rFonts w:ascii="Times New Roman" w:hAnsi="Times New Roman" w:cs="Times New Roman"/>
          <w:sz w:val="28"/>
          <w:szCs w:val="28"/>
        </w:rPr>
        <w:t>3. Опасные  и вредные производственные факторы.</w:t>
      </w:r>
    </w:p>
    <w:p w:rsidR="00BC1823" w:rsidRDefault="00BC1823" w:rsidP="00BC18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C1823" w:rsidRPr="00043FB8" w:rsidRDefault="00BC1823" w:rsidP="00BC182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677D4">
        <w:rPr>
          <w:rFonts w:ascii="Times New Roman" w:hAnsi="Times New Roman" w:cs="Times New Roman"/>
          <w:i/>
          <w:sz w:val="28"/>
          <w:szCs w:val="28"/>
        </w:rPr>
        <w:t>ритерии оценки усвоения знаний и умени</w:t>
      </w:r>
      <w:r>
        <w:rPr>
          <w:rFonts w:ascii="Times New Roman" w:hAnsi="Times New Roman" w:cs="Times New Roman"/>
          <w:i/>
          <w:sz w:val="28"/>
          <w:szCs w:val="28"/>
        </w:rPr>
        <w:t>й:</w:t>
      </w:r>
    </w:p>
    <w:p w:rsidR="00BC1823" w:rsidRPr="007677D4" w:rsidRDefault="00BC1823" w:rsidP="00BC1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BC1823" w:rsidRDefault="00BC1823" w:rsidP="00BC1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57DB1" w:rsidRPr="003A1D86" w:rsidRDefault="00BC1823" w:rsidP="003A1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142B0" w:rsidRDefault="00F142B0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23591" w:rsidRPr="00B3494E" w:rsidRDefault="00F23591" w:rsidP="00AD18F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№ 2</w:t>
      </w:r>
    </w:p>
    <w:p w:rsidR="000172DA" w:rsidRDefault="00DF5B8F" w:rsidP="00DF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590">
        <w:rPr>
          <w:rFonts w:ascii="Times New Roman" w:eastAsia="Times New Roman" w:hAnsi="Times New Roman" w:cs="Times New Roman"/>
          <w:bCs/>
          <w:sz w:val="28"/>
          <w:szCs w:val="28"/>
        </w:rPr>
        <w:t>Выполнить практическую работу №</w:t>
      </w:r>
      <w:r w:rsidR="00812B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559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A1D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5B8F" w:rsidRPr="003A1D86" w:rsidRDefault="00DF5B8F" w:rsidP="00DF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590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7A66D1" w:rsidRPr="009D5590">
        <w:rPr>
          <w:rFonts w:ascii="Times New Roman" w:hAnsi="Times New Roman" w:cs="Times New Roman"/>
          <w:sz w:val="28"/>
          <w:szCs w:val="28"/>
        </w:rPr>
        <w:t>Оценка воздействия вредных веществ, содержащихся в воздухе</w:t>
      </w:r>
      <w:r w:rsidRPr="009D5590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</w:p>
    <w:p w:rsidR="00DF5B8F" w:rsidRDefault="00DF5B8F" w:rsidP="003A1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5558B">
        <w:rPr>
          <w:rFonts w:ascii="Times New Roman" w:hAnsi="Times New Roman" w:cs="Times New Roman"/>
          <w:i/>
          <w:sz w:val="28"/>
          <w:szCs w:val="28"/>
        </w:rPr>
        <w:t>Задани</w:t>
      </w:r>
      <w:r w:rsidR="00791139">
        <w:rPr>
          <w:rFonts w:ascii="Times New Roman" w:hAnsi="Times New Roman" w:cs="Times New Roman"/>
          <w:i/>
          <w:sz w:val="28"/>
          <w:szCs w:val="28"/>
        </w:rPr>
        <w:t>е</w:t>
      </w:r>
      <w:r w:rsidR="007A66D1">
        <w:rPr>
          <w:rFonts w:ascii="Times New Roman" w:hAnsi="Times New Roman" w:cs="Times New Roman"/>
          <w:sz w:val="28"/>
          <w:szCs w:val="28"/>
        </w:rPr>
        <w:t>.</w:t>
      </w:r>
      <w:r w:rsidRPr="00791139">
        <w:rPr>
          <w:rFonts w:ascii="Times New Roman" w:hAnsi="Times New Roman" w:cs="Times New Roman"/>
          <w:sz w:val="28"/>
          <w:szCs w:val="28"/>
        </w:rPr>
        <w:t xml:space="preserve"> </w:t>
      </w:r>
      <w:r w:rsidR="00C015AF" w:rsidRPr="00791139">
        <w:rPr>
          <w:rFonts w:ascii="Times New Roman" w:hAnsi="Times New Roman" w:cs="Times New Roman"/>
          <w:sz w:val="28"/>
          <w:szCs w:val="28"/>
        </w:rPr>
        <w:t xml:space="preserve"> </w:t>
      </w:r>
      <w:r w:rsidR="007A66D1">
        <w:rPr>
          <w:rFonts w:ascii="Times New Roman" w:hAnsi="Times New Roman" w:cs="Times New Roman"/>
          <w:sz w:val="28"/>
          <w:szCs w:val="28"/>
        </w:rPr>
        <w:t>С</w:t>
      </w:r>
      <w:r w:rsidR="007A66D1" w:rsidRPr="007A66D1">
        <w:rPr>
          <w:rFonts w:ascii="Times New Roman" w:hAnsi="Times New Roman" w:cs="Times New Roman"/>
          <w:sz w:val="28"/>
          <w:szCs w:val="28"/>
        </w:rPr>
        <w:t>опоставить данные по варианту концентрации веществ</w:t>
      </w:r>
      <w:r w:rsidR="007A66D1">
        <w:rPr>
          <w:rFonts w:ascii="Times New Roman" w:hAnsi="Times New Roman" w:cs="Times New Roman"/>
          <w:sz w:val="28"/>
          <w:szCs w:val="28"/>
        </w:rPr>
        <w:t>,</w:t>
      </w:r>
      <w:r w:rsidR="007A66D1" w:rsidRPr="007A66D1">
        <w:rPr>
          <w:rFonts w:ascii="Times New Roman" w:hAnsi="Times New Roman" w:cs="Times New Roman"/>
          <w:sz w:val="28"/>
          <w:szCs w:val="28"/>
        </w:rPr>
        <w:t xml:space="preserve"> с предельно допустимыми</w:t>
      </w:r>
      <w:r w:rsidR="007A66D1">
        <w:rPr>
          <w:rFonts w:ascii="Times New Roman" w:hAnsi="Times New Roman" w:cs="Times New Roman"/>
          <w:sz w:val="28"/>
          <w:szCs w:val="28"/>
        </w:rPr>
        <w:t xml:space="preserve"> </w:t>
      </w:r>
      <w:r w:rsidR="007A66D1" w:rsidRPr="007A66D1">
        <w:rPr>
          <w:rFonts w:ascii="Times New Roman" w:hAnsi="Times New Roman" w:cs="Times New Roman"/>
          <w:sz w:val="28"/>
          <w:szCs w:val="28"/>
        </w:rPr>
        <w:t xml:space="preserve"> и сделать вывод о соответствии нормам содержания каждого из этих веществ</w:t>
      </w:r>
      <w:r w:rsidR="00926B44" w:rsidRPr="007A6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D86" w:rsidRDefault="00DF5B8F" w:rsidP="003A1D86">
      <w:pPr>
        <w:pStyle w:val="a3"/>
        <w:suppressAutoHyphens w:val="0"/>
        <w:jc w:val="both"/>
        <w:rPr>
          <w:szCs w:val="28"/>
        </w:rPr>
      </w:pPr>
      <w:r w:rsidRPr="0095558B">
        <w:rPr>
          <w:i/>
          <w:szCs w:val="28"/>
        </w:rPr>
        <w:t>Литература.</w:t>
      </w:r>
      <w:r w:rsidRPr="00CB2049">
        <w:rPr>
          <w:szCs w:val="28"/>
        </w:rPr>
        <w:t xml:space="preserve"> </w:t>
      </w:r>
    </w:p>
    <w:p w:rsidR="007A66D1" w:rsidRPr="007A66D1" w:rsidRDefault="00C015AF" w:rsidP="003A1D86">
      <w:pPr>
        <w:pStyle w:val="a3"/>
        <w:suppressAutoHyphens w:val="0"/>
        <w:spacing w:line="276" w:lineRule="auto"/>
        <w:jc w:val="both"/>
        <w:rPr>
          <w:szCs w:val="28"/>
        </w:rPr>
      </w:pPr>
      <w:r w:rsidRPr="007A66D1">
        <w:rPr>
          <w:szCs w:val="28"/>
        </w:rPr>
        <w:t xml:space="preserve">  </w:t>
      </w:r>
      <w:r w:rsidR="007A66D1" w:rsidRPr="007A66D1">
        <w:rPr>
          <w:szCs w:val="28"/>
        </w:rPr>
        <w:t>1. Туревский  И.С. Охрана труда на автомобильном транспорте. -М.:  Форум-Инфра-М, 2009.</w:t>
      </w:r>
    </w:p>
    <w:p w:rsidR="007A66D1" w:rsidRDefault="007A66D1" w:rsidP="003A1D86">
      <w:pPr>
        <w:pStyle w:val="a3"/>
        <w:spacing w:line="276" w:lineRule="auto"/>
        <w:jc w:val="both"/>
        <w:rPr>
          <w:szCs w:val="28"/>
        </w:rPr>
      </w:pPr>
      <w:r w:rsidRPr="007A66D1">
        <w:rPr>
          <w:szCs w:val="28"/>
        </w:rPr>
        <w:t>2. Безопасность жизнедеятельности/С.В. Белов, Ф.А. Барбинов, А.Ф. Козьяков и др. – 2-е изд., испр. И доп. – М.: Высшая школа,1999</w:t>
      </w:r>
    </w:p>
    <w:p w:rsidR="007A66D1" w:rsidRPr="007A66D1" w:rsidRDefault="007A66D1" w:rsidP="003A1D86">
      <w:pPr>
        <w:pStyle w:val="a3"/>
        <w:spacing w:line="276" w:lineRule="auto"/>
        <w:jc w:val="both"/>
        <w:rPr>
          <w:szCs w:val="28"/>
        </w:rPr>
      </w:pPr>
      <w:r w:rsidRPr="007A66D1">
        <w:rPr>
          <w:szCs w:val="28"/>
        </w:rPr>
        <w:t>3. ГОСТ 12.1.005-88 ССБТ. Общие санитарно-гигиенические требования к воздуху рабочей зоны.</w:t>
      </w:r>
    </w:p>
    <w:p w:rsidR="009D5590" w:rsidRPr="003A1D86" w:rsidRDefault="00DF5B8F" w:rsidP="003A1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3A1D8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F5B8F" w:rsidRPr="00D12D1D" w:rsidRDefault="00DF5B8F" w:rsidP="00DF5B8F">
      <w:pPr>
        <w:ind w:left="709"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12D1D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DF5B8F" w:rsidRDefault="00DF5B8F" w:rsidP="00DF5B8F">
      <w:pPr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едоставлен отчет о выполнении ПР №2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отчет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 установленной форме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>- полнота информации и последовательность выполнения работы соответствуют инструкции;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- установлено соответствие между полученным результатом и полученным заданием </w:t>
      </w:r>
    </w:p>
    <w:p w:rsidR="00DF5B8F" w:rsidRPr="007677D4" w:rsidRDefault="00DF5B8F" w:rsidP="00DF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D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правильное выполнение работы и оформление  отчета по ПР  </w:t>
      </w:r>
      <w:r w:rsidR="00AD18F4">
        <w:rPr>
          <w:rFonts w:ascii="Times New Roman" w:hAnsi="Times New Roman" w:cs="Times New Roman"/>
          <w:sz w:val="28"/>
          <w:szCs w:val="28"/>
        </w:rPr>
        <w:t>№2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</w:t>
      </w:r>
      <w:r>
        <w:rPr>
          <w:rFonts w:ascii="Times New Roman" w:hAnsi="Times New Roman" w:cs="Times New Roman"/>
          <w:sz w:val="28"/>
          <w:szCs w:val="28"/>
        </w:rPr>
        <w:t xml:space="preserve">«зачет»      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невыполнение работы или неправильное оформление отчета П</w:t>
      </w:r>
      <w:r w:rsidR="00AD18F4">
        <w:rPr>
          <w:rFonts w:ascii="Times New Roman" w:hAnsi="Times New Roman" w:cs="Times New Roman"/>
          <w:sz w:val="28"/>
          <w:szCs w:val="28"/>
        </w:rPr>
        <w:t>Р №2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выставляется  -  </w:t>
      </w:r>
      <w:r>
        <w:rPr>
          <w:rFonts w:ascii="Times New Roman" w:hAnsi="Times New Roman" w:cs="Times New Roman"/>
          <w:sz w:val="28"/>
          <w:szCs w:val="28"/>
        </w:rPr>
        <w:t xml:space="preserve">«незачет»                                                                                                                                                                 </w:t>
      </w:r>
    </w:p>
    <w:p w:rsidR="00DF5B8F" w:rsidRDefault="00DF5B8F" w:rsidP="00DF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90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57DB1" w:rsidRPr="003A1D86" w:rsidRDefault="00DF5B8F" w:rsidP="003A1D86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AE" w:rsidRDefault="007E42AE" w:rsidP="00700C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700C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700C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700C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700C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700C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700C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2AE" w:rsidRDefault="007E42AE" w:rsidP="00700C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C9E" w:rsidRPr="00A777E4" w:rsidRDefault="00B57153" w:rsidP="00700C9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866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2.2.</w:t>
      </w:r>
      <w:r w:rsidRPr="00935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0C9E" w:rsidRPr="00A777E4">
        <w:rPr>
          <w:rFonts w:ascii="Times New Roman" w:hAnsi="Times New Roman"/>
          <w:bCs/>
          <w:sz w:val="28"/>
          <w:szCs w:val="28"/>
        </w:rPr>
        <w:t xml:space="preserve">Методы и средства защиты от опасностей. </w:t>
      </w:r>
    </w:p>
    <w:p w:rsidR="00150B9C" w:rsidRDefault="00700C9E" w:rsidP="00150B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B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0B9C" w:rsidRPr="00150B9C">
        <w:rPr>
          <w:rFonts w:ascii="Times New Roman" w:hAnsi="Times New Roman" w:cs="Times New Roman"/>
          <w:bCs/>
          <w:sz w:val="28"/>
          <w:szCs w:val="28"/>
        </w:rPr>
        <w:t>Средства индивидуальной защиты и личной</w:t>
      </w:r>
    </w:p>
    <w:p w:rsidR="00E22ED8" w:rsidRPr="00150B9C" w:rsidRDefault="00150B9C" w:rsidP="0015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гигиены. </w:t>
      </w:r>
      <w:r w:rsidR="000172DA">
        <w:rPr>
          <w:rFonts w:ascii="Times New Roman" w:hAnsi="Times New Roman" w:cs="Times New Roman"/>
          <w:bCs/>
          <w:sz w:val="28"/>
          <w:szCs w:val="28"/>
        </w:rPr>
        <w:t>Экобиозащитная техника</w:t>
      </w:r>
    </w:p>
    <w:p w:rsidR="00150B9C" w:rsidRDefault="00150B9C" w:rsidP="00150B9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50B9C" w:rsidRDefault="00B57153" w:rsidP="00E5009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</w:t>
      </w:r>
      <w:r w:rsidR="00151570">
        <w:rPr>
          <w:rFonts w:ascii="Times New Roman" w:hAnsi="Times New Roman" w:cs="Times New Roman"/>
          <w:b/>
          <w:sz w:val="28"/>
          <w:szCs w:val="28"/>
        </w:rPr>
        <w:t xml:space="preserve">еское задание </w:t>
      </w:r>
      <w:r w:rsidR="00150B9C">
        <w:rPr>
          <w:rFonts w:ascii="Times New Roman" w:hAnsi="Times New Roman" w:cs="Times New Roman"/>
          <w:b/>
          <w:sz w:val="28"/>
          <w:szCs w:val="28"/>
        </w:rPr>
        <w:t>№</w:t>
      </w:r>
      <w:r w:rsidR="00AD18F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51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09A" w:rsidRPr="00E5009A" w:rsidRDefault="00E5009A" w:rsidP="00E5009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D18F4" w:rsidRPr="00E74C79" w:rsidRDefault="00AD18F4" w:rsidP="00AD1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C79">
        <w:rPr>
          <w:rFonts w:ascii="Times New Roman" w:hAnsi="Times New Roman" w:cs="Times New Roman"/>
          <w:sz w:val="28"/>
          <w:szCs w:val="28"/>
        </w:rPr>
        <w:t>Ответить на переч</w:t>
      </w:r>
      <w:r w:rsidR="00812BC2">
        <w:rPr>
          <w:rFonts w:ascii="Times New Roman" w:hAnsi="Times New Roman" w:cs="Times New Roman"/>
          <w:sz w:val="28"/>
          <w:szCs w:val="28"/>
        </w:rPr>
        <w:t>ень вопросов</w:t>
      </w:r>
      <w:r w:rsidRPr="00E74C79">
        <w:rPr>
          <w:rFonts w:ascii="Times New Roman" w:hAnsi="Times New Roman" w:cs="Times New Roman"/>
          <w:sz w:val="28"/>
          <w:szCs w:val="28"/>
        </w:rPr>
        <w:t>:</w:t>
      </w:r>
    </w:p>
    <w:p w:rsidR="00AD18F4" w:rsidRPr="003A1D86" w:rsidRDefault="00AD18F4" w:rsidP="00AD18F4">
      <w:pPr>
        <w:pStyle w:val="11"/>
        <w:shd w:val="clear" w:color="auto" w:fill="auto"/>
        <w:tabs>
          <w:tab w:val="left" w:pos="527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1D86">
        <w:rPr>
          <w:rFonts w:ascii="Times New Roman" w:hAnsi="Times New Roman" w:cs="Times New Roman"/>
          <w:sz w:val="28"/>
          <w:szCs w:val="28"/>
        </w:rPr>
        <w:t>1</w:t>
      </w:r>
      <w:r w:rsidRPr="003A1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1D86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стадии идентификации негативных производст</w:t>
      </w:r>
      <w:r w:rsidRPr="003A1D86">
        <w:rPr>
          <w:rFonts w:ascii="Times New Roman" w:hAnsi="Times New Roman" w:cs="Times New Roman"/>
          <w:color w:val="000000"/>
          <w:sz w:val="28"/>
          <w:szCs w:val="28"/>
        </w:rPr>
        <w:softHyphen/>
        <w:t>венных факторов.</w:t>
      </w:r>
    </w:p>
    <w:p w:rsidR="00AD18F4" w:rsidRPr="003A1D86" w:rsidRDefault="00AD18F4" w:rsidP="00AD18F4">
      <w:pPr>
        <w:pStyle w:val="11"/>
        <w:shd w:val="clear" w:color="auto" w:fill="auto"/>
        <w:tabs>
          <w:tab w:val="left" w:pos="238"/>
        </w:tabs>
        <w:spacing w:before="0" w:after="40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3A1D8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87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color w:val="000000"/>
          <w:sz w:val="28"/>
          <w:szCs w:val="28"/>
        </w:rPr>
        <w:t>Дайте классификацию опасных и вредных производственных факторов.</w:t>
      </w:r>
    </w:p>
    <w:p w:rsidR="00AD18F4" w:rsidRPr="003A1D86" w:rsidRDefault="00AD18F4" w:rsidP="00AD18F4">
      <w:pPr>
        <w:pStyle w:val="11"/>
        <w:shd w:val="clear" w:color="auto" w:fill="auto"/>
        <w:tabs>
          <w:tab w:val="left" w:pos="245"/>
        </w:tabs>
        <w:spacing w:before="0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3A1D8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87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color w:val="000000"/>
          <w:sz w:val="28"/>
          <w:szCs w:val="28"/>
        </w:rPr>
        <w:t>Перечислите наиболее типичные источники ОВПФ на производстве.</w:t>
      </w:r>
    </w:p>
    <w:p w:rsidR="00AD18F4" w:rsidRPr="003A1D86" w:rsidRDefault="00AD18F4" w:rsidP="00AD18F4">
      <w:pPr>
        <w:pStyle w:val="11"/>
        <w:shd w:val="clear" w:color="auto" w:fill="auto"/>
        <w:tabs>
          <w:tab w:val="left" w:pos="527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1D8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7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color w:val="000000"/>
          <w:sz w:val="28"/>
          <w:szCs w:val="28"/>
        </w:rPr>
        <w:t>Какие виды работ относятся к наиболее опасным и вредным? Дайте краткую характеристику ОВПФ этих видов работ.</w:t>
      </w:r>
    </w:p>
    <w:p w:rsidR="00AD18F4" w:rsidRPr="003A1D86" w:rsidRDefault="00AD18F4" w:rsidP="00AD18F4">
      <w:pPr>
        <w:pStyle w:val="11"/>
        <w:shd w:val="clear" w:color="auto" w:fill="auto"/>
        <w:tabs>
          <w:tab w:val="left" w:pos="606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1D8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87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устройствам для защиты от меха</w:t>
      </w:r>
      <w:r w:rsidRPr="003A1D86"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нического травмирования?</w:t>
      </w:r>
    </w:p>
    <w:p w:rsidR="00AD18F4" w:rsidRPr="003A1D86" w:rsidRDefault="00AD18F4" w:rsidP="00AD18F4">
      <w:pPr>
        <w:pStyle w:val="11"/>
        <w:shd w:val="clear" w:color="auto" w:fill="auto"/>
        <w:tabs>
          <w:tab w:val="left" w:pos="609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1D8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87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виды защитных устройств.</w:t>
      </w:r>
    </w:p>
    <w:p w:rsidR="00700C9E" w:rsidRPr="005F6CA4" w:rsidRDefault="00AD18F4" w:rsidP="005F6CA4">
      <w:pPr>
        <w:pStyle w:val="11"/>
        <w:shd w:val="clear" w:color="auto" w:fill="auto"/>
        <w:tabs>
          <w:tab w:val="left" w:pos="604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1D86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987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color w:val="000000"/>
          <w:sz w:val="28"/>
          <w:szCs w:val="28"/>
        </w:rPr>
        <w:t>Какие виды предохранительных (блокирующих) устройств используют на производстве и как они устроены?</w:t>
      </w:r>
    </w:p>
    <w:p w:rsidR="00BD71D2" w:rsidRPr="00DD22C1" w:rsidRDefault="00BD71D2" w:rsidP="00E74C7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E22ED8" w:rsidRPr="007677D4" w:rsidRDefault="00E22ED8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E22ED8" w:rsidRDefault="00E22ED8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57DB1" w:rsidRPr="0042697B" w:rsidRDefault="00E22ED8" w:rsidP="005F6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 w:rsidR="00CE76F9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6096D" w:rsidRDefault="0016096D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697B" w:rsidRDefault="00150B9C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D86">
        <w:rPr>
          <w:rFonts w:ascii="Times New Roman" w:hAnsi="Times New Roman" w:cs="Times New Roman"/>
          <w:sz w:val="28"/>
          <w:szCs w:val="28"/>
        </w:rPr>
        <w:t xml:space="preserve">Письменный опрос:       </w:t>
      </w:r>
    </w:p>
    <w:p w:rsidR="0042697B" w:rsidRDefault="0042697B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Классификация методов защиты человека от опасных вредных факторов.</w:t>
      </w:r>
    </w:p>
    <w:p w:rsidR="0042697B" w:rsidRDefault="0042697B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Механизация производственных процессов и дистанционное управление.</w:t>
      </w:r>
    </w:p>
    <w:p w:rsidR="0042697B" w:rsidRDefault="0042697B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Защита от источников тепловых излучений.</w:t>
      </w:r>
    </w:p>
    <w:p w:rsidR="0042697B" w:rsidRDefault="0042697B" w:rsidP="00E7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индивидуальной защиты и личной гигиены.</w:t>
      </w:r>
    </w:p>
    <w:p w:rsidR="00CD6DA6" w:rsidRPr="00151570" w:rsidRDefault="0042697B" w:rsidP="00151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Экобиозащита.</w:t>
      </w:r>
      <w:r w:rsidR="00150B9C" w:rsidRPr="003A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D6DA6" w:rsidRPr="00764D65" w:rsidRDefault="006C61FA" w:rsidP="00CD6DA6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A6"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CD6DA6" w:rsidRPr="007677D4" w:rsidRDefault="00CD6DA6" w:rsidP="00CD6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CD6DA6" w:rsidRDefault="00CD6DA6" w:rsidP="00CD6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51570" w:rsidRPr="00E5009A" w:rsidRDefault="00CD6DA6" w:rsidP="00E50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 мин.</w:t>
      </w:r>
    </w:p>
    <w:p w:rsidR="00EC12C2" w:rsidRPr="00917903" w:rsidRDefault="00917903" w:rsidP="00E74C7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66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3.1.  </w:t>
      </w:r>
      <w:r w:rsidR="00700C9E" w:rsidRPr="00A777E4">
        <w:rPr>
          <w:rFonts w:ascii="Times New Roman" w:hAnsi="Times New Roman"/>
          <w:bCs/>
          <w:spacing w:val="-6"/>
          <w:sz w:val="28"/>
          <w:szCs w:val="28"/>
        </w:rPr>
        <w:t xml:space="preserve">Безопасные условия труда. Особенности обеспечения безопасных </w:t>
      </w:r>
      <w:r w:rsidR="00700C9E" w:rsidRPr="00A777E4">
        <w:rPr>
          <w:rFonts w:ascii="Times New Roman" w:hAnsi="Times New Roman"/>
          <w:bCs/>
          <w:sz w:val="28"/>
          <w:szCs w:val="28"/>
        </w:rPr>
        <w:t>условий труда на автомобильном транспорте.</w:t>
      </w:r>
      <w:r w:rsidR="00700C9E">
        <w:rPr>
          <w:rFonts w:ascii="Times New Roman" w:hAnsi="Times New Roman"/>
          <w:bCs/>
          <w:sz w:val="28"/>
          <w:szCs w:val="28"/>
        </w:rPr>
        <w:t xml:space="preserve"> </w:t>
      </w:r>
    </w:p>
    <w:p w:rsidR="000E067E" w:rsidRDefault="006E29AA" w:rsidP="00E74C7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Теоретическое задание № </w:t>
      </w:r>
      <w:r w:rsidR="00151570">
        <w:rPr>
          <w:rFonts w:ascii="Times New Roman" w:hAnsi="Times New Roman" w:cs="Times New Roman"/>
          <w:b/>
          <w:sz w:val="28"/>
          <w:szCs w:val="28"/>
        </w:rPr>
        <w:t>5</w:t>
      </w:r>
      <w:r w:rsidR="00551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B9A" w:rsidRPr="00E74C79" w:rsidRDefault="001B4B9A" w:rsidP="001B4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C79">
        <w:rPr>
          <w:rFonts w:ascii="Times New Roman" w:hAnsi="Times New Roman" w:cs="Times New Roman"/>
          <w:sz w:val="28"/>
          <w:szCs w:val="28"/>
        </w:rPr>
        <w:t>Ответить на переч</w:t>
      </w:r>
      <w:r w:rsidR="00812BC2">
        <w:rPr>
          <w:rFonts w:ascii="Times New Roman" w:hAnsi="Times New Roman" w:cs="Times New Roman"/>
          <w:sz w:val="28"/>
          <w:szCs w:val="28"/>
        </w:rPr>
        <w:t>ень вопросов</w:t>
      </w:r>
      <w:r w:rsidRPr="00E74C79">
        <w:rPr>
          <w:rFonts w:ascii="Times New Roman" w:hAnsi="Times New Roman" w:cs="Times New Roman"/>
          <w:sz w:val="28"/>
          <w:szCs w:val="28"/>
        </w:rPr>
        <w:t>:</w:t>
      </w:r>
    </w:p>
    <w:p w:rsidR="003F7346" w:rsidRPr="003A1D86" w:rsidRDefault="003F7346" w:rsidP="003F7346">
      <w:pPr>
        <w:pStyle w:val="32"/>
        <w:shd w:val="clear" w:color="auto" w:fill="auto"/>
        <w:tabs>
          <w:tab w:val="left" w:pos="550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A1D86">
        <w:rPr>
          <w:rFonts w:ascii="Times New Roman" w:hAnsi="Times New Roman" w:cs="Times New Roman"/>
          <w:b w:val="0"/>
          <w:sz w:val="24"/>
          <w:szCs w:val="24"/>
        </w:rPr>
        <w:t>1</w:t>
      </w:r>
      <w:r w:rsidRPr="003A1D86">
        <w:rPr>
          <w:rFonts w:ascii="Times New Roman" w:hAnsi="Times New Roman" w:cs="Times New Roman"/>
          <w:sz w:val="24"/>
          <w:szCs w:val="24"/>
        </w:rPr>
        <w:t>.</w:t>
      </w:r>
      <w:r w:rsidR="001B4B9A" w:rsidRPr="003A1D86">
        <w:rPr>
          <w:rFonts w:ascii="Times New Roman" w:hAnsi="Times New Roman" w:cs="Times New Roman"/>
          <w:sz w:val="24"/>
          <w:szCs w:val="24"/>
        </w:rPr>
        <w:t xml:space="preserve"> </w:t>
      </w: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территориям и местам хранении автомобилей?</w:t>
      </w:r>
    </w:p>
    <w:p w:rsidR="003F7346" w:rsidRPr="003A1D86" w:rsidRDefault="003F7346" w:rsidP="003F7346">
      <w:pPr>
        <w:pStyle w:val="32"/>
        <w:shd w:val="clear" w:color="auto" w:fill="auto"/>
        <w:tabs>
          <w:tab w:val="left" w:pos="565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9873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производственным, администра</w:t>
      </w: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тивным, вспомогательным и санитарно-бытовым помещениям?</w:t>
      </w:r>
    </w:p>
    <w:p w:rsidR="003F7346" w:rsidRPr="003A1D86" w:rsidRDefault="003F7346" w:rsidP="003F7346">
      <w:pPr>
        <w:pStyle w:val="32"/>
        <w:shd w:val="clear" w:color="auto" w:fill="auto"/>
        <w:tabs>
          <w:tab w:val="left" w:pos="560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9873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вентиляции производственных по</w:t>
      </w: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мещений?</w:t>
      </w:r>
    </w:p>
    <w:p w:rsidR="003F7346" w:rsidRPr="003A1D86" w:rsidRDefault="003F7346" w:rsidP="003F7346">
      <w:pPr>
        <w:pStyle w:val="32"/>
        <w:shd w:val="clear" w:color="auto" w:fill="auto"/>
        <w:tabs>
          <w:tab w:val="left" w:pos="567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="009873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отоплению производственных по</w:t>
      </w: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мещений</w:t>
      </w:r>
    </w:p>
    <w:p w:rsidR="00C917FF" w:rsidRPr="00151570" w:rsidRDefault="003F7346" w:rsidP="00151570">
      <w:pPr>
        <w:pStyle w:val="32"/>
        <w:shd w:val="clear" w:color="auto" w:fill="auto"/>
        <w:tabs>
          <w:tab w:val="left" w:pos="562"/>
        </w:tabs>
        <w:spacing w:after="397" w:line="276" w:lineRule="auto"/>
        <w:ind w:righ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 w:rsidR="009873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освещению производственных по</w:t>
      </w:r>
      <w:r w:rsidRPr="003A1D86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мещений?</w:t>
      </w:r>
    </w:p>
    <w:p w:rsidR="001B4B9A" w:rsidRPr="00DD22C1" w:rsidRDefault="001B4B9A" w:rsidP="001B4B9A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1B4B9A" w:rsidRPr="007677D4" w:rsidRDefault="001B4B9A" w:rsidP="001B4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1B4B9A" w:rsidRDefault="001B4B9A" w:rsidP="001B4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B4B9A" w:rsidRDefault="001B4B9A" w:rsidP="001B4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B4B9A" w:rsidRDefault="001B4B9A" w:rsidP="00E5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B9A" w:rsidRPr="003A1D86" w:rsidRDefault="001B4B9A" w:rsidP="00E5009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86">
        <w:rPr>
          <w:rFonts w:ascii="Times New Roman" w:hAnsi="Times New Roman" w:cs="Times New Roman"/>
          <w:sz w:val="28"/>
          <w:szCs w:val="28"/>
        </w:rPr>
        <w:t>Тестирование:</w:t>
      </w: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Не допускается  в процессе обслуживания и ремонта автотранспортных средств:</w:t>
      </w:r>
    </w:p>
    <w:p w:rsidR="00707FEC" w:rsidRPr="003A1D86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удалять немедленно разлитое масло или топливо с помощью песка или опилок, которые после использования следует ссыпать в металлические ящики с крышками, устанавливаемыми вне помещения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оставлять инструменты и детали на краях осмотровой ямы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работать лёжа на полу (земле) без лежака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подкладывать под вывешенный автомобиль вместо  козелков диски колёс, кирпичи и другие случайные предметы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 процессе обслуживания и ремонта автотранспортных средств при работе с электроинструментом с напряжением выше 50 В необходимо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пользоваться защитными средствами (в зависимости от вида работ- диэлектрическими перчатками, галошами, ковриками, деревянными сухими стеллажами)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lastRenderedPageBreak/>
        <w:t>б) использовать диэлектрические перчатки только при подключении электроинструмента      к электросети при отсутствии или неисправности штепсельного разъёма</w:t>
      </w:r>
    </w:p>
    <w:p w:rsidR="00707FEC" w:rsidRPr="003A1D86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использовать диэлектрические перчатки только при переноске электрического инструмента, держа его за кабель</w:t>
      </w: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Кому разрешается выдавать паяльные лампы, электрические и пневматические инструменты?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лицам, прошедшим инструктаж и знающим правила обращения с ними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б) только электротехническому персоналу организации, имеющему группу по электробезопасности не ниже </w:t>
      </w:r>
      <w:r w:rsidRPr="00707F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лицам, не моложе 18 лет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на усмотрение руководителя работ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 зоне технического обслуживания и ремонта автотранспортных средств (АТС) допускается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хранить чистые обтирочные материалы отдельно  от использованных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протирать АТС и мыть их агрегаты легковоспламеняющимися жидкостями (бензином, растворителями и т.п.)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заправлять АТС топливом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хранить отработанное масло, порожнюю тару из-под топлива и смазочных материалов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 процессе обслуживания и ремонта автотранспортных средств нельзя пользоваться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прокладками, устанавливаемыми между зевом ключа и гранями гаек и болтов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для спуска в осмотровую канаву и подъема из нее - специальными лестницами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для перехода через осмотровую канаву и работы спереди и сзади АТС - переходными мостиками шириной более 0,8 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Как следует проверять техническое состояние автотранспортных средств и их агрегатов при выпуске на линию и возвращении с линии?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б) затормаживать колёса не требуется при опробовании тормозов 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затормаживать колёса не требуется при проверке работы системы питания и зажигания, когда работа двигателя необходима в соответствии с технологическим процессом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г) следует проверять при заторможенных колёсах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lastRenderedPageBreak/>
        <w:t>Что необходимо предпринять при попадании кислоты, щелочи или электролита на открытые части тела?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необходимо длительное (1 ч) обмывание струёй холодной воды, наложение сухой асептической (стерильной) повязки и немедленное обращение к врачу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смазать пораженное место маслами или жирами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приложить холод на 20-30 минут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Что необходимо предпринять при попадании кислоты, щелочи или электролита в глаза?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необходимо немедленное промывание глаз струёй проточной  воды, наложение сухой асептической (стерильной) повязки и срочная консультация окулиста</w:t>
      </w: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необходимо немедленное промывание глаз  нейтрализующей жидкостью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приложить холод на 20-30 минут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Что необходимо предпринять с электролитом, пролитым на стеллаж, верстак и пол?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пролитый электролит  смыть водой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пролитый на верстак или стеллаж электролит нужно вытереть ветошью, смоченной 5-10%-ном нейтрализующем растворе питьевой соды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пролитый на пол электролит сначала посыпать опилками, собрать их, затем это место    смочить нейтрализующим раствором (5-10%-й раствор питьевой соды) и протереть насухо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только б) и в)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Найти неправильный ответ: «Как должно быть подготовлено автотранспортное средство для снятия колёс?»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07F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при использовании подъемного механизма (домкрат) под неподнимаемые  колёса необходимо подложить специальные упоры (башмаки), а под вывешенную часть автомобиля  допускается подкладывать диски колёс, кирпичи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автотранспортное средство должно быть вывешено на специальном подъемнике или с помощью подъемного механизма</w:t>
      </w:r>
    </w:p>
    <w:p w:rsid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при использовании подъемного механизма (домкрат) под неподнимаемые  колёса необходимо подложить специальные упоры (башмаки), а под вывешенную часть автомобиля- специальную подставку (козелок)</w:t>
      </w:r>
    </w:p>
    <w:p w:rsidR="003A1D86" w:rsidRPr="00707FEC" w:rsidRDefault="003A1D86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При накачке шин воздухом не допускается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исправлять положение шины на диске постукиванием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lastRenderedPageBreak/>
        <w:t>б) производить подкачку шин без демонтажа, если давление воздуха в них снизилось не более чем на 40% от нормы и есть уверенность, что правильность монтажа не нарушена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вести накачку в два этапа: вначале до давления 0,05 МПа (0,5 кгс/см²) с проверкой положения замочного кольца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в случае обнаружения неправильного положения замочного кольца необходимо выпустить воздух из накачиваемой шины, а затем повторить накачку в два этапа: вначале до давления 0,05 МПа (0,5 кгс/см²) с проверкой положения замочного кольца</w:t>
      </w:r>
    </w:p>
    <w:p w:rsidR="00707FEC" w:rsidRPr="00707FEC" w:rsidRDefault="00707FEC" w:rsidP="00E5009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При  шиномонтажных работах  допускается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производить подкачку шин без демонтажа, если давление воздуха в них снизилось не более чем на 40% от нормы и есть уверенность, что правильность монтажа не нарушена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ударять по замочному кольцу молотком или кувалдой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выбивать диск кувалдой (молотком)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применять при монтаже неисправные и заржавевшие замочные и бортовые кольца и диски колёс</w:t>
      </w:r>
    </w:p>
    <w:p w:rsidR="00707FEC" w:rsidRPr="00707FEC" w:rsidRDefault="00707FEC" w:rsidP="00E5009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Какой должна быть скорость движения автотранспортных средств по территории АПНИ?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EC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не должна превышать 20 км/час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не должна превышать 5 км /час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не должна превышать 10 км/час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не должна превышать 15 км/час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На что имеет право работодатель?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при направлении водителя в длительный рейс - устанавливать график движения по времени на движение и стоянку АТС</w:t>
      </w: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под собственную ответственность заставлять водителя выезжать на автотранспортном  средстве, если его техническое состояние и дополнительное оборудование не соответствуют требованиям действующих Межотраслевых правил по охране труда на автомобильном транспорте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в особых случаях направлять водителя в рейс, если он не  имел до выезда отдыха, предусмотренного действующими нормативными правовыми актами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г) письменным распоряжением разрешать увеличение загрузки АТС на 5% сверх установленной грузоподъемности </w:t>
      </w:r>
    </w:p>
    <w:p w:rsidR="00707FEC" w:rsidRPr="00707FEC" w:rsidRDefault="00707FEC" w:rsidP="00E5009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Что обязан предпринять работодатель при направлении двух и более водителей АТС для совместной работы на срок более двух суток?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обязан приказом назначить работника, ответственного за охрану труда. Выполнение требований этого работника обязательно для всех водителей этой группы АТС</w:t>
      </w: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обязан выдать только путевой лист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обязан выдать только путевой лист и командировку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При перевозке людей  допускается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проезд в кузовах грузовых автомобилей лицам, сопровождающим (получающим) груз, при условии, что они обеспечены местом для сидения, расположенным ниже уровня бортов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движение автотранспортного средства при нахождении людей на подножках, крыльях, бамперах, а также на бортах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отдыхать или спать в кабине, салоне на стоянке при работающем двигателе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нахождение пассажиров в кабине, салоне или кузове автотранспортного средства при заправке АТС на заправочном пункте</w:t>
      </w:r>
    </w:p>
    <w:p w:rsidR="00707FEC" w:rsidRPr="00707FEC" w:rsidRDefault="00707FEC" w:rsidP="00E5009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Каким образом водитель, покидая кабину при остановке автотранспортного средства, должен обезопасить его от самопроизвольного движения?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только б) и г)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должен выключить зажигание или прекратить подачу топлива, установить рычаг переключения передач (контроллера) в нейтральное положение, затормозить стояночным тормозом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в) должен выключить зажигание или прекратить подачу топлива, установить рычаг переключения передач (контроллера) в нейтральное положение 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если АТС стоит даже на незначительном уклоне, необходимо дополнительно поставить под колёса специальные упоры (башмаки)</w:t>
      </w:r>
    </w:p>
    <w:p w:rsidR="00707FEC" w:rsidRPr="00707FEC" w:rsidRDefault="00707FEC" w:rsidP="00E5009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Что должен предпринять водитель при вынужденной остановке автотранспортного средства на обочине или у края проезжей части дороги для проведения ремонта?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обязан выставить на расстоянии 15-30 м позади АТС знак аварийной остановки или мигающий красный фонарь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включить световой сигнал аварийной остановки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обязан выставить на расстоянии 10 м позади АТС знак аварийной остановки или мигающий красный фонарь</w:t>
      </w:r>
    </w:p>
    <w:p w:rsidR="00707FEC" w:rsidRPr="00707FEC" w:rsidRDefault="00707FEC" w:rsidP="00E5009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Что необходимо предпринять перед подъёмом части автотранспортного средства домкратом?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б) остановить двигатель, затормозить АТС стояночным тормозом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в) удалить людей из салона (кузова) кабины, закрыть двери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установить под неподнимаемые колёса в распор не менее двух упоров (башмаков)</w:t>
      </w:r>
    </w:p>
    <w:p w:rsidR="00707FEC" w:rsidRPr="00707FEC" w:rsidRDefault="00707FEC" w:rsidP="00E5009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Какие действия не допускаются при работе с автотранспортным средством</w:t>
      </w:r>
      <w:r w:rsidR="00707FEC" w:rsidRPr="00707FEC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подавать  автотранспортное средство на погрузочно-разгрузочную эстакаду, если на ней нет ограждений и колесоотбойного бруса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устанавливать домкрат на случайные предметы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г)находится под автотранспортным средством , вывешенным только на домкрате,  без установки козелка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Какие действия не допускаются при работе с автотранспортным средством?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допускать к ремонту на линии посторонних лиц (грузчиков, сопровождающих, пассажиров и т.д.)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использовать в качестве подставки под вывешенное автомобильное средство случайные предметы- камни, кирпичи и т.п.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выполнение каких-либо работ по обслуживанию и ремонту автотранспортного средства на расстоянии ближе 5 м от зоны действия погрузочно-разгрузочных механизмов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Какие  действия не допускаются для предотвращения пожара на автотранспортном средстве?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подавать при неисправной топливной системе бензин в карбюратор непосредственно из ёмкости шлангом или другими способами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применять для мытья двигателя бензин и другие легковоспламеняющиеся жидкости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оставлять в кабинах и на двигателе загрязненные маслом и топливом использованные обтирочные материалы (ветошь, концы и т.п.)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В целях предотвращения пожара на автотранспортном средстве не допускается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скопление на двигателе грязи и масла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курить в непосредственной близости от приборов системы питания двигателя, в том числе у топливных баков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пользоваться открытым огнём при определении и устранении неисправностей механизмов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Что не допускается на заправочном пункте?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курение и пользование открытым огнём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проведение ремонтных и регулировочных работ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заправка автотранспортных средств топливом при работающем двигателе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На заправочном пункте не допускается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при заправке топливом- нахождение пассажиров в кабине, салоне или кузове автотранспортного средства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перелив топлива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заправка автотранспортных средств топливом при работающем двигателе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 xml:space="preserve">При эксплуатации автотранспортных средств в зимнее время не допускается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выпускать в рейс АТС, имеющие неисправные устройства для обогрева салона и кабины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прикасаться к металлическим предметам, деталям и инструментам руками без рукавиц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подогревать двигатель открытым пламенем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 xml:space="preserve">При эксплуатации автотранспортных средств в зимнее время не допускается 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перевозить пассажиров, грузчиков и работников, сопровождающих грузы, в открытом кузове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б) при передвижении АТС по трассе ледовой переправы открывать двери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при передвижении АТС по трассе ледовой переправы отстёгивать ремни безопасности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Правила открывания и закрывания бортов кузова автотранспортного средства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только а) и г)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открывать и закрывать борта кузова разрешается не менее чем двум работникам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открывать и закрывать борта кузова разрешается одному работнику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при открывании и закрывании кузова необходимо убедиться в безопасном расположении груза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Чем должны быть обеспечены водители и грузчики, занятые на перевозке, погрузке и разгрузке пылящих грузов?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)  б) и в)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пыленепроницаемыми очками и респираторами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при перевозке, погрузке и разгрузке ядовитых веществ - противогазами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только б)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Что необходимо выполнить перед началом работ при производстве погрузочно-разгрузочных работ с опасными грузами?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должен быть проведен целевой инструктаж</w:t>
      </w:r>
    </w:p>
    <w:p w:rsidR="00707FEC" w:rsidRPr="00707FEC" w:rsidRDefault="00707FEC" w:rsidP="00E5009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в программу целевого инструктажа должны быть включены сведения о свойствах опасных грузов, правила работы с ними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г) в программу целевого инструктажа должны быть включены меры оказания первой медицинской помощи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Какие действия не допускаются при погрузке, перевозке и выгрузке грузов?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совместная перевозка опасных веществ и пищевых продуктов или фуражных грузов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опускать груз на АТС, а также поднимать груз при нахождении людей в кузове или кабине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применять для подклинивания груза вместо деревянных клиньев другие предметы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Какие действия не допускаются при погрузке, перевозке и выгрузке грузов?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перевозить грузы с концами, выступающими за боковые габариты автомобиля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lastRenderedPageBreak/>
        <w:t>в) загораживать грузом двери кабины водителя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грузить длинномерные грузы выше стоек коников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707FEC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707FEC">
        <w:rPr>
          <w:rFonts w:ascii="Times New Roman" w:eastAsia="Times New Roman" w:hAnsi="Times New Roman" w:cs="Times New Roman"/>
          <w:sz w:val="28"/>
          <w:szCs w:val="28"/>
        </w:rPr>
        <w:t>Какие действия не допускаются при погрузке, перевозке и выгрузке грузов?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крепить длинномерный груз или коники, стоя на нём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устанавливать груз в стеклянной таре друг на друга (в два ряда) без соответствующих прокладок, предохраняющих нижний ряд от разбивания во время движения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совместная перевозка опасных веществ и пищевых продуктов или фуражных грузов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707FEC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Что не допускается в помещениях, предназначенных для стоянки автотранспортных средств, а также на стоянках под навесом или на площадках</w:t>
      </w:r>
      <w:r w:rsidRPr="00707FEC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курить, пользоваться открытым огнем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производить какой – либо ремонт АТС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оставлять открытыми горловины топливных баков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д) подзаряжать аккумуляторные батарее (в помещениях)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307DF3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707FEC" w:rsidRPr="00307DF3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707FEC" w:rsidRPr="00307DF3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предназначенных для стоянки автотранспортных средств, а также на стоянках под навесом или на площадках не допускается?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хранить какие-либо материалы и предметы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мыть или протирать бензином кузова АТС, детали или агрегаты, а также руки и одежду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хранить топливо (бензин, дизельное топливо) за исключением топлива в баках автомобилей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307DF3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707FEC" w:rsidRPr="00307DF3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707FEC" w:rsidRPr="00307DF3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предназначенных для стоянки автотранспортных средств, а также на стоянках под навесом или на площадках не допускается?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заправлять автомобили жидким или газообразным топливом, а также сливать топливо из баков и выпускать газ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lastRenderedPageBreak/>
        <w:t>в) устанавливать предметы и оборудование, которые могут препятствовать быстрой эвакуации автотранспортных средств в случае пожара или других  стихийных бедствий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пуск двигателя для любых целей, кроме выезда АТС из помещения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3DC" w:rsidRDefault="009873DC" w:rsidP="00E5009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FEC" w:rsidRPr="00307DF3" w:rsidRDefault="00707FE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F3">
        <w:rPr>
          <w:rFonts w:ascii="Times New Roman" w:eastAsia="Times New Roman" w:hAnsi="Times New Roman" w:cs="Times New Roman"/>
          <w:sz w:val="28"/>
          <w:szCs w:val="28"/>
        </w:rPr>
        <w:t xml:space="preserve">Чем должны быть оснащены места хранения автотранспортных средств? 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07F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должны быть оснащены буксирными тросами и штангами из расчета один трос (штанга) на 10 АТС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должны быть оснащены буксирными тросами и штангами из расчета один трос (штанга) на 5 АТС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должны быть оснащены буксирными тросами и штангами на каждое АТС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должны быть оснащены буксирными тросами на каждое АТС, а  штангами- из расчета одна штанга на 10 АТС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307DF3" w:rsidRDefault="009873DC" w:rsidP="00E50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EC" w:rsidRPr="00307DF3">
        <w:rPr>
          <w:rFonts w:ascii="Times New Roman" w:eastAsia="Times New Roman" w:hAnsi="Times New Roman" w:cs="Times New Roman"/>
          <w:sz w:val="28"/>
          <w:szCs w:val="28"/>
        </w:rPr>
        <w:t>При установке автотранспортных средств вдоль стен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должны предусмариваться колёсоотбойные устройства, выполненные в соответствии с требованиями действующих нормативных актов, обеспечивающих зазор от крайней точки АТС до стены не менее 0,3 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не предъявляется специальных требований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не предъявляется специальных требований, кроме условия, что они не будут загромождать проходы</w:t>
      </w:r>
    </w:p>
    <w:p w:rsidR="00707FEC" w:rsidRPr="00307DF3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EC" w:rsidRPr="00307DF3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F3">
        <w:rPr>
          <w:rFonts w:ascii="Times New Roman" w:eastAsia="Times New Roman" w:hAnsi="Times New Roman" w:cs="Times New Roman"/>
          <w:sz w:val="28"/>
          <w:szCs w:val="28"/>
        </w:rPr>
        <w:t>39.</w:t>
      </w:r>
      <w:r w:rsidR="00CD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F3">
        <w:rPr>
          <w:rFonts w:ascii="Times New Roman" w:eastAsia="Times New Roman" w:hAnsi="Times New Roman" w:cs="Times New Roman"/>
          <w:sz w:val="28"/>
          <w:szCs w:val="28"/>
        </w:rPr>
        <w:t xml:space="preserve">Для светильников местного стационарного освещения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должно применяться напряжение</w:t>
      </w:r>
      <w:r w:rsidRPr="00707F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07FEC">
        <w:rPr>
          <w:rFonts w:ascii="Times New Roman" w:eastAsia="Times New Roman" w:hAnsi="Times New Roman" w:cs="Times New Roman"/>
          <w:sz w:val="28"/>
          <w:szCs w:val="28"/>
        </w:rPr>
        <w:t>в помещениях без повышенной опасности – не выше 220 В, а в помещениях с повышенной опасностью и особо опасных- не выше 50 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штепсельные розетки напряжением 12-50 В должны отличаться от штепсельных розеток напряжениям 127-220 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вилки 12-50 В не должны подходить к розеткам 127-220 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307DF3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F3">
        <w:rPr>
          <w:rFonts w:ascii="Times New Roman" w:eastAsia="Times New Roman" w:hAnsi="Times New Roman" w:cs="Times New Roman"/>
          <w:sz w:val="28"/>
          <w:szCs w:val="28"/>
        </w:rPr>
        <w:t>40.</w:t>
      </w:r>
      <w:r w:rsidR="00CD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F3">
        <w:rPr>
          <w:rFonts w:ascii="Times New Roman" w:eastAsia="Times New Roman" w:hAnsi="Times New Roman" w:cs="Times New Roman"/>
          <w:sz w:val="28"/>
          <w:szCs w:val="28"/>
        </w:rPr>
        <w:t>При соблюдении каких условий допускается освещение осмотровых канав светильниками напряжением 127-220 В 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вся электропроводка должна быть внутренней (скрытой), имеющей надёжную электро- и гидроизоляцию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осветительная аппаратура и выключатели должны иметь электро- и гидроизоляцию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lastRenderedPageBreak/>
        <w:t>г) светильники следует закрывать стеклом или ограждать защитной решеткой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д) металлические корпуса светильников должны заземляться (зануляться)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DF3">
        <w:rPr>
          <w:rFonts w:ascii="Times New Roman" w:eastAsia="Times New Roman" w:hAnsi="Times New Roman" w:cs="Times New Roman"/>
          <w:sz w:val="28"/>
          <w:szCs w:val="28"/>
        </w:rPr>
        <w:t>41.</w:t>
      </w:r>
      <w:r w:rsidR="00CD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F3">
        <w:rPr>
          <w:rFonts w:ascii="Times New Roman" w:eastAsia="Times New Roman" w:hAnsi="Times New Roman" w:cs="Times New Roman"/>
          <w:sz w:val="28"/>
          <w:szCs w:val="28"/>
        </w:rPr>
        <w:t>Какое напряжение необходимо применять для питания переносных светильников?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б) и в)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в помещениях с повышенной опасностью и особо опасных – не выше 50 В</w:t>
      </w:r>
    </w:p>
    <w:p w:rsidR="00707FEC" w:rsidRPr="00707FEC" w:rsidRDefault="00707FEC" w:rsidP="00E5009A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при наличии особо неблагоприятных условий, когда опасность поражения электрическим током усугубляется теснотой, неудобством положения работника, соприкосновением с заземленными (зануленными) поверхностями (например, котлах, ёмкостях и т.п.) - не выше 12 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только б)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307DF3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F3">
        <w:rPr>
          <w:rFonts w:ascii="Times New Roman" w:eastAsia="Times New Roman" w:hAnsi="Times New Roman" w:cs="Times New Roman"/>
          <w:sz w:val="28"/>
          <w:szCs w:val="28"/>
        </w:rPr>
        <w:t>42.</w:t>
      </w:r>
      <w:r w:rsidR="00CD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F3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автотранспортных средств на погрузочно-разгрузочных площадках 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все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расстояние между АТС, стоящими друг за другом (в глубину), должно быть не менее 1 м, а между АТС, стоящими рядом (по фронту),- не менее 1,5 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если АТС устанавливают для погрузки или разгрузки здания, то расстояние между зданием и автомобилем должно соблюдаться не менее 0,8 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расстояние между АТС и штабелем груза должно быть не менее 1м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EC" w:rsidRPr="00307DF3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DF3">
        <w:rPr>
          <w:rFonts w:ascii="Times New Roman" w:eastAsia="Times New Roman" w:hAnsi="Times New Roman" w:cs="Times New Roman"/>
          <w:sz w:val="28"/>
          <w:szCs w:val="28"/>
        </w:rPr>
        <w:t>43.</w:t>
      </w:r>
      <w:r w:rsidR="00CD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F3">
        <w:rPr>
          <w:rFonts w:ascii="Times New Roman" w:eastAsia="Times New Roman" w:hAnsi="Times New Roman" w:cs="Times New Roman"/>
          <w:sz w:val="28"/>
          <w:szCs w:val="28"/>
        </w:rPr>
        <w:t>Для хранения каких материалов и изделий должны предусматриваться отдельные помещения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3A1D86">
        <w:rPr>
          <w:rFonts w:ascii="Times New Roman" w:eastAsia="Times New Roman" w:hAnsi="Times New Roman" w:cs="Times New Roman"/>
          <w:sz w:val="28"/>
          <w:szCs w:val="28"/>
        </w:rPr>
        <w:t>все перечисленное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б) смазочных материалов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в) лакокрасочных материалов и растворителей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г) химикатов</w:t>
      </w:r>
    </w:p>
    <w:p w:rsidR="00707FEC" w:rsidRPr="00707FEC" w:rsidRDefault="00707FEC" w:rsidP="00E50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EC">
        <w:rPr>
          <w:rFonts w:ascii="Times New Roman" w:eastAsia="Times New Roman" w:hAnsi="Times New Roman" w:cs="Times New Roman"/>
          <w:sz w:val="28"/>
          <w:szCs w:val="28"/>
        </w:rPr>
        <w:t>д) шин и резинотехнических изделий</w:t>
      </w:r>
    </w:p>
    <w:p w:rsidR="00CD6DA6" w:rsidRDefault="00CD6DA6" w:rsidP="00E5009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CD6DA6" w:rsidRDefault="00CD6DA6" w:rsidP="00E500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6DA6" w:rsidRPr="00764D65" w:rsidRDefault="00CD6DA6" w:rsidP="00E5009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CD6DA6" w:rsidRPr="007677D4" w:rsidRDefault="00CD6DA6" w:rsidP="00E50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CD6DA6" w:rsidRDefault="00CD6DA6" w:rsidP="00E50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CD6DA6" w:rsidRDefault="00CD6DA6" w:rsidP="00E50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 мин.</w:t>
      </w:r>
    </w:p>
    <w:p w:rsidR="00157DB1" w:rsidRDefault="00157DB1" w:rsidP="00E500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570" w:rsidRDefault="00151570" w:rsidP="00E74C7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E067E" w:rsidRDefault="001B4B9A" w:rsidP="00E74C7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 задание № </w:t>
      </w:r>
      <w:r w:rsidR="00065FC0">
        <w:rPr>
          <w:rFonts w:ascii="Times New Roman" w:hAnsi="Times New Roman" w:cs="Times New Roman"/>
          <w:b/>
          <w:sz w:val="28"/>
          <w:szCs w:val="28"/>
        </w:rPr>
        <w:t>3</w:t>
      </w:r>
    </w:p>
    <w:p w:rsidR="0042697B" w:rsidRDefault="003F7346" w:rsidP="003F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326">
        <w:rPr>
          <w:rFonts w:ascii="Times New Roman" w:eastAsia="Times New Roman" w:hAnsi="Times New Roman" w:cs="Times New Roman"/>
          <w:bCs/>
          <w:sz w:val="28"/>
          <w:szCs w:val="28"/>
        </w:rPr>
        <w:t>Выполнить практическую работу №</w:t>
      </w:r>
      <w:r w:rsidR="00987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532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274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7346" w:rsidRPr="00D27486" w:rsidRDefault="003F7346" w:rsidP="003F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326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D85326">
        <w:rPr>
          <w:rFonts w:ascii="Times New Roman" w:hAnsi="Times New Roman" w:cs="Times New Roman"/>
          <w:spacing w:val="-4"/>
          <w:sz w:val="28"/>
          <w:szCs w:val="28"/>
        </w:rPr>
        <w:t>Определение освещённости на рабочем месте</w:t>
      </w:r>
      <w:r w:rsidRPr="00D85326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</w:p>
    <w:p w:rsidR="003F7346" w:rsidRPr="005156A6" w:rsidRDefault="003F7346" w:rsidP="003F7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5558B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61">
        <w:rPr>
          <w:rFonts w:ascii="Times New Roman" w:hAnsi="Times New Roman" w:cs="Times New Roman"/>
          <w:sz w:val="28"/>
          <w:szCs w:val="28"/>
        </w:rPr>
        <w:t>Определить степень</w:t>
      </w:r>
      <w:r w:rsidR="00004461" w:rsidRPr="00004461">
        <w:rPr>
          <w:rFonts w:ascii="Times New Roman" w:eastAsia="Times New Roman" w:hAnsi="Times New Roman" w:cs="Times New Roman"/>
          <w:sz w:val="28"/>
          <w:szCs w:val="28"/>
        </w:rPr>
        <w:t xml:space="preserve"> освещенности на рабочем месте</w:t>
      </w:r>
      <w:r w:rsidR="00791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346" w:rsidRDefault="003F7346" w:rsidP="003F7346">
      <w:pPr>
        <w:spacing w:after="0" w:line="240" w:lineRule="auto"/>
        <w:jc w:val="both"/>
        <w:rPr>
          <w:sz w:val="28"/>
          <w:szCs w:val="28"/>
        </w:rPr>
      </w:pPr>
    </w:p>
    <w:p w:rsidR="00004461" w:rsidRDefault="003F7346" w:rsidP="00D27486">
      <w:pPr>
        <w:pStyle w:val="a3"/>
        <w:suppressAutoHyphens w:val="0"/>
        <w:jc w:val="both"/>
        <w:rPr>
          <w:szCs w:val="28"/>
        </w:rPr>
      </w:pPr>
      <w:r w:rsidRPr="0095558B">
        <w:rPr>
          <w:i/>
          <w:szCs w:val="28"/>
        </w:rPr>
        <w:t>Литература.</w:t>
      </w:r>
      <w:r w:rsidRPr="00CB2049">
        <w:rPr>
          <w:szCs w:val="28"/>
        </w:rPr>
        <w:t xml:space="preserve"> </w:t>
      </w:r>
    </w:p>
    <w:p w:rsidR="00004461" w:rsidRDefault="00004461" w:rsidP="00004461">
      <w:pPr>
        <w:pStyle w:val="a3"/>
        <w:numPr>
          <w:ilvl w:val="0"/>
          <w:numId w:val="5"/>
        </w:numPr>
        <w:suppressAutoHyphens w:val="0"/>
        <w:jc w:val="both"/>
        <w:rPr>
          <w:szCs w:val="28"/>
        </w:rPr>
      </w:pPr>
      <w:r w:rsidRPr="000E6C0B">
        <w:rPr>
          <w:szCs w:val="28"/>
        </w:rPr>
        <w:t>Девисилов В.А. Охрана труда: Учебник для студентов средних профессиональных учебных заведений. – М.: Форум-Инфра-М, 200</w:t>
      </w:r>
      <w:r>
        <w:rPr>
          <w:szCs w:val="28"/>
        </w:rPr>
        <w:t>3</w:t>
      </w:r>
    </w:p>
    <w:p w:rsidR="003E385E" w:rsidRDefault="003E385E" w:rsidP="00004461">
      <w:pPr>
        <w:pStyle w:val="a3"/>
        <w:numPr>
          <w:ilvl w:val="0"/>
          <w:numId w:val="5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Туревский И.С. Охрана труда на автомобильном транспорте: </w:t>
      </w:r>
      <w:r w:rsidRPr="000E6C0B">
        <w:rPr>
          <w:szCs w:val="28"/>
        </w:rPr>
        <w:t>Учебник для студентов средних профессиональных учебных заведений</w:t>
      </w:r>
      <w:r>
        <w:rPr>
          <w:szCs w:val="28"/>
        </w:rPr>
        <w:t xml:space="preserve">:  </w:t>
      </w:r>
      <w:r w:rsidRPr="000E6C0B">
        <w:rPr>
          <w:szCs w:val="28"/>
        </w:rPr>
        <w:t>– М.: Форум-Инфра-М, 200</w:t>
      </w:r>
      <w:r>
        <w:rPr>
          <w:szCs w:val="28"/>
        </w:rPr>
        <w:t>9</w:t>
      </w:r>
    </w:p>
    <w:p w:rsidR="00004461" w:rsidRDefault="008E39D1" w:rsidP="00004461">
      <w:pPr>
        <w:pStyle w:val="a3"/>
        <w:numPr>
          <w:ilvl w:val="0"/>
          <w:numId w:val="5"/>
        </w:numPr>
        <w:suppressAutoHyphens w:val="0"/>
        <w:jc w:val="both"/>
        <w:rPr>
          <w:szCs w:val="28"/>
        </w:rPr>
      </w:pPr>
      <w:r>
        <w:rPr>
          <w:szCs w:val="28"/>
        </w:rPr>
        <w:t>ГОСТ ИСО 8995-2002. Освещение рабочих систем внутри помещений</w:t>
      </w:r>
    </w:p>
    <w:p w:rsidR="008E39D1" w:rsidRPr="00C970FD" w:rsidRDefault="00C970FD" w:rsidP="00C970FD">
      <w:pPr>
        <w:pStyle w:val="1"/>
        <w:numPr>
          <w:ilvl w:val="0"/>
          <w:numId w:val="5"/>
        </w:numPr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E39D1" w:rsidRPr="00C970FD">
        <w:rPr>
          <w:rFonts w:ascii="Times New Roman" w:hAnsi="Times New Roman"/>
          <w:b w:val="0"/>
          <w:sz w:val="28"/>
          <w:szCs w:val="28"/>
        </w:rPr>
        <w:t>ГОСТ 24940-96 Здания и сооружения. Методы измерения освещенности</w:t>
      </w:r>
      <w:r w:rsidR="008E39D1" w:rsidRPr="00C970FD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br/>
      </w:r>
      <w:r w:rsidR="008E39D1" w:rsidRPr="00C970F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6096D" w:rsidRPr="009873DC" w:rsidRDefault="003F7346" w:rsidP="00987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346" w:rsidRPr="00D12D1D" w:rsidRDefault="003F7346" w:rsidP="003F7346">
      <w:pPr>
        <w:ind w:left="709" w:hanging="1"/>
        <w:rPr>
          <w:rFonts w:ascii="Times New Roman" w:hAnsi="Times New Roman" w:cs="Times New Roman"/>
          <w:i/>
          <w:sz w:val="28"/>
          <w:szCs w:val="28"/>
        </w:rPr>
      </w:pPr>
      <w:r w:rsidRPr="00D12D1D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3F7346" w:rsidRDefault="003F7346" w:rsidP="003F7346">
      <w:pPr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едоставлен отчет о выполнении ПР №</w:t>
      </w:r>
      <w:r w:rsidR="0081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отчет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 установленной форме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>- полнота информации и последовательность выполнения работы соответствуют инструкции;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- установлено соответствие между полученным результатом и полученным заданием </w:t>
      </w:r>
    </w:p>
    <w:p w:rsidR="003F7346" w:rsidRPr="007677D4" w:rsidRDefault="003F7346" w:rsidP="003F7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D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правильное выполнение работы и оформление  отчета по ПР  №</w:t>
      </w:r>
      <w:r w:rsidR="0081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</w:t>
      </w:r>
      <w:r>
        <w:rPr>
          <w:rFonts w:ascii="Times New Roman" w:hAnsi="Times New Roman" w:cs="Times New Roman"/>
          <w:sz w:val="28"/>
          <w:szCs w:val="28"/>
        </w:rPr>
        <w:t xml:space="preserve">«зачет»      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невыполнение работы или неправильное оформление отчета ПР №</w:t>
      </w:r>
      <w:r w:rsidR="0081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выставляется  -  </w:t>
      </w:r>
      <w:r>
        <w:rPr>
          <w:rFonts w:ascii="Times New Roman" w:hAnsi="Times New Roman" w:cs="Times New Roman"/>
          <w:sz w:val="28"/>
          <w:szCs w:val="28"/>
        </w:rPr>
        <w:t xml:space="preserve">«незачет»                                                                                                                                                                 </w:t>
      </w:r>
    </w:p>
    <w:p w:rsidR="00E74C79" w:rsidRPr="00CD6DA6" w:rsidRDefault="003F7346" w:rsidP="00CD6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90</w:t>
      </w:r>
      <w:r w:rsidR="00CD6DA6">
        <w:rPr>
          <w:rFonts w:ascii="Times New Roman" w:hAnsi="Times New Roman" w:cs="Times New Roman"/>
          <w:sz w:val="28"/>
          <w:szCs w:val="28"/>
        </w:rPr>
        <w:t xml:space="preserve"> мин</w:t>
      </w:r>
      <w:r w:rsidR="0001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B6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164" w:rsidRDefault="00185164" w:rsidP="003E385E">
      <w:pPr>
        <w:rPr>
          <w:rFonts w:ascii="Times New Roman" w:hAnsi="Times New Roman" w:cs="Times New Roman"/>
          <w:b/>
          <w:sz w:val="28"/>
          <w:szCs w:val="28"/>
        </w:rPr>
      </w:pPr>
    </w:p>
    <w:p w:rsidR="00151570" w:rsidRDefault="00151570" w:rsidP="003E385E">
      <w:pPr>
        <w:rPr>
          <w:rFonts w:ascii="Times New Roman" w:hAnsi="Times New Roman" w:cs="Times New Roman"/>
          <w:b/>
          <w:sz w:val="28"/>
          <w:szCs w:val="28"/>
        </w:rPr>
      </w:pPr>
    </w:p>
    <w:p w:rsidR="00E5009A" w:rsidRDefault="00E5009A" w:rsidP="003E385E">
      <w:pPr>
        <w:rPr>
          <w:rFonts w:ascii="Times New Roman" w:hAnsi="Times New Roman" w:cs="Times New Roman"/>
          <w:b/>
          <w:sz w:val="28"/>
          <w:szCs w:val="28"/>
        </w:rPr>
      </w:pPr>
    </w:p>
    <w:p w:rsidR="008B6278" w:rsidRPr="0001317B" w:rsidRDefault="00D85326" w:rsidP="00E74C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3.2</w:t>
      </w:r>
      <w:r w:rsidR="008B6278" w:rsidRPr="00BE66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0C9E" w:rsidRPr="00A777E4">
        <w:rPr>
          <w:rFonts w:ascii="Times New Roman" w:hAnsi="Times New Roman"/>
          <w:sz w:val="28"/>
          <w:szCs w:val="28"/>
        </w:rPr>
        <w:t>Предупреждение производственного травматизма и профессиональных заболеваний на предприятиях автомобильного транспорта.</w:t>
      </w:r>
      <w:r w:rsidR="00700C9E">
        <w:rPr>
          <w:rFonts w:ascii="Times New Roman" w:hAnsi="Times New Roman"/>
          <w:sz w:val="28"/>
          <w:szCs w:val="28"/>
        </w:rPr>
        <w:t xml:space="preserve"> </w:t>
      </w:r>
    </w:p>
    <w:p w:rsidR="000E067E" w:rsidRDefault="000E067E" w:rsidP="00CF5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Теоретическое задание № </w:t>
      </w:r>
      <w:r w:rsidR="00151570">
        <w:rPr>
          <w:rFonts w:ascii="Times New Roman" w:hAnsi="Times New Roman" w:cs="Times New Roman"/>
          <w:b/>
          <w:sz w:val="28"/>
          <w:szCs w:val="28"/>
        </w:rPr>
        <w:t>6</w:t>
      </w:r>
    </w:p>
    <w:p w:rsidR="000076E5" w:rsidRPr="00E74C79" w:rsidRDefault="000076E5" w:rsidP="00007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C79">
        <w:rPr>
          <w:rFonts w:ascii="Times New Roman" w:hAnsi="Times New Roman" w:cs="Times New Roman"/>
          <w:sz w:val="28"/>
          <w:szCs w:val="28"/>
        </w:rPr>
        <w:t>Ответить на переч</w:t>
      </w:r>
      <w:r w:rsidR="00812BC2">
        <w:rPr>
          <w:rFonts w:ascii="Times New Roman" w:hAnsi="Times New Roman" w:cs="Times New Roman"/>
          <w:sz w:val="28"/>
          <w:szCs w:val="28"/>
        </w:rPr>
        <w:t>ень вопросов</w:t>
      </w:r>
      <w:r w:rsidRPr="00E74C79">
        <w:rPr>
          <w:rFonts w:ascii="Times New Roman" w:hAnsi="Times New Roman" w:cs="Times New Roman"/>
          <w:sz w:val="28"/>
          <w:szCs w:val="28"/>
        </w:rPr>
        <w:t>:</w:t>
      </w:r>
    </w:p>
    <w:p w:rsidR="000076E5" w:rsidRPr="00D27486" w:rsidRDefault="000076E5" w:rsidP="000076E5">
      <w:pPr>
        <w:pStyle w:val="32"/>
        <w:shd w:val="clear" w:color="auto" w:fill="auto"/>
        <w:tabs>
          <w:tab w:val="left" w:pos="547"/>
        </w:tabs>
        <w:spacing w:line="276" w:lineRule="auto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27486">
        <w:rPr>
          <w:rFonts w:ascii="Times New Roman" w:hAnsi="Times New Roman" w:cs="Times New Roman"/>
          <w:b w:val="0"/>
          <w:sz w:val="28"/>
          <w:szCs w:val="28"/>
        </w:rPr>
        <w:t>1.</w:t>
      </w:r>
      <w:r w:rsidR="00D274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486">
        <w:rPr>
          <w:rFonts w:ascii="Times New Roman" w:hAnsi="Times New Roman" w:cs="Times New Roman"/>
          <w:b w:val="0"/>
          <w:color w:val="000000"/>
          <w:sz w:val="28"/>
          <w:szCs w:val="28"/>
        </w:rPr>
        <w:t>Каковы основные причины производственного травматизма и профес</w:t>
      </w:r>
      <w:r w:rsidRPr="00D27486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сиональных заболеваний?</w:t>
      </w:r>
    </w:p>
    <w:p w:rsidR="000076E5" w:rsidRPr="00D27486" w:rsidRDefault="000076E5" w:rsidP="000076E5">
      <w:pPr>
        <w:pStyle w:val="32"/>
        <w:shd w:val="clear" w:color="auto" w:fill="auto"/>
        <w:tabs>
          <w:tab w:val="left" w:pos="545"/>
        </w:tabs>
        <w:spacing w:after="52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27486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D274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7486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типичные несчастные случаи на АТП вы знаете?</w:t>
      </w:r>
    </w:p>
    <w:p w:rsidR="000076E5" w:rsidRPr="00D27486" w:rsidRDefault="000076E5" w:rsidP="000076E5">
      <w:pPr>
        <w:pStyle w:val="32"/>
        <w:shd w:val="clear" w:color="auto" w:fill="auto"/>
        <w:tabs>
          <w:tab w:val="left" w:pos="547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27486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D274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7486">
        <w:rPr>
          <w:rFonts w:ascii="Times New Roman" w:hAnsi="Times New Roman" w:cs="Times New Roman"/>
          <w:b w:val="0"/>
          <w:color w:val="000000"/>
          <w:sz w:val="28"/>
          <w:szCs w:val="28"/>
        </w:rPr>
        <w:t>Каковы методы анализа производственного травматизма?</w:t>
      </w:r>
    </w:p>
    <w:p w:rsidR="000076E5" w:rsidRPr="00D27486" w:rsidRDefault="000076E5" w:rsidP="000076E5">
      <w:pPr>
        <w:pStyle w:val="11"/>
        <w:shd w:val="clear" w:color="auto" w:fill="auto"/>
        <w:tabs>
          <w:tab w:val="left" w:pos="389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748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2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486">
        <w:rPr>
          <w:rFonts w:ascii="Times New Roman" w:hAnsi="Times New Roman" w:cs="Times New Roman"/>
          <w:color w:val="000000"/>
          <w:sz w:val="28"/>
          <w:szCs w:val="28"/>
        </w:rPr>
        <w:t>Как обеспечиваются оптимальные режимы труда и отдыха водителей?</w:t>
      </w:r>
    </w:p>
    <w:p w:rsidR="000076E5" w:rsidRPr="00D27486" w:rsidRDefault="000076E5" w:rsidP="000076E5">
      <w:pPr>
        <w:pStyle w:val="11"/>
        <w:shd w:val="clear" w:color="auto" w:fill="auto"/>
        <w:tabs>
          <w:tab w:val="left" w:pos="384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2748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2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486">
        <w:rPr>
          <w:rFonts w:ascii="Times New Roman" w:hAnsi="Times New Roman" w:cs="Times New Roman"/>
          <w:color w:val="000000"/>
          <w:sz w:val="28"/>
          <w:szCs w:val="28"/>
        </w:rPr>
        <w:t>Как обеспечиваются оптимальные режимы труда и отдыха ремонтных рабочих?</w:t>
      </w:r>
    </w:p>
    <w:p w:rsidR="000076E5" w:rsidRDefault="000076E5" w:rsidP="00D27486">
      <w:pPr>
        <w:pStyle w:val="11"/>
        <w:shd w:val="clear" w:color="auto" w:fill="auto"/>
        <w:tabs>
          <w:tab w:val="left" w:pos="386"/>
        </w:tabs>
        <w:spacing w:before="0" w:after="399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2748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2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486">
        <w:rPr>
          <w:rFonts w:ascii="Times New Roman" w:hAnsi="Times New Roman" w:cs="Times New Roman"/>
          <w:color w:val="000000"/>
          <w:sz w:val="28"/>
          <w:szCs w:val="28"/>
        </w:rPr>
        <w:t>Как проводятся медицинское освидетельствование водителей при вы</w:t>
      </w:r>
      <w:r w:rsidRPr="00D27486">
        <w:rPr>
          <w:rFonts w:ascii="Times New Roman" w:hAnsi="Times New Roman" w:cs="Times New Roman"/>
          <w:color w:val="000000"/>
          <w:sz w:val="28"/>
          <w:szCs w:val="28"/>
        </w:rPr>
        <w:softHyphen/>
        <w:t>ходе в рейс?</w:t>
      </w:r>
    </w:p>
    <w:p w:rsidR="009873DC" w:rsidRDefault="001C24CB" w:rsidP="009F20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74C7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9F2013" w:rsidRPr="00DE2B22" w:rsidRDefault="00E74C79" w:rsidP="009F20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F2013"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E22ED8" w:rsidRPr="007677D4" w:rsidRDefault="00E22ED8" w:rsidP="00E22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E22ED8" w:rsidRDefault="00E22ED8" w:rsidP="00E22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E74C79" w:rsidRPr="00700C9E" w:rsidRDefault="00E22ED8" w:rsidP="00700C9E">
      <w:pPr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 w:rsidR="007A00B7">
        <w:rPr>
          <w:rFonts w:ascii="Times New Roman" w:hAnsi="Times New Roman" w:cs="Times New Roman"/>
          <w:sz w:val="28"/>
          <w:szCs w:val="28"/>
        </w:rPr>
        <w:t xml:space="preserve">   9</w:t>
      </w:r>
      <w:r w:rsidR="007116CF">
        <w:rPr>
          <w:rFonts w:ascii="Times New Roman" w:hAnsi="Times New Roman" w:cs="Times New Roman"/>
          <w:sz w:val="28"/>
          <w:szCs w:val="28"/>
        </w:rPr>
        <w:t>0</w:t>
      </w:r>
      <w:r w:rsidR="001D6855">
        <w:rPr>
          <w:rFonts w:ascii="Times New Roman" w:hAnsi="Times New Roman" w:cs="Times New Roman"/>
          <w:sz w:val="28"/>
          <w:szCs w:val="28"/>
        </w:rPr>
        <w:t xml:space="preserve"> мин</w:t>
      </w:r>
      <w:r w:rsidR="00575449">
        <w:rPr>
          <w:rFonts w:ascii="Times New Roman" w:hAnsi="Times New Roman" w:cs="Times New Roman"/>
          <w:sz w:val="28"/>
          <w:szCs w:val="28"/>
        </w:rPr>
        <w:t>.</w:t>
      </w:r>
    </w:p>
    <w:p w:rsidR="00295114" w:rsidRPr="00D27486" w:rsidRDefault="00295114" w:rsidP="00295114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486">
        <w:rPr>
          <w:rFonts w:ascii="Times New Roman" w:hAnsi="Times New Roman" w:cs="Times New Roman"/>
          <w:sz w:val="28"/>
          <w:szCs w:val="28"/>
        </w:rPr>
        <w:t xml:space="preserve"> Тестирование:</w:t>
      </w:r>
    </w:p>
    <w:p w:rsidR="00C970FD" w:rsidRPr="00C970FD" w:rsidRDefault="00295114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 </w:t>
      </w:r>
      <w:r w:rsidR="002C0331">
        <w:rPr>
          <w:bCs/>
          <w:sz w:val="28"/>
          <w:szCs w:val="28"/>
        </w:rPr>
        <w:t xml:space="preserve"> </w:t>
      </w:r>
      <w:r w:rsidR="00C970FD" w:rsidRPr="00C970FD">
        <w:rPr>
          <w:bCs/>
          <w:sz w:val="28"/>
          <w:szCs w:val="28"/>
        </w:rPr>
        <w:t xml:space="preserve"> Р</w:t>
      </w:r>
      <w:r w:rsidR="009873DC">
        <w:rPr>
          <w:bCs/>
          <w:sz w:val="28"/>
          <w:szCs w:val="28"/>
        </w:rPr>
        <w:t>асследование и учёт несчастных случаев</w:t>
      </w:r>
    </w:p>
    <w:p w:rsidR="00C970FD" w:rsidRPr="00C970FD" w:rsidRDefault="00C970FD" w:rsidP="00C970FD">
      <w:pPr>
        <w:pStyle w:val="Default"/>
        <w:rPr>
          <w:b/>
          <w:bCs/>
          <w:i/>
          <w:iCs/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C970FD" w:rsidRPr="00D27486">
        <w:rPr>
          <w:bCs/>
          <w:iCs/>
          <w:sz w:val="28"/>
          <w:szCs w:val="28"/>
        </w:rPr>
        <w:t>. Расследованию и учету несчастных случаев подлежат происш</w:t>
      </w:r>
      <w:r>
        <w:rPr>
          <w:bCs/>
          <w:iCs/>
          <w:sz w:val="28"/>
          <w:szCs w:val="28"/>
        </w:rPr>
        <w:t>едшие на производстве с лицами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выполняющими работу по трудовому договору;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пришедшими на экскурсию;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привлеченными к самовольному выносу оборудования;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осуществляющими трудовые обязанности в личных интересах в нерабочее время.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 w:rsidRPr="00D27486">
        <w:rPr>
          <w:bCs/>
          <w:iCs/>
          <w:sz w:val="28"/>
          <w:szCs w:val="28"/>
        </w:rPr>
        <w:t>2</w:t>
      </w:r>
      <w:r w:rsidR="00C970FD" w:rsidRPr="00D27486">
        <w:rPr>
          <w:bCs/>
          <w:iCs/>
          <w:sz w:val="28"/>
          <w:szCs w:val="28"/>
        </w:rPr>
        <w:t>. Расследованию и учету несчастных случаев подлежат случаи, происшедшие на производстве с лиц</w:t>
      </w:r>
      <w:r>
        <w:rPr>
          <w:bCs/>
          <w:iCs/>
          <w:sz w:val="28"/>
          <w:szCs w:val="28"/>
        </w:rPr>
        <w:t>ами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осуществляющими противоправные поступки;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lastRenderedPageBreak/>
        <w:t xml:space="preserve">b. осуществляющими трудовые обязанности в личных интересах в нерабочее время;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пришедшими на экскурсию;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студенты, проходящие практику в организациях.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 w:rsidRPr="00D27486">
        <w:rPr>
          <w:bCs/>
          <w:iCs/>
          <w:sz w:val="28"/>
          <w:szCs w:val="28"/>
        </w:rPr>
        <w:t>3</w:t>
      </w:r>
      <w:r w:rsidR="00C970FD" w:rsidRPr="00D27486">
        <w:rPr>
          <w:bCs/>
          <w:iCs/>
          <w:sz w:val="28"/>
          <w:szCs w:val="28"/>
        </w:rPr>
        <w:t xml:space="preserve">. Расследованию и учету несчастных случаев подлежат случаи, происшедшие на производстве с лицами,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осуществляющими противоправные поступки;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осуществляющими трудовые обязанности в личных интересах в нерабочее время;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пришедшими на экскурсию;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участвующие в производственной деятельности организации или частного предпринимателя.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C970FD" w:rsidRPr="00D27486">
        <w:rPr>
          <w:bCs/>
          <w:iCs/>
          <w:sz w:val="28"/>
          <w:szCs w:val="28"/>
        </w:rPr>
        <w:t xml:space="preserve">. Расследуются и подлежат учету как несчастные случаи на производстве травмы, если они произошли при следовании к месту работы или обратно на транспорте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личном без дополнительных соглашений;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общественном;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предприятия.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C970FD" w:rsidRPr="00D27486">
        <w:rPr>
          <w:bCs/>
          <w:iCs/>
          <w:sz w:val="28"/>
          <w:szCs w:val="28"/>
        </w:rPr>
        <w:t xml:space="preserve">. Расследуются и подлежат учету как несчастные случаи на производстве травмы, если они произошли при следовании к месту работы или обратно на транспорте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личном, при соответствующем договоре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с работодателем;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личном без дополнительных соглашений;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общественном.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C970FD" w:rsidRPr="00D27486">
        <w:rPr>
          <w:bCs/>
          <w:iCs/>
          <w:sz w:val="28"/>
          <w:szCs w:val="28"/>
        </w:rPr>
        <w:t xml:space="preserve">. Расследуются и подлежат учету как несчастные случаи на производстве травмы, если они произошли при следовании к месту работы или обратно на транспорте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личном без дополнительных соглашений;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общественном;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при следовании в качестве сменщика во время междусменного отдыха.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C970FD" w:rsidRPr="00D27486">
        <w:rPr>
          <w:bCs/>
          <w:iCs/>
          <w:sz w:val="28"/>
          <w:szCs w:val="28"/>
        </w:rPr>
        <w:t xml:space="preserve">. Расследуются и подлежат учету как несчастные случаи на производстве травмы, если они произошли при следовании к месту работы или обратно на транспорте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личном без дополнительных соглашений;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общественном;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при следовании в командировку и обратно.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8</w:t>
      </w:r>
      <w:r w:rsidR="00C970FD" w:rsidRPr="00D27486">
        <w:rPr>
          <w:bCs/>
          <w:iCs/>
          <w:sz w:val="28"/>
          <w:szCs w:val="28"/>
        </w:rPr>
        <w:t xml:space="preserve">. Непосредственный руководитель работ при каждом несчастном случае обязан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издать приказ о несчастном случае;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немедленно организовать первую помощь пострадавшему и при необходимости доставку его в учреждение здравоохранения;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c. сообщить о несчастном случае в профком предприятия;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сформировать комиссию по расследованию несчастного случая.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C970FD" w:rsidRDefault="00C970FD" w:rsidP="00C970FD">
      <w:pPr>
        <w:pStyle w:val="Default"/>
        <w:rPr>
          <w:b/>
          <w:bCs/>
          <w:i/>
          <w:iCs/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970FD" w:rsidRPr="00D27486">
        <w:rPr>
          <w:bCs/>
          <w:iCs/>
          <w:sz w:val="28"/>
          <w:szCs w:val="28"/>
        </w:rPr>
        <w:t xml:space="preserve">. Непосредственный руководитель работ при каждом несчастном случае обязан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издать приказ о несчастном случае; </w:t>
      </w:r>
    </w:p>
    <w:p w:rsidR="00C970FD" w:rsidRPr="00C970FD" w:rsidRDefault="00D27486" w:rsidP="00C970FD">
      <w:pPr>
        <w:pStyle w:val="Default"/>
        <w:spacing w:after="19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C970FD" w:rsidRPr="00C970FD">
        <w:rPr>
          <w:sz w:val="28"/>
          <w:szCs w:val="28"/>
        </w:rPr>
        <w:t xml:space="preserve">сообщить о несчастном случае в профком предприятия;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сохранить до начала расследования несчастного случая обстановку, какой она была на момент происшествия;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сформировать комиссию по расследованию несчастного случая.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C970FD" w:rsidRPr="00D27486">
        <w:rPr>
          <w:bCs/>
          <w:iCs/>
          <w:sz w:val="28"/>
          <w:szCs w:val="28"/>
        </w:rPr>
        <w:t xml:space="preserve">. О несчастном случае групповом, тяжелом или со смертельным исходом работодатель обязан сообщить по установленной форме в соответствующую государственную инспекцию труда, в прокуратуру, орган исполнительной власти и другие обязательные органы в течение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3 часов;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24 часов;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72 часов;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90 часов.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C970FD" w:rsidRPr="00D27486">
        <w:rPr>
          <w:bCs/>
          <w:iCs/>
          <w:sz w:val="28"/>
          <w:szCs w:val="28"/>
        </w:rPr>
        <w:t xml:space="preserve">. Для расследования несчастного случая на производстве работодатель незамедлительно создает комиссию в составе не менее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2 человек;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3 человек;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4 человек;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8 человек.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="00C970FD" w:rsidRPr="00D27486">
        <w:rPr>
          <w:bCs/>
          <w:iCs/>
          <w:sz w:val="28"/>
          <w:szCs w:val="28"/>
        </w:rPr>
        <w:t xml:space="preserve">. Состав комиссии по расследованию несчастного случая утверждает </w:t>
      </w:r>
    </w:p>
    <w:p w:rsidR="00C970FD" w:rsidRPr="00D27486" w:rsidRDefault="00C970FD" w:rsidP="00C970FD">
      <w:pPr>
        <w:pStyle w:val="Default"/>
        <w:spacing w:after="19"/>
        <w:rPr>
          <w:sz w:val="28"/>
          <w:szCs w:val="28"/>
        </w:rPr>
      </w:pPr>
      <w:r w:rsidRPr="00D27486">
        <w:rPr>
          <w:sz w:val="28"/>
          <w:szCs w:val="28"/>
        </w:rPr>
        <w:t xml:space="preserve">a. государственный инспектор труда;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непосредственный руководитель подразделения, где произошел несчастный случай;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председатель профкома;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работодатель.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13</w:t>
      </w:r>
      <w:r w:rsidR="00C970FD" w:rsidRPr="00D27486">
        <w:rPr>
          <w:bCs/>
          <w:iCs/>
          <w:sz w:val="28"/>
          <w:szCs w:val="28"/>
        </w:rPr>
        <w:t xml:space="preserve">. Комиссию по расследования несчастного случая возглавляет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государственный инспектор труда;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lastRenderedPageBreak/>
        <w:t xml:space="preserve">b. непосредственный руководитель подразделения, где произошел несчастный случай;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председатель профкома;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работодатель или уполномоченное им лицо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C970FD" w:rsidRPr="00D27486">
        <w:rPr>
          <w:bCs/>
          <w:iCs/>
          <w:sz w:val="28"/>
          <w:szCs w:val="28"/>
        </w:rPr>
        <w:t xml:space="preserve">. В обязательный состав комиссии по расследованию несчастного случая включается.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государственный инспектор труда;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непосредственный руководитель подразделения, где произошел несчастный случай;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пострадавший или его доверенное лицо;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специалист по охране труда или лицо, назначенное приказом работодателя.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15</w:t>
      </w:r>
      <w:r w:rsidR="00C970FD" w:rsidRPr="00D27486">
        <w:rPr>
          <w:bCs/>
          <w:iCs/>
          <w:sz w:val="28"/>
          <w:szCs w:val="28"/>
        </w:rPr>
        <w:t xml:space="preserve">. В обязательный состав комиссии по расследованию несчастного случая включается.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государственный инспектор труда;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непосредственный руководитель подразделения, где произошел несчастный случай;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пострадавший или его доверенное лицо;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представители работодателя или работодатель.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="00C970FD" w:rsidRPr="00D27486">
        <w:rPr>
          <w:bCs/>
          <w:iCs/>
          <w:sz w:val="28"/>
          <w:szCs w:val="28"/>
        </w:rPr>
        <w:t xml:space="preserve">. В обязательный состав комиссии по расследованию несчастного случая включается.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государственный инспектор труда;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непосредственный руководитель подразделения, где произошел несчастный случай;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председатель профкома;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представители профсоюзного органа или уполномоченного по охране труда.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 </w:t>
      </w:r>
    </w:p>
    <w:p w:rsidR="00C970FD" w:rsidRPr="00C970FD" w:rsidRDefault="00C970FD" w:rsidP="00C970FD">
      <w:pPr>
        <w:pStyle w:val="Default"/>
        <w:jc w:val="center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17</w:t>
      </w:r>
      <w:r w:rsidR="00C970FD" w:rsidRPr="00D27486">
        <w:rPr>
          <w:bCs/>
          <w:iCs/>
          <w:sz w:val="28"/>
          <w:szCs w:val="28"/>
        </w:rPr>
        <w:t xml:space="preserve">. Расследование обстоятельств и причин несчастного случая на производстве, который привел к потере работоспособности более одного дня или переводу на другое место работы, расследуется комиссией в течение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a. 1 дня;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b. 3 суток;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c. 15 дней; </w:t>
      </w:r>
    </w:p>
    <w:p w:rsidR="00C970FD" w:rsidRPr="00C970FD" w:rsidRDefault="00C970FD" w:rsidP="00C970FD">
      <w:pPr>
        <w:pStyle w:val="Default"/>
        <w:spacing w:after="19"/>
        <w:rPr>
          <w:sz w:val="28"/>
          <w:szCs w:val="28"/>
        </w:rPr>
      </w:pPr>
      <w:r w:rsidRPr="00C970FD">
        <w:rPr>
          <w:sz w:val="28"/>
          <w:szCs w:val="28"/>
        </w:rPr>
        <w:t xml:space="preserve">d. 1 месяца;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e. 3 месяцев.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E5009A" w:rsidRDefault="00E5009A" w:rsidP="00C970FD">
      <w:pPr>
        <w:pStyle w:val="Default"/>
        <w:rPr>
          <w:bCs/>
          <w:iCs/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18</w:t>
      </w:r>
      <w:r w:rsidR="00C970FD" w:rsidRPr="00D27486">
        <w:rPr>
          <w:bCs/>
          <w:iCs/>
          <w:sz w:val="28"/>
          <w:szCs w:val="28"/>
        </w:rPr>
        <w:t xml:space="preserve">. Расследование обстоятельств и причин несчастного случая на производстве, который является групповым, тяжелым или со смертельным исходом, расследуется комиссией в течение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lastRenderedPageBreak/>
        <w:t xml:space="preserve">a. 1 дня;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b. 3 суток;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c. 15 дней;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1 месяца;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e. 3 месяцев.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19</w:t>
      </w:r>
      <w:r w:rsidR="00C970FD" w:rsidRPr="00D27486">
        <w:rPr>
          <w:bCs/>
          <w:iCs/>
          <w:sz w:val="28"/>
          <w:szCs w:val="28"/>
        </w:rPr>
        <w:t xml:space="preserve">. По результатам расследования несчастного случая на производстве в обязательном порядке на каждого из пострадавших составляется акт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a. о расследовании несчастного случая;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b. о несчастном случае на производстве по форме Н-1;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c. произвольной формы;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заключение государственного инспектора труда.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</w:p>
    <w:p w:rsidR="00C970FD" w:rsidRPr="00D27486" w:rsidRDefault="00D27486" w:rsidP="00C970FD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20</w:t>
      </w:r>
      <w:r w:rsidR="00C970FD" w:rsidRPr="00D27486">
        <w:rPr>
          <w:bCs/>
          <w:iCs/>
          <w:sz w:val="28"/>
          <w:szCs w:val="28"/>
        </w:rPr>
        <w:t xml:space="preserve">. Акт по форме Н-1 о несчастном случае хранится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a. в течение 45 лет по основному месту работы;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b. до пенсии пострадавшего;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c. пожизненно у пострадавшего; </w:t>
      </w:r>
    </w:p>
    <w:p w:rsidR="00C970FD" w:rsidRPr="00C970FD" w:rsidRDefault="00C970FD" w:rsidP="00C970FD">
      <w:pPr>
        <w:pStyle w:val="Default"/>
        <w:rPr>
          <w:sz w:val="28"/>
          <w:szCs w:val="28"/>
        </w:rPr>
      </w:pPr>
      <w:r w:rsidRPr="00C970FD">
        <w:rPr>
          <w:sz w:val="28"/>
          <w:szCs w:val="28"/>
        </w:rPr>
        <w:t xml:space="preserve">d. пока пострадавший трудится в организации, где произошел несчастный случай. </w:t>
      </w:r>
    </w:p>
    <w:p w:rsidR="00C970FD" w:rsidRDefault="00C970FD" w:rsidP="00C970FD">
      <w:pPr>
        <w:pStyle w:val="Default"/>
        <w:rPr>
          <w:b/>
          <w:bCs/>
          <w:sz w:val="20"/>
          <w:szCs w:val="20"/>
        </w:rPr>
      </w:pPr>
    </w:p>
    <w:p w:rsidR="009873DC" w:rsidRDefault="009873DC" w:rsidP="00812BC2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CD6DA6" w:rsidRPr="00764D65" w:rsidRDefault="00CD6DA6" w:rsidP="00812BC2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CD6DA6" w:rsidRPr="007677D4" w:rsidRDefault="00CD6DA6" w:rsidP="0081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CD6DA6" w:rsidRDefault="00CD6DA6" w:rsidP="0081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C970FD" w:rsidRPr="00CD6DA6" w:rsidRDefault="00CD6DA6" w:rsidP="0081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 мин</w:t>
      </w:r>
    </w:p>
    <w:p w:rsidR="00C970FD" w:rsidRDefault="00C970FD" w:rsidP="00C970FD">
      <w:pPr>
        <w:pStyle w:val="Default"/>
        <w:rPr>
          <w:b/>
          <w:bCs/>
          <w:sz w:val="20"/>
          <w:szCs w:val="20"/>
        </w:rPr>
      </w:pPr>
    </w:p>
    <w:p w:rsidR="00295114" w:rsidRDefault="00295114" w:rsidP="00812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85E" w:rsidRDefault="00295114" w:rsidP="0081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486">
        <w:rPr>
          <w:rFonts w:ascii="Times New Roman" w:hAnsi="Times New Roman" w:cs="Times New Roman"/>
          <w:sz w:val="28"/>
          <w:szCs w:val="28"/>
        </w:rPr>
        <w:t xml:space="preserve">Письменный опрос:   </w:t>
      </w:r>
    </w:p>
    <w:p w:rsidR="003E385E" w:rsidRDefault="003E385E" w:rsidP="00812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причины производственного травматизма и профессиональных заболеваний.</w:t>
      </w:r>
    </w:p>
    <w:p w:rsidR="003E385E" w:rsidRDefault="003E385E" w:rsidP="00812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Методы анализа производственного травматизма.</w:t>
      </w:r>
      <w:r w:rsidR="00295114" w:rsidRPr="00D2748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385E" w:rsidRDefault="003E385E" w:rsidP="00812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Схемы причинно-следственных связей.</w:t>
      </w:r>
      <w:r w:rsidR="00295114" w:rsidRPr="00D2748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E385E" w:rsidRDefault="003E385E" w:rsidP="00812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расследования несчастного случая.</w:t>
      </w:r>
    </w:p>
    <w:p w:rsidR="003E385E" w:rsidRDefault="003E385E" w:rsidP="00812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Обучение работников АТП безопасности труда.</w:t>
      </w:r>
      <w:r w:rsidR="00295114" w:rsidRPr="00D274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5114" w:rsidRPr="00D27486" w:rsidRDefault="003E385E" w:rsidP="00812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Разработать типовую инструкцию</w:t>
      </w:r>
      <w:r w:rsidR="00CD3153">
        <w:rPr>
          <w:rFonts w:ascii="Times New Roman" w:hAnsi="Times New Roman" w:cs="Times New Roman"/>
          <w:sz w:val="28"/>
          <w:szCs w:val="28"/>
        </w:rPr>
        <w:t xml:space="preserve"> по Охране труда для аккумуляторщиков и др. специальностей.</w:t>
      </w:r>
      <w:r w:rsidR="00295114" w:rsidRPr="00D2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95114" w:rsidRDefault="00295114" w:rsidP="00812BC2">
      <w:pPr>
        <w:spacing w:after="0"/>
        <w:ind w:left="567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DA6" w:rsidRDefault="00CD6DA6" w:rsidP="00812B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6DA6" w:rsidRPr="00764D65" w:rsidRDefault="009872D5" w:rsidP="00812BC2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DA6"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CD6DA6" w:rsidRPr="007677D4" w:rsidRDefault="00CD6DA6" w:rsidP="0081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CD6DA6" w:rsidRDefault="00CD6DA6" w:rsidP="0081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CD6DA6" w:rsidRPr="00E5009A" w:rsidRDefault="00CD6DA6" w:rsidP="0081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45 мин.</w:t>
      </w:r>
    </w:p>
    <w:p w:rsidR="00E5009A" w:rsidRDefault="00E5009A" w:rsidP="00812BC2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</w:p>
    <w:p w:rsidR="009C23C2" w:rsidRPr="009872D5" w:rsidRDefault="009C23C2" w:rsidP="00C45B42">
      <w:pPr>
        <w:spacing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 задание № </w:t>
      </w:r>
      <w:r w:rsidR="000076E5">
        <w:rPr>
          <w:rFonts w:ascii="Times New Roman" w:hAnsi="Times New Roman" w:cs="Times New Roman"/>
          <w:b/>
          <w:sz w:val="28"/>
          <w:szCs w:val="28"/>
        </w:rPr>
        <w:t>4</w:t>
      </w:r>
    </w:p>
    <w:p w:rsidR="000076E5" w:rsidRPr="00D85326" w:rsidRDefault="000076E5" w:rsidP="0000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326">
        <w:rPr>
          <w:rFonts w:ascii="Times New Roman" w:eastAsia="Times New Roman" w:hAnsi="Times New Roman" w:cs="Times New Roman"/>
          <w:bCs/>
          <w:sz w:val="28"/>
          <w:szCs w:val="28"/>
        </w:rPr>
        <w:t>Выполнить практическую работу №</w:t>
      </w:r>
      <w:r w:rsidR="000E60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532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0076E5" w:rsidRPr="00D85326" w:rsidRDefault="000076E5" w:rsidP="0000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5326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F46266" w:rsidRPr="00D85326">
        <w:rPr>
          <w:rFonts w:ascii="Times New Roman" w:hAnsi="Times New Roman" w:cs="Times New Roman"/>
          <w:sz w:val="28"/>
          <w:szCs w:val="28"/>
        </w:rPr>
        <w:t>Классификация, расследование, оформление и учет несчастных случаев на АТП</w:t>
      </w:r>
      <w:r w:rsidRPr="00D85326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</w:p>
    <w:p w:rsidR="000076E5" w:rsidRDefault="000076E5" w:rsidP="000076E5">
      <w:pPr>
        <w:rPr>
          <w:rFonts w:ascii="Calibri" w:eastAsia="Times New Roman" w:hAnsi="Calibri" w:cs="Times New Roman"/>
        </w:rPr>
      </w:pPr>
      <w:r w:rsidRPr="0095558B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5C9">
        <w:rPr>
          <w:rFonts w:ascii="Times New Roman" w:hAnsi="Times New Roman" w:cs="Times New Roman"/>
          <w:sz w:val="28"/>
          <w:szCs w:val="28"/>
        </w:rPr>
        <w:t xml:space="preserve">Составить акт о несчастном случае </w:t>
      </w:r>
      <w:r w:rsidR="005C25C9" w:rsidRPr="005C25C9">
        <w:rPr>
          <w:rFonts w:ascii="Times New Roman" w:hAnsi="Times New Roman" w:cs="Times New Roman"/>
          <w:sz w:val="28"/>
          <w:szCs w:val="28"/>
        </w:rPr>
        <w:t>на производстве по форме Н-</w:t>
      </w:r>
      <w:r w:rsidR="00D85326">
        <w:rPr>
          <w:rFonts w:ascii="Times New Roman" w:hAnsi="Times New Roman" w:cs="Times New Roman"/>
          <w:sz w:val="28"/>
          <w:szCs w:val="28"/>
        </w:rPr>
        <w:t>1</w:t>
      </w:r>
    </w:p>
    <w:p w:rsidR="000076E5" w:rsidRDefault="000076E5" w:rsidP="0000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486" w:rsidRDefault="000076E5" w:rsidP="005C25C9">
      <w:pPr>
        <w:framePr w:hSpace="180" w:wrap="around" w:vAnchor="text" w:hAnchor="margin" w:xAlign="center" w:y="-577"/>
        <w:spacing w:after="0"/>
        <w:rPr>
          <w:sz w:val="24"/>
          <w:szCs w:val="24"/>
        </w:rPr>
      </w:pPr>
      <w:r w:rsidRPr="0095558B">
        <w:rPr>
          <w:rFonts w:ascii="Times New Roman" w:hAnsi="Times New Roman" w:cs="Times New Roman"/>
          <w:i/>
          <w:sz w:val="28"/>
          <w:szCs w:val="28"/>
        </w:rPr>
        <w:t>Литература.</w:t>
      </w:r>
      <w:r w:rsidRPr="00CB2049">
        <w:rPr>
          <w:rFonts w:ascii="Times New Roman" w:hAnsi="Times New Roman" w:cs="Times New Roman"/>
          <w:sz w:val="28"/>
          <w:szCs w:val="28"/>
        </w:rPr>
        <w:t xml:space="preserve"> </w:t>
      </w:r>
      <w:r w:rsidR="005C25C9" w:rsidRPr="005C25C9">
        <w:rPr>
          <w:sz w:val="24"/>
          <w:szCs w:val="24"/>
        </w:rPr>
        <w:t xml:space="preserve"> </w:t>
      </w:r>
    </w:p>
    <w:p w:rsidR="007C7910" w:rsidRDefault="005C25C9" w:rsidP="005C25C9">
      <w:pPr>
        <w:framePr w:hSpace="180" w:wrap="around" w:vAnchor="text" w:hAnchor="margin" w:xAlign="center" w:y="-577"/>
        <w:spacing w:after="0"/>
        <w:rPr>
          <w:rFonts w:ascii="Times New Roman" w:hAnsi="Times New Roman" w:cs="Times New Roman"/>
          <w:sz w:val="28"/>
          <w:szCs w:val="28"/>
        </w:rPr>
      </w:pPr>
      <w:r w:rsidRPr="005C25C9">
        <w:rPr>
          <w:rFonts w:ascii="Times New Roman" w:hAnsi="Times New Roman" w:cs="Times New Roman"/>
          <w:sz w:val="28"/>
          <w:szCs w:val="28"/>
        </w:rPr>
        <w:t>1. Туревский  И.С.Охрана труда на автом</w:t>
      </w:r>
      <w:r w:rsidR="00151570">
        <w:rPr>
          <w:rFonts w:ascii="Times New Roman" w:hAnsi="Times New Roman" w:cs="Times New Roman"/>
          <w:sz w:val="28"/>
          <w:szCs w:val="28"/>
        </w:rPr>
        <w:t>обильном транспорте,  М.: 2009</w:t>
      </w:r>
      <w:r w:rsidRPr="005C2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25C9">
        <w:rPr>
          <w:rFonts w:ascii="Times New Roman" w:hAnsi="Times New Roman" w:cs="Times New Roman"/>
          <w:sz w:val="28"/>
          <w:szCs w:val="28"/>
        </w:rPr>
        <w:t>2. Постановление Правитель</w:t>
      </w:r>
      <w:r w:rsidR="007C7910">
        <w:rPr>
          <w:rFonts w:ascii="Times New Roman" w:hAnsi="Times New Roman" w:cs="Times New Roman"/>
          <w:sz w:val="28"/>
          <w:szCs w:val="28"/>
        </w:rPr>
        <w:t>ства РФ от11.03.1999г. №279</w:t>
      </w:r>
    </w:p>
    <w:p w:rsidR="005C25C9" w:rsidRPr="005C25C9" w:rsidRDefault="005C25C9" w:rsidP="005C25C9">
      <w:pPr>
        <w:framePr w:hSpace="180" w:wrap="around" w:vAnchor="text" w:hAnchor="margin" w:xAlign="center" w:y="-577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25C9">
        <w:rPr>
          <w:rFonts w:ascii="Times New Roman" w:hAnsi="Times New Roman" w:cs="Times New Roman"/>
          <w:sz w:val="28"/>
          <w:szCs w:val="28"/>
        </w:rPr>
        <w:t xml:space="preserve"> «О расследовании и учёте несч</w:t>
      </w:r>
      <w:r w:rsidR="007C7910">
        <w:rPr>
          <w:rFonts w:ascii="Times New Roman" w:hAnsi="Times New Roman" w:cs="Times New Roman"/>
          <w:sz w:val="28"/>
          <w:szCs w:val="28"/>
        </w:rPr>
        <w:t>астных случаев на производстве»</w:t>
      </w:r>
    </w:p>
    <w:p w:rsidR="005C25C9" w:rsidRPr="005C25C9" w:rsidRDefault="005C25C9" w:rsidP="005C25C9">
      <w:pPr>
        <w:framePr w:hSpace="180" w:wrap="around" w:vAnchor="text" w:hAnchor="margin" w:xAlign="center" w:y="-577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96D" w:rsidRPr="00062D5D" w:rsidRDefault="00561DD8" w:rsidP="00062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6E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0076E5" w:rsidRPr="00D12D1D" w:rsidRDefault="000076E5" w:rsidP="000076E5">
      <w:pPr>
        <w:ind w:left="709" w:hanging="1"/>
        <w:rPr>
          <w:rFonts w:ascii="Times New Roman" w:hAnsi="Times New Roman" w:cs="Times New Roman"/>
          <w:i/>
          <w:sz w:val="28"/>
          <w:szCs w:val="28"/>
        </w:rPr>
      </w:pPr>
      <w:r w:rsidRPr="00D12D1D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0076E5" w:rsidRDefault="000076E5" w:rsidP="000076E5">
      <w:pPr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едо</w:t>
      </w:r>
      <w:r w:rsidR="00F46266">
        <w:rPr>
          <w:rFonts w:ascii="Times New Roman" w:hAnsi="Times New Roman" w:cs="Times New Roman"/>
          <w:sz w:val="28"/>
          <w:szCs w:val="28"/>
        </w:rPr>
        <w:t>ставлен отчет о выполнении ПР №</w:t>
      </w:r>
      <w:r w:rsidR="00CD6DA6">
        <w:rPr>
          <w:rFonts w:ascii="Times New Roman" w:hAnsi="Times New Roman" w:cs="Times New Roman"/>
          <w:sz w:val="28"/>
          <w:szCs w:val="28"/>
        </w:rPr>
        <w:t xml:space="preserve"> </w:t>
      </w:r>
      <w:r w:rsidR="00F46266">
        <w:rPr>
          <w:rFonts w:ascii="Times New Roman" w:hAnsi="Times New Roman" w:cs="Times New Roman"/>
          <w:sz w:val="28"/>
          <w:szCs w:val="28"/>
        </w:rPr>
        <w:t>4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отчет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 установленной форме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>- полнота информации и последовательность выполнения работы соответствуют инструкции;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- установлено соответствие между полученным результатом и полученным заданием </w:t>
      </w:r>
    </w:p>
    <w:p w:rsidR="000076E5" w:rsidRPr="007677D4" w:rsidRDefault="000076E5" w:rsidP="00007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D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правильное выполнение работ</w:t>
      </w:r>
      <w:r w:rsidR="00F46266">
        <w:rPr>
          <w:rFonts w:ascii="Times New Roman" w:hAnsi="Times New Roman" w:cs="Times New Roman"/>
          <w:sz w:val="28"/>
          <w:szCs w:val="28"/>
        </w:rPr>
        <w:t>ы и оформление  отчета по ПР  №</w:t>
      </w:r>
      <w:r w:rsidR="00CD6DA6">
        <w:rPr>
          <w:rFonts w:ascii="Times New Roman" w:hAnsi="Times New Roman" w:cs="Times New Roman"/>
          <w:sz w:val="28"/>
          <w:szCs w:val="28"/>
        </w:rPr>
        <w:t xml:space="preserve"> </w:t>
      </w:r>
      <w:r w:rsidR="00F46266">
        <w:rPr>
          <w:rFonts w:ascii="Times New Roman" w:hAnsi="Times New Roman" w:cs="Times New Roman"/>
          <w:sz w:val="28"/>
          <w:szCs w:val="28"/>
        </w:rPr>
        <w:t>4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</w:t>
      </w:r>
      <w:r>
        <w:rPr>
          <w:rFonts w:ascii="Times New Roman" w:hAnsi="Times New Roman" w:cs="Times New Roman"/>
          <w:sz w:val="28"/>
          <w:szCs w:val="28"/>
        </w:rPr>
        <w:t xml:space="preserve">«зачет»      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невыполнение работы или неправи</w:t>
      </w:r>
      <w:r w:rsidR="00F46266">
        <w:rPr>
          <w:rFonts w:ascii="Times New Roman" w:hAnsi="Times New Roman" w:cs="Times New Roman"/>
          <w:sz w:val="28"/>
          <w:szCs w:val="28"/>
        </w:rPr>
        <w:t>льное оформление отчета ПР №</w:t>
      </w:r>
      <w:r w:rsidR="00CD6DA6">
        <w:rPr>
          <w:rFonts w:ascii="Times New Roman" w:hAnsi="Times New Roman" w:cs="Times New Roman"/>
          <w:sz w:val="28"/>
          <w:szCs w:val="28"/>
        </w:rPr>
        <w:t xml:space="preserve"> </w:t>
      </w:r>
      <w:r w:rsidR="00F462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выставляется  -  </w:t>
      </w:r>
      <w:r>
        <w:rPr>
          <w:rFonts w:ascii="Times New Roman" w:hAnsi="Times New Roman" w:cs="Times New Roman"/>
          <w:sz w:val="28"/>
          <w:szCs w:val="28"/>
        </w:rPr>
        <w:t xml:space="preserve">«незачет»                                                                                                                                                                 </w:t>
      </w:r>
    </w:p>
    <w:p w:rsidR="000076E5" w:rsidRDefault="000076E5" w:rsidP="00007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90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A3EDF" w:rsidRDefault="000076E5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C2" w:rsidRDefault="00812BC2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BC2" w:rsidRDefault="00812BC2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BC2" w:rsidRDefault="00812BC2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BC2" w:rsidRDefault="00812BC2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7DB1" w:rsidRDefault="009872D5" w:rsidP="003E385E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F30" w:rsidRDefault="009872D5" w:rsidP="00C45B42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D85326">
        <w:rPr>
          <w:rFonts w:ascii="Times New Roman" w:hAnsi="Times New Roman" w:cs="Times New Roman"/>
          <w:b/>
          <w:sz w:val="28"/>
          <w:szCs w:val="28"/>
        </w:rPr>
        <w:t>Тема 3.3</w:t>
      </w:r>
      <w:r w:rsidRPr="003E1C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0C9E" w:rsidRPr="00A777E4">
        <w:rPr>
          <w:rFonts w:ascii="Times New Roman" w:hAnsi="Times New Roman"/>
          <w:bCs/>
          <w:sz w:val="28"/>
          <w:szCs w:val="28"/>
        </w:rPr>
        <w:t>Требования техники безопасности  при эксплуатации  грузоподъёмных машин.</w:t>
      </w:r>
      <w:r w:rsidR="00700C9E">
        <w:rPr>
          <w:rFonts w:ascii="Times New Roman" w:hAnsi="Times New Roman"/>
          <w:bCs/>
          <w:sz w:val="28"/>
          <w:szCs w:val="28"/>
        </w:rPr>
        <w:t xml:space="preserve"> </w:t>
      </w:r>
    </w:p>
    <w:p w:rsidR="009C23C2" w:rsidRDefault="003E385E" w:rsidP="003E38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E0C31">
        <w:rPr>
          <w:rFonts w:ascii="Times New Roman" w:hAnsi="Times New Roman" w:cs="Times New Roman"/>
          <w:b/>
          <w:sz w:val="28"/>
          <w:szCs w:val="28"/>
        </w:rPr>
        <w:t xml:space="preserve">Теоретическое задание № </w:t>
      </w:r>
      <w:r w:rsidR="00151570">
        <w:rPr>
          <w:rFonts w:ascii="Times New Roman" w:hAnsi="Times New Roman" w:cs="Times New Roman"/>
          <w:b/>
          <w:sz w:val="28"/>
          <w:szCs w:val="28"/>
        </w:rPr>
        <w:t>7</w:t>
      </w:r>
    </w:p>
    <w:p w:rsidR="00F46266" w:rsidRPr="00E74C79" w:rsidRDefault="003E1C29" w:rsidP="00F46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6266" w:rsidRPr="007677D4">
        <w:rPr>
          <w:rFonts w:ascii="Times New Roman" w:hAnsi="Times New Roman" w:cs="Times New Roman"/>
          <w:sz w:val="28"/>
          <w:szCs w:val="28"/>
        </w:rPr>
        <w:t xml:space="preserve"> </w:t>
      </w:r>
      <w:r w:rsidR="00F46266">
        <w:rPr>
          <w:rFonts w:ascii="Times New Roman" w:hAnsi="Times New Roman" w:cs="Times New Roman"/>
          <w:sz w:val="28"/>
          <w:szCs w:val="28"/>
        </w:rPr>
        <w:t xml:space="preserve"> </w:t>
      </w:r>
      <w:r w:rsidR="00F46266" w:rsidRPr="00181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266" w:rsidRPr="00E74C79">
        <w:rPr>
          <w:rFonts w:ascii="Times New Roman" w:hAnsi="Times New Roman" w:cs="Times New Roman"/>
          <w:sz w:val="28"/>
          <w:szCs w:val="28"/>
        </w:rPr>
        <w:t>Ответить на переч</w:t>
      </w:r>
      <w:r w:rsidR="00F46266">
        <w:rPr>
          <w:rFonts w:ascii="Times New Roman" w:hAnsi="Times New Roman" w:cs="Times New Roman"/>
          <w:sz w:val="28"/>
          <w:szCs w:val="28"/>
        </w:rPr>
        <w:t>ень вопросов для самоподготовки</w:t>
      </w:r>
      <w:r w:rsidR="00F46266" w:rsidRPr="00E74C79">
        <w:rPr>
          <w:rFonts w:ascii="Times New Roman" w:hAnsi="Times New Roman" w:cs="Times New Roman"/>
          <w:sz w:val="28"/>
          <w:szCs w:val="28"/>
        </w:rPr>
        <w:t>: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476"/>
        </w:tabs>
        <w:spacing w:before="0"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sz w:val="28"/>
          <w:szCs w:val="28"/>
        </w:rPr>
        <w:t xml:space="preserve">1.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 xml:space="preserve">Какие основные требования техники безопасности необходимо </w:t>
      </w:r>
      <w:r w:rsidRPr="003E385E">
        <w:rPr>
          <w:rStyle w:val="0pt"/>
          <w:rFonts w:ascii="Times New Roman" w:hAnsi="Times New Roman" w:cs="Times New Roman"/>
          <w:i w:val="0"/>
          <w:sz w:val="28"/>
          <w:szCs w:val="28"/>
        </w:rPr>
        <w:t>обес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печить при эксплуатации грузоподъемных машин?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478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8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Какие органы производят регистрацию грузоподъемных машин?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478"/>
        </w:tabs>
        <w:spacing w:before="0"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8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Каков порядок проведения технического освидетельствования груз подъемных машин?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478"/>
        </w:tabs>
        <w:spacing w:before="0"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8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Каков порядок обучения, допуска и назначения ответственных ли пользующихся грузоподъемными машинами?</w:t>
      </w:r>
    </w:p>
    <w:p w:rsidR="003E385E" w:rsidRPr="007C7910" w:rsidRDefault="00F46266" w:rsidP="00CD6DA6">
      <w:pPr>
        <w:pStyle w:val="11"/>
        <w:shd w:val="clear" w:color="auto" w:fill="auto"/>
        <w:tabs>
          <w:tab w:val="left" w:pos="476"/>
        </w:tabs>
        <w:spacing w:before="0"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8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Какова периодичность проверки з</w:t>
      </w:r>
      <w:r w:rsidR="004C3DE5" w:rsidRPr="007C7910">
        <w:rPr>
          <w:rFonts w:ascii="Times New Roman" w:hAnsi="Times New Roman" w:cs="Times New Roman"/>
          <w:color w:val="000000"/>
          <w:sz w:val="28"/>
          <w:szCs w:val="28"/>
        </w:rPr>
        <w:t>наний лиц, допускаемых к эксплуа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тации грузоподъемных машин?</w:t>
      </w:r>
    </w:p>
    <w:p w:rsidR="00151570" w:rsidRDefault="000154E1" w:rsidP="00934685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51570" w:rsidRDefault="00151570" w:rsidP="00934685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C922DC" w:rsidRPr="00764D65" w:rsidRDefault="00C922DC" w:rsidP="00934685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036F30" w:rsidRPr="007677D4" w:rsidRDefault="00036F30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036F30" w:rsidRDefault="00036F30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0A3EDF" w:rsidRDefault="00036F30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45</w:t>
      </w:r>
      <w:r w:rsidR="00934685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295114" w:rsidRPr="007C7910" w:rsidRDefault="00295114" w:rsidP="007C791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153" w:rsidRDefault="00295114" w:rsidP="0029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7910">
        <w:rPr>
          <w:rFonts w:ascii="Times New Roman" w:hAnsi="Times New Roman" w:cs="Times New Roman"/>
          <w:sz w:val="28"/>
          <w:szCs w:val="28"/>
        </w:rPr>
        <w:t xml:space="preserve">Письменный опрос:        </w:t>
      </w:r>
    </w:p>
    <w:p w:rsidR="00CD3153" w:rsidRDefault="00CD3153" w:rsidP="0029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Требования ТБ при погрузочно-разгрузочных работах.</w:t>
      </w:r>
    </w:p>
    <w:p w:rsidR="00CD3153" w:rsidRDefault="00CD3153" w:rsidP="0029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ТБ при эксплуатации грузоподъёмных машин.</w:t>
      </w:r>
    </w:p>
    <w:p w:rsidR="00CD3153" w:rsidRDefault="00CD3153" w:rsidP="0029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2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освидетельствование грузоподъёмных машин.</w:t>
      </w:r>
    </w:p>
    <w:p w:rsidR="00295114" w:rsidRPr="007C7910" w:rsidRDefault="00CD3153" w:rsidP="0029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безопасности подъёмно-транспортного оборудования.</w:t>
      </w:r>
      <w:r w:rsidR="00295114" w:rsidRPr="007C7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D6DA6" w:rsidRDefault="00295114" w:rsidP="00CD6DA6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A6" w:rsidRPr="00764D65" w:rsidRDefault="00CD6DA6" w:rsidP="00CD6DA6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CD6DA6" w:rsidRPr="007677D4" w:rsidRDefault="00CD6DA6" w:rsidP="00CD6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CD6DA6" w:rsidRDefault="00CD6DA6" w:rsidP="00CD6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CD6DA6" w:rsidRDefault="00CD6DA6" w:rsidP="00CD6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 мин.</w:t>
      </w:r>
    </w:p>
    <w:p w:rsidR="007C7910" w:rsidRDefault="007C7910" w:rsidP="00CD3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55C" w:rsidRPr="000367ED" w:rsidRDefault="00F46266" w:rsidP="00C45B42">
      <w:pPr>
        <w:spacing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 задание № 5</w:t>
      </w:r>
    </w:p>
    <w:p w:rsidR="00F46266" w:rsidRPr="00D85326" w:rsidRDefault="00F46266" w:rsidP="00F4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326">
        <w:rPr>
          <w:rFonts w:ascii="Times New Roman" w:eastAsia="Times New Roman" w:hAnsi="Times New Roman" w:cs="Times New Roman"/>
          <w:bCs/>
          <w:sz w:val="28"/>
          <w:szCs w:val="28"/>
        </w:rPr>
        <w:t>Выполнить практическую работу №</w:t>
      </w:r>
      <w:r w:rsidR="00062D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532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F46266" w:rsidRPr="00D85326" w:rsidRDefault="00F46266" w:rsidP="00F4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5326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D85326">
        <w:rPr>
          <w:rFonts w:ascii="Times New Roman" w:hAnsi="Times New Roman" w:cs="Times New Roman"/>
          <w:spacing w:val="-1"/>
          <w:sz w:val="28"/>
          <w:szCs w:val="28"/>
        </w:rPr>
        <w:t>Оформление наряда-допуска на работы повышенной опасности</w:t>
      </w:r>
      <w:r w:rsidRPr="00D85326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</w:p>
    <w:p w:rsidR="007C7910" w:rsidRDefault="00F46266" w:rsidP="007C7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5558B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5C9">
        <w:rPr>
          <w:rFonts w:ascii="Times New Roman" w:hAnsi="Times New Roman" w:cs="Times New Roman"/>
          <w:sz w:val="28"/>
          <w:szCs w:val="28"/>
        </w:rPr>
        <w:t xml:space="preserve">Оформить рабочую документацию на выполнение </w:t>
      </w:r>
    </w:p>
    <w:p w:rsidR="00F46266" w:rsidRDefault="007C7910" w:rsidP="007C7910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работ повышенной</w:t>
      </w:r>
      <w:r w:rsidR="00561DD8">
        <w:rPr>
          <w:rFonts w:ascii="Times New Roman" w:hAnsi="Times New Roman" w:cs="Times New Roman"/>
          <w:sz w:val="28"/>
          <w:szCs w:val="28"/>
        </w:rPr>
        <w:t xml:space="preserve"> </w:t>
      </w:r>
      <w:r w:rsidR="005C25C9">
        <w:rPr>
          <w:rFonts w:ascii="Times New Roman" w:hAnsi="Times New Roman" w:cs="Times New Roman"/>
          <w:sz w:val="28"/>
          <w:szCs w:val="28"/>
        </w:rPr>
        <w:t>опасности</w:t>
      </w:r>
    </w:p>
    <w:p w:rsidR="00F46266" w:rsidRPr="004F69F9" w:rsidRDefault="004F69F9" w:rsidP="007C79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558B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7C7910">
        <w:rPr>
          <w:rFonts w:ascii="Times New Roman" w:hAnsi="Times New Roman" w:cs="Times New Roman"/>
          <w:i/>
          <w:sz w:val="28"/>
          <w:szCs w:val="28"/>
        </w:rPr>
        <w:t>.</w:t>
      </w:r>
    </w:p>
    <w:p w:rsidR="005C25C9" w:rsidRPr="005C25C9" w:rsidRDefault="005C25C9" w:rsidP="00A11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C9">
        <w:rPr>
          <w:rFonts w:ascii="Times New Roman" w:hAnsi="Times New Roman" w:cs="Times New Roman"/>
          <w:sz w:val="28"/>
          <w:szCs w:val="28"/>
        </w:rPr>
        <w:t>1. Туревский  И.С.Охрана труда на автомо</w:t>
      </w:r>
      <w:r w:rsidR="007C7910">
        <w:rPr>
          <w:rFonts w:ascii="Times New Roman" w:hAnsi="Times New Roman" w:cs="Times New Roman"/>
          <w:sz w:val="28"/>
          <w:szCs w:val="28"/>
        </w:rPr>
        <w:t>бильном транспорте,  -М.: 2009</w:t>
      </w:r>
    </w:p>
    <w:p w:rsidR="005C25C9" w:rsidRPr="005C25C9" w:rsidRDefault="005C25C9" w:rsidP="00A11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C9">
        <w:rPr>
          <w:rFonts w:ascii="Times New Roman" w:hAnsi="Times New Roman" w:cs="Times New Roman"/>
          <w:sz w:val="28"/>
          <w:szCs w:val="28"/>
        </w:rPr>
        <w:t xml:space="preserve"> 2.Инструкция по ОТ. Порядок проведения работ повышенной опасности. ИОТ 30-20.666-92г.</w:t>
      </w:r>
    </w:p>
    <w:p w:rsidR="005C25C9" w:rsidRPr="005C25C9" w:rsidRDefault="005C25C9" w:rsidP="00A11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C9">
        <w:rPr>
          <w:rFonts w:ascii="Times New Roman" w:hAnsi="Times New Roman" w:cs="Times New Roman"/>
          <w:sz w:val="28"/>
          <w:szCs w:val="28"/>
        </w:rPr>
        <w:t>3.Межотраслевые правила по ОТ (промышленный транспорт) ПОТ РМ -008-99г. Приложение 1.</w:t>
      </w:r>
    </w:p>
    <w:p w:rsidR="00F46266" w:rsidRPr="005C25C9" w:rsidRDefault="005C25C9" w:rsidP="00A1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C9">
        <w:rPr>
          <w:rFonts w:ascii="Times New Roman" w:hAnsi="Times New Roman" w:cs="Times New Roman"/>
          <w:sz w:val="28"/>
          <w:szCs w:val="28"/>
        </w:rPr>
        <w:t xml:space="preserve">4. Графкина М.В. Охрана труда и основы экологической безопасности </w:t>
      </w:r>
      <w:r w:rsidR="007C7910">
        <w:rPr>
          <w:rFonts w:ascii="Times New Roman" w:hAnsi="Times New Roman" w:cs="Times New Roman"/>
          <w:sz w:val="28"/>
          <w:szCs w:val="28"/>
        </w:rPr>
        <w:t xml:space="preserve"> Автотранспорт, Академия  2009</w:t>
      </w:r>
    </w:p>
    <w:p w:rsidR="00F46266" w:rsidRDefault="00F46266" w:rsidP="00F46266">
      <w:pPr>
        <w:spacing w:after="0" w:line="240" w:lineRule="auto"/>
        <w:jc w:val="both"/>
        <w:rPr>
          <w:sz w:val="28"/>
          <w:szCs w:val="28"/>
        </w:rPr>
      </w:pPr>
    </w:p>
    <w:p w:rsidR="00F46266" w:rsidRDefault="00F46266" w:rsidP="00F46266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46266" w:rsidRPr="00D12D1D" w:rsidRDefault="00F46266" w:rsidP="00F46266">
      <w:pPr>
        <w:ind w:left="709"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12D1D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F46266" w:rsidRDefault="00F46266" w:rsidP="00F46266">
      <w:pPr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едоставлен отчет о выполнении ПР №5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отчет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 установленной форме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>- полнота информации и последовательность выполнения работы соответствуют инструкции;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- установлено соответствие между полученным результатом и полученным заданием </w:t>
      </w:r>
    </w:p>
    <w:p w:rsidR="00F46266" w:rsidRPr="007677D4" w:rsidRDefault="00F46266" w:rsidP="00F46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D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правильное выполнение работы и оформление  отчета по ПР  №5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</w:t>
      </w:r>
      <w:r>
        <w:rPr>
          <w:rFonts w:ascii="Times New Roman" w:hAnsi="Times New Roman" w:cs="Times New Roman"/>
          <w:sz w:val="28"/>
          <w:szCs w:val="28"/>
        </w:rPr>
        <w:t xml:space="preserve">«зачет»      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работы или неправильное оформление отчета ПР №5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выставляется  -  </w:t>
      </w:r>
      <w:r>
        <w:rPr>
          <w:rFonts w:ascii="Times New Roman" w:hAnsi="Times New Roman" w:cs="Times New Roman"/>
          <w:sz w:val="28"/>
          <w:szCs w:val="28"/>
        </w:rPr>
        <w:t xml:space="preserve">«незачет»                                                                                                                                                                 </w:t>
      </w:r>
    </w:p>
    <w:p w:rsidR="00F46266" w:rsidRDefault="00F46266" w:rsidP="00F46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90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A3EDF" w:rsidRPr="006E355C" w:rsidRDefault="00F46266" w:rsidP="00F46266">
      <w:pPr>
        <w:spacing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64" w:rsidRDefault="00185164" w:rsidP="00700C9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5009A" w:rsidRDefault="00E5009A" w:rsidP="00700C9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5009A" w:rsidRDefault="00E5009A" w:rsidP="00700C9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5009A" w:rsidRDefault="00E5009A" w:rsidP="00700C9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5009A" w:rsidRDefault="00E5009A" w:rsidP="00700C9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5009A" w:rsidRDefault="00E5009A" w:rsidP="00700C9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5009A" w:rsidRDefault="00E5009A" w:rsidP="00700C9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185164" w:rsidRDefault="00185164" w:rsidP="00700C9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700C9E" w:rsidRPr="00A777E4" w:rsidRDefault="00D85326" w:rsidP="00700C9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3.4</w:t>
      </w:r>
      <w:r w:rsidR="00FA253B" w:rsidRPr="000367ED">
        <w:rPr>
          <w:rFonts w:ascii="Times New Roman" w:hAnsi="Times New Roman"/>
          <w:b/>
          <w:sz w:val="28"/>
          <w:szCs w:val="28"/>
        </w:rPr>
        <w:t xml:space="preserve">   </w:t>
      </w:r>
      <w:r w:rsidR="00700C9E" w:rsidRPr="00A777E4">
        <w:rPr>
          <w:rFonts w:ascii="Times New Roman" w:hAnsi="Times New Roman"/>
          <w:sz w:val="28"/>
          <w:szCs w:val="28"/>
        </w:rPr>
        <w:t>Электробезопасность  автотранспортных предприятий.</w:t>
      </w:r>
    </w:p>
    <w:p w:rsidR="00036F30" w:rsidRPr="00FA253B" w:rsidRDefault="00023BDF" w:rsidP="00700C9E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00C9E" w:rsidRPr="00A777E4">
        <w:rPr>
          <w:rFonts w:ascii="Times New Roman" w:hAnsi="Times New Roman"/>
          <w:sz w:val="28"/>
          <w:szCs w:val="28"/>
        </w:rPr>
        <w:t>Пожарная безоп</w:t>
      </w:r>
      <w:r w:rsidR="00151570">
        <w:rPr>
          <w:rFonts w:ascii="Times New Roman" w:hAnsi="Times New Roman"/>
          <w:sz w:val="28"/>
          <w:szCs w:val="28"/>
        </w:rPr>
        <w:t>асность и пожарная профилактика</w:t>
      </w:r>
      <w:r w:rsidR="00700C9E">
        <w:rPr>
          <w:rFonts w:ascii="Times New Roman" w:hAnsi="Times New Roman"/>
          <w:sz w:val="28"/>
          <w:szCs w:val="28"/>
        </w:rPr>
        <w:t xml:space="preserve"> </w:t>
      </w:r>
    </w:p>
    <w:p w:rsidR="00B470A0" w:rsidRDefault="00C655EE" w:rsidP="00C655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1570">
        <w:rPr>
          <w:rFonts w:ascii="Times New Roman" w:hAnsi="Times New Roman" w:cs="Times New Roman"/>
          <w:b/>
          <w:sz w:val="28"/>
          <w:szCs w:val="28"/>
        </w:rPr>
        <w:t>Теоретическое задание № 8</w:t>
      </w:r>
    </w:p>
    <w:p w:rsidR="00F46266" w:rsidRPr="00E74C79" w:rsidRDefault="000367ED" w:rsidP="00F46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266" w:rsidRPr="007677D4">
        <w:rPr>
          <w:rFonts w:ascii="Times New Roman" w:hAnsi="Times New Roman" w:cs="Times New Roman"/>
          <w:sz w:val="28"/>
          <w:szCs w:val="28"/>
        </w:rPr>
        <w:t xml:space="preserve"> </w:t>
      </w:r>
      <w:r w:rsidR="00F46266">
        <w:rPr>
          <w:rFonts w:ascii="Times New Roman" w:hAnsi="Times New Roman" w:cs="Times New Roman"/>
          <w:sz w:val="28"/>
          <w:szCs w:val="28"/>
        </w:rPr>
        <w:t xml:space="preserve"> </w:t>
      </w:r>
      <w:r w:rsidR="00F46266" w:rsidRPr="00181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266" w:rsidRPr="00E74C79">
        <w:rPr>
          <w:rFonts w:ascii="Times New Roman" w:hAnsi="Times New Roman" w:cs="Times New Roman"/>
          <w:sz w:val="28"/>
          <w:szCs w:val="28"/>
        </w:rPr>
        <w:t>Ответить на переч</w:t>
      </w:r>
      <w:r w:rsidR="00F46266">
        <w:rPr>
          <w:rFonts w:ascii="Times New Roman" w:hAnsi="Times New Roman" w:cs="Times New Roman"/>
          <w:sz w:val="28"/>
          <w:szCs w:val="28"/>
        </w:rPr>
        <w:t>ень вопросов для самоподготовки</w:t>
      </w:r>
      <w:r w:rsidR="00F46266" w:rsidRPr="00E74C79">
        <w:rPr>
          <w:rFonts w:ascii="Times New Roman" w:hAnsi="Times New Roman" w:cs="Times New Roman"/>
          <w:sz w:val="28"/>
          <w:szCs w:val="28"/>
        </w:rPr>
        <w:t>: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521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sz w:val="28"/>
          <w:szCs w:val="28"/>
        </w:rPr>
        <w:t xml:space="preserve">1.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Какие действия электротока на организм человека вы знаете?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521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Приведите примеры классификации электроустановок и производственных помещений по степени электробезопасности.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518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 xml:space="preserve">Какие существуют технические способы и средства защиты от </w:t>
      </w:r>
      <w:r w:rsidR="005304BB" w:rsidRPr="007C7910">
        <w:rPr>
          <w:rFonts w:ascii="Times New Roman" w:hAnsi="Times New Roman" w:cs="Times New Roman"/>
          <w:color w:val="000000"/>
          <w:sz w:val="28"/>
          <w:szCs w:val="28"/>
        </w:rPr>
        <w:t>пора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жения электротоком?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523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Какие мероприятия по обеспечению электробезопасности пр</w:t>
      </w:r>
      <w:r w:rsidR="005304BB" w:rsidRPr="007C7910">
        <w:rPr>
          <w:rFonts w:ascii="Times New Roman" w:hAnsi="Times New Roman" w:cs="Times New Roman"/>
          <w:color w:val="000000"/>
          <w:sz w:val="28"/>
          <w:szCs w:val="28"/>
        </w:rPr>
        <w:t>оводят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 xml:space="preserve"> на АТП?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526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основные правила эксплуатации электроустановок, </w:t>
      </w:r>
      <w:r w:rsidR="005304BB" w:rsidRPr="007C7910">
        <w:rPr>
          <w:rFonts w:ascii="Times New Roman" w:hAnsi="Times New Roman" w:cs="Times New Roman"/>
          <w:color w:val="000000"/>
          <w:sz w:val="28"/>
          <w:szCs w:val="28"/>
        </w:rPr>
        <w:t>элек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троинструмента и переносимых светильников.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526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Какие существуют методы защиты от опасного воздействия ст</w:t>
      </w:r>
      <w:r w:rsidR="005304BB" w:rsidRPr="007C7910">
        <w:rPr>
          <w:rFonts w:ascii="Times New Roman" w:hAnsi="Times New Roman" w:cs="Times New Roman"/>
          <w:color w:val="000000"/>
          <w:sz w:val="28"/>
          <w:szCs w:val="28"/>
        </w:rPr>
        <w:t>атиче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ского электричества?</w:t>
      </w:r>
    </w:p>
    <w:p w:rsidR="00F46266" w:rsidRPr="007C7910" w:rsidRDefault="00F46266" w:rsidP="00F46266">
      <w:pPr>
        <w:pStyle w:val="11"/>
        <w:shd w:val="clear" w:color="auto" w:fill="auto"/>
        <w:spacing w:before="0" w:line="276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sz w:val="28"/>
          <w:szCs w:val="28"/>
        </w:rPr>
        <w:t xml:space="preserve">7.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В чем заключаются функции органов Государственного пожарного надзора?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365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Каковы основные причины возникновения пожаров на АТП?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355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В чем измеряются пределы огнестойкости и пределы распростране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softHyphen/>
        <w:t>ния огня?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307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Какие существуют классификации помещений АТП по взрывопожар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softHyphen/>
        <w:t>ной опасности?</w:t>
      </w:r>
    </w:p>
    <w:p w:rsidR="00F46266" w:rsidRPr="007C7910" w:rsidRDefault="00F46266" w:rsidP="00F46266">
      <w:pPr>
        <w:pStyle w:val="11"/>
        <w:shd w:val="clear" w:color="auto" w:fill="auto"/>
        <w:tabs>
          <w:tab w:val="left" w:pos="305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t>Какие существуют классификации помещений АТП по пожарной опас</w:t>
      </w:r>
      <w:r w:rsidRPr="007C7910">
        <w:rPr>
          <w:rFonts w:ascii="Times New Roman" w:hAnsi="Times New Roman" w:cs="Times New Roman"/>
          <w:color w:val="000000"/>
          <w:sz w:val="28"/>
          <w:szCs w:val="28"/>
        </w:rPr>
        <w:softHyphen/>
        <w:t>ности?</w:t>
      </w:r>
    </w:p>
    <w:p w:rsidR="00F46266" w:rsidRPr="007C7910" w:rsidRDefault="00F46266" w:rsidP="00F46266">
      <w:pPr>
        <w:pStyle w:val="11"/>
        <w:shd w:val="clear" w:color="auto" w:fill="auto"/>
        <w:spacing w:before="0" w:line="276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 xml:space="preserve"> 12. Какие мероприятия проводят на АТП по пожарной профилактике?</w:t>
      </w:r>
    </w:p>
    <w:p w:rsidR="00F46266" w:rsidRPr="007C7910" w:rsidRDefault="00F46266" w:rsidP="00F46266">
      <w:pPr>
        <w:pStyle w:val="11"/>
        <w:shd w:val="clear" w:color="auto" w:fill="auto"/>
        <w:spacing w:before="0" w:line="276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 xml:space="preserve"> 13. Какие первичные средства пожаротушения должны быть в АТП?</w:t>
      </w:r>
    </w:p>
    <w:p w:rsidR="00F46266" w:rsidRPr="007C7910" w:rsidRDefault="00F46266" w:rsidP="00F46266">
      <w:pPr>
        <w:pStyle w:val="11"/>
        <w:shd w:val="clear" w:color="auto" w:fill="auto"/>
        <w:spacing w:before="0" w:line="276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7C7910">
        <w:rPr>
          <w:rFonts w:ascii="Times New Roman" w:hAnsi="Times New Roman" w:cs="Times New Roman"/>
          <w:color w:val="000000"/>
          <w:sz w:val="28"/>
          <w:szCs w:val="28"/>
        </w:rPr>
        <w:t xml:space="preserve"> 14. Кто несет ответственность за пожарную безопасность на АТП?</w:t>
      </w:r>
    </w:p>
    <w:p w:rsidR="005304BB" w:rsidRDefault="000154E1" w:rsidP="00D853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D8532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C922DC" w:rsidRPr="004C0A9A" w:rsidRDefault="00C922DC" w:rsidP="000446E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036F30" w:rsidRPr="007677D4" w:rsidRDefault="00036F30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036F30" w:rsidRDefault="00036F30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036F30" w:rsidRDefault="00036F30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45</w:t>
      </w:r>
      <w:r w:rsidR="000446E9">
        <w:rPr>
          <w:rFonts w:ascii="Times New Roman" w:hAnsi="Times New Roman" w:cs="Times New Roman"/>
          <w:sz w:val="28"/>
          <w:szCs w:val="28"/>
        </w:rPr>
        <w:t xml:space="preserve"> мин</w:t>
      </w:r>
      <w:r w:rsidR="00575449">
        <w:rPr>
          <w:rFonts w:ascii="Times New Roman" w:hAnsi="Times New Roman" w:cs="Times New Roman"/>
          <w:sz w:val="28"/>
          <w:szCs w:val="28"/>
        </w:rPr>
        <w:t>.</w:t>
      </w:r>
    </w:p>
    <w:p w:rsidR="00185164" w:rsidRDefault="00185164" w:rsidP="00295114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5164" w:rsidRDefault="00185164" w:rsidP="00295114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009A" w:rsidRDefault="00E5009A" w:rsidP="00295114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C7910" w:rsidRDefault="007C7910" w:rsidP="00295114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5114" w:rsidRPr="007C7910" w:rsidRDefault="00295114" w:rsidP="00295114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7910">
        <w:rPr>
          <w:rFonts w:ascii="Times New Roman" w:hAnsi="Times New Roman" w:cs="Times New Roman"/>
          <w:sz w:val="28"/>
          <w:szCs w:val="28"/>
        </w:rPr>
        <w:t>Тестирование:</w:t>
      </w:r>
    </w:p>
    <w:p w:rsidR="00023BDF" w:rsidRPr="00185164" w:rsidRDefault="00295114" w:rsidP="00023BDF">
      <w:pPr>
        <w:pStyle w:val="Default"/>
        <w:rPr>
          <w:sz w:val="28"/>
          <w:szCs w:val="28"/>
        </w:rPr>
      </w:pPr>
      <w:r w:rsidRPr="00185164">
        <w:rPr>
          <w:b/>
          <w:sz w:val="28"/>
          <w:szCs w:val="28"/>
        </w:rPr>
        <w:t xml:space="preserve"> </w:t>
      </w:r>
      <w:r w:rsidR="002C0331">
        <w:rPr>
          <w:bCs/>
          <w:sz w:val="28"/>
          <w:szCs w:val="28"/>
        </w:rPr>
        <w:t xml:space="preserve"> </w:t>
      </w:r>
      <w:r w:rsidR="00023BDF" w:rsidRPr="00185164">
        <w:rPr>
          <w:bCs/>
          <w:sz w:val="28"/>
          <w:szCs w:val="28"/>
        </w:rPr>
        <w:t xml:space="preserve"> </w:t>
      </w:r>
      <w:r w:rsidR="007C7910">
        <w:rPr>
          <w:bCs/>
          <w:sz w:val="28"/>
          <w:szCs w:val="28"/>
        </w:rPr>
        <w:t>Э</w:t>
      </w:r>
      <w:r w:rsidR="00062D5D">
        <w:rPr>
          <w:bCs/>
          <w:sz w:val="28"/>
          <w:szCs w:val="28"/>
        </w:rPr>
        <w:t>лектробезопасность</w:t>
      </w:r>
    </w:p>
    <w:p w:rsidR="00023BDF" w:rsidRPr="00185164" w:rsidRDefault="00023BDF" w:rsidP="00023BDF">
      <w:pPr>
        <w:pStyle w:val="Default"/>
        <w:rPr>
          <w:bCs/>
          <w:i/>
          <w:iCs/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023BDF" w:rsidRPr="007C7910">
        <w:rPr>
          <w:bCs/>
          <w:iCs/>
          <w:sz w:val="28"/>
          <w:szCs w:val="28"/>
        </w:rPr>
        <w:t xml:space="preserve">. К электрическим ударам можно отнести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судорожное сокращение мышц и потеря сознания;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судорожное сокращение мышц и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c. электрические знаки;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d. электрические знаки и металлизацию кожи;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электрические ожоги и клиническую смерть.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023BDF" w:rsidRPr="007C7910">
        <w:rPr>
          <w:bCs/>
          <w:iCs/>
          <w:sz w:val="28"/>
          <w:szCs w:val="28"/>
        </w:rPr>
        <w:t xml:space="preserve">. К электрическим травмам можно отнести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судорожное сокращение мышц и потеря сознания;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судорожное сокращение мышц и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электрические знаки;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электрические знаки и металлизацию кожи;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электрические ожоги и клиническую смерть.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023BDF" w:rsidRPr="007C7910">
        <w:rPr>
          <w:bCs/>
          <w:iCs/>
          <w:sz w:val="28"/>
          <w:szCs w:val="28"/>
        </w:rPr>
        <w:t xml:space="preserve">. Наибольшее сопротивление электрическому току оказывают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внутренние органы человека;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жировая ткань человека;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кожный покров человека;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мышечная ткань человека.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023BDF" w:rsidRPr="007C7910">
        <w:rPr>
          <w:bCs/>
          <w:iCs/>
          <w:sz w:val="28"/>
          <w:szCs w:val="28"/>
        </w:rPr>
        <w:t xml:space="preserve">. При расчетах сопротивления тела человека току промышленной частоты считают неизменным и равным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500 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1000 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5000 Ом;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10000 Ом.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023BDF" w:rsidRPr="007C7910">
        <w:rPr>
          <w:bCs/>
          <w:iCs/>
          <w:sz w:val="28"/>
          <w:szCs w:val="28"/>
        </w:rPr>
        <w:t xml:space="preserve">. С увеличением силы тока и времени его прохождения через тело человека сопротивление тела человека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увеличивается;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не изменяется;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уменьшается.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023BDF" w:rsidRPr="007C7910">
        <w:rPr>
          <w:bCs/>
          <w:iCs/>
          <w:sz w:val="28"/>
          <w:szCs w:val="28"/>
        </w:rPr>
        <w:t xml:space="preserve">. Наименее опасным путем прохождение тока через тело человека является тот, при котором поражается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головной мозг;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легкие;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сердце;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7</w:t>
      </w:r>
      <w:r w:rsidR="00023BDF" w:rsidRPr="007C7910">
        <w:rPr>
          <w:bCs/>
          <w:iCs/>
          <w:sz w:val="28"/>
          <w:szCs w:val="28"/>
        </w:rPr>
        <w:t xml:space="preserve">. Проходя через тело человека, электрический ток оказывает на него термическое воздействие, которое проявляется в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нагреве тканей и биологических сред, ожогах;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разложении крови и плазмы;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разрыве и расслоении тканей;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раздражении и возбуждении нервных волокон, сокращении мышц и параличе дыхания и сердца.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023BDF" w:rsidRPr="007C7910">
        <w:rPr>
          <w:bCs/>
          <w:iCs/>
          <w:sz w:val="28"/>
          <w:szCs w:val="28"/>
        </w:rPr>
        <w:t xml:space="preserve">. Проходя через тело человека, электрический ток оказывает на него электролитическое воздействие, которое проявляется в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нагреве тканей и биологических сред, ожогах;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разложении крови и плазмы;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разрыве и расслоении тканей;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4) раздражении и возбуждении нервных волокон, сокращении мышц и параличе дыхания и сердца.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023BDF" w:rsidRPr="007C7910">
        <w:rPr>
          <w:bCs/>
          <w:iCs/>
          <w:sz w:val="28"/>
          <w:szCs w:val="28"/>
        </w:rPr>
        <w:t xml:space="preserve">. Проходя через тело человека, электрический ток оказывает на него механическое воздействие, которое проявляется в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нагреве тканей и биологических сред, ожогах;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разложении крови и плазмы;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разрыве и расслоении тканей;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раздражении и возбуждении нервных волокон, сокращении мышц и параличе дыхания и сердца. </w:t>
      </w:r>
    </w:p>
    <w:p w:rsidR="00023BDF" w:rsidRPr="007C7910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023BDF" w:rsidRPr="007C7910">
        <w:rPr>
          <w:bCs/>
          <w:iCs/>
          <w:sz w:val="28"/>
          <w:szCs w:val="28"/>
        </w:rPr>
        <w:t xml:space="preserve">. Проходя через тело человека, электрический ток оказывает на него биологическое воздействие, которое проявляется в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нагреве тканей и биологических сред, ожогах;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разложении крови и плазмы;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c. разрыве и расслоении тканей;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раздражении и возбуждении нервных волокон, сокращении мышц и параличе дыхания и сердца.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023BDF" w:rsidRPr="007C7910">
        <w:rPr>
          <w:bCs/>
          <w:iCs/>
          <w:sz w:val="28"/>
          <w:szCs w:val="28"/>
        </w:rPr>
        <w:t xml:space="preserve">. Предельно-допустимое значение силы тока, протекающего через тело человека при нормальных метеорологических условиях и режимах работы электроустановок переменного тока частотой 50 Гц, равно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0,1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0,3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0,4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1 мА;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10 мА.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12</w:t>
      </w:r>
      <w:r w:rsidR="00023BDF" w:rsidRPr="007C7910">
        <w:rPr>
          <w:bCs/>
          <w:iCs/>
          <w:sz w:val="28"/>
          <w:szCs w:val="28"/>
        </w:rPr>
        <w:t xml:space="preserve">. Предельно-допустимое значение силы тока, протекающего через тело человека при нормальных метеорологических условиях и режимах работы электроустановок переменного тока частотой 400 Гц, равно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0,1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0,3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0,4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1 мА;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10 мА.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13. </w:t>
      </w:r>
      <w:r w:rsidR="00023BDF" w:rsidRPr="007C7910">
        <w:rPr>
          <w:bCs/>
          <w:iCs/>
          <w:sz w:val="28"/>
          <w:szCs w:val="28"/>
        </w:rPr>
        <w:t xml:space="preserve"> Предельно-допустимое значение силы тока, протекающего через тело человека при нормальных метеорологических условиях и режимах работы электроустановок постоянного тока, равно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0,1 мА;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0,3 мА;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c. 0,4 мА;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d. 1 мА;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10 мА.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023BDF" w:rsidRPr="007C7910">
        <w:rPr>
          <w:bCs/>
          <w:iCs/>
          <w:sz w:val="28"/>
          <w:szCs w:val="28"/>
        </w:rPr>
        <w:t xml:space="preserve">. Пороговым ощутимым током называют наименьшее значение силы тока, вызывающего при прохождении через организм человека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ощутимые раздражения;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судорожные сокращения мышц рук, в результате чего человек самостоятельно не может оторваться от токоведущих частей оборудования;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фибрилляцию сердца.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15</w:t>
      </w:r>
      <w:r w:rsidR="00023BDF" w:rsidRPr="007C7910">
        <w:rPr>
          <w:bCs/>
          <w:iCs/>
          <w:sz w:val="28"/>
          <w:szCs w:val="28"/>
        </w:rPr>
        <w:t xml:space="preserve">. Пороговым неотпускающим током называют наименьшее значение силы тока, вызывающего при прохождении через организм человека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ощутимые раздражения;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судорожные сокращения мышц рук, в результате чего человек самостоятельно не может оторваться от токоведущих частей оборудования;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фибрилляцию сердца.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 </w:t>
      </w:r>
    </w:p>
    <w:p w:rsidR="00023BDF" w:rsidRPr="007C7910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 </w:t>
      </w:r>
      <w:r w:rsidR="007C7910">
        <w:rPr>
          <w:bCs/>
          <w:iCs/>
          <w:sz w:val="28"/>
          <w:szCs w:val="28"/>
        </w:rPr>
        <w:t>16</w:t>
      </w:r>
      <w:r w:rsidRPr="007C7910">
        <w:rPr>
          <w:bCs/>
          <w:iCs/>
          <w:sz w:val="28"/>
          <w:szCs w:val="28"/>
        </w:rPr>
        <w:t xml:space="preserve">. Пороговым фибрилляционным током называют наименьшее значение силы тока, вызывающего при прохождении через организм человека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ощутимые раздражения;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судорожные сокращения мышц рук, в результате чего человек самостоятельно не может оторваться от токоведущих частей оборудования;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фибрилляцию сердца.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17</w:t>
      </w:r>
      <w:r w:rsidR="00023BDF" w:rsidRPr="007C7910">
        <w:rPr>
          <w:bCs/>
          <w:iCs/>
          <w:sz w:val="28"/>
          <w:szCs w:val="28"/>
        </w:rPr>
        <w:t xml:space="preserve">. Пороговым ощутимым током переменного тока частотой 50 Гц является значение, равное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0,1-0,4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0,5-1,5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lastRenderedPageBreak/>
        <w:t xml:space="preserve">c. 10-20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80-100 мА;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150-200 мА.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18</w:t>
      </w:r>
      <w:r w:rsidR="00023BDF" w:rsidRPr="007C7910">
        <w:rPr>
          <w:bCs/>
          <w:iCs/>
          <w:sz w:val="28"/>
          <w:szCs w:val="28"/>
        </w:rPr>
        <w:t xml:space="preserve">. Пороговым неотпускающим током переменного тока частотой 50 Гц является значение, равное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0,1-0,4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0,5-1,5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10-20 мА;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80-100 мА;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150-200 мА.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19</w:t>
      </w:r>
      <w:r w:rsidR="00023BDF" w:rsidRPr="007C7910">
        <w:rPr>
          <w:bCs/>
          <w:iCs/>
          <w:sz w:val="28"/>
          <w:szCs w:val="28"/>
        </w:rPr>
        <w:t xml:space="preserve">. Пороговым фибрилляционным током переменного тока частотой 50 Гц является значение, равное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0,1-0,4 мА;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0,5-1,5 мА;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c. 10-20 мА;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d. 80-100 мА;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150-200 мА. </w:t>
      </w: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20</w:t>
      </w:r>
      <w:r w:rsidR="00023BDF" w:rsidRPr="007C7910">
        <w:rPr>
          <w:bCs/>
          <w:iCs/>
          <w:sz w:val="28"/>
          <w:szCs w:val="28"/>
        </w:rPr>
        <w:t xml:space="preserve">. По условиям электробезопасности электроустановки разделяются на установки </w:t>
      </w:r>
    </w:p>
    <w:p w:rsidR="00023BDF" w:rsidRPr="00185164" w:rsidRDefault="00023BDF" w:rsidP="00023BDF">
      <w:pPr>
        <w:pStyle w:val="Default"/>
        <w:spacing w:after="17"/>
        <w:rPr>
          <w:sz w:val="28"/>
          <w:szCs w:val="28"/>
        </w:rPr>
      </w:pPr>
      <w:r w:rsidRPr="00185164">
        <w:rPr>
          <w:sz w:val="28"/>
          <w:szCs w:val="28"/>
        </w:rPr>
        <w:t xml:space="preserve">a. высоковольтные; </w:t>
      </w:r>
    </w:p>
    <w:p w:rsidR="00023BDF" w:rsidRPr="00185164" w:rsidRDefault="00023BDF" w:rsidP="00023BDF">
      <w:pPr>
        <w:pStyle w:val="Default"/>
        <w:spacing w:after="17"/>
        <w:rPr>
          <w:sz w:val="28"/>
          <w:szCs w:val="28"/>
        </w:rPr>
      </w:pPr>
      <w:r w:rsidRPr="00185164">
        <w:rPr>
          <w:sz w:val="28"/>
          <w:szCs w:val="28"/>
        </w:rPr>
        <w:t xml:space="preserve">b. низковольтные; </w:t>
      </w:r>
    </w:p>
    <w:p w:rsidR="00023BDF" w:rsidRPr="00185164" w:rsidRDefault="00023BDF" w:rsidP="00023BDF">
      <w:pPr>
        <w:pStyle w:val="Default"/>
        <w:spacing w:after="17"/>
        <w:rPr>
          <w:sz w:val="28"/>
          <w:szCs w:val="28"/>
        </w:rPr>
      </w:pPr>
      <w:r w:rsidRPr="00185164">
        <w:rPr>
          <w:sz w:val="28"/>
          <w:szCs w:val="28"/>
        </w:rPr>
        <w:t xml:space="preserve">c. напряжением 380/220, 220/127 В и др.;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до 1000 В включительно и свыше 1000 В. </w:t>
      </w:r>
    </w:p>
    <w:p w:rsidR="007C7910" w:rsidRDefault="007C7910" w:rsidP="00023BDF">
      <w:pPr>
        <w:pStyle w:val="Default"/>
        <w:rPr>
          <w:bCs/>
          <w:i/>
          <w:iCs/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21</w:t>
      </w:r>
      <w:r w:rsidR="00023BDF" w:rsidRPr="007C7910">
        <w:rPr>
          <w:bCs/>
          <w:iCs/>
          <w:sz w:val="28"/>
          <w:szCs w:val="28"/>
        </w:rPr>
        <w:t xml:space="preserve">. Аккумуляторную, электролитную, шахту по условиям электробезопасности следует отнести к помещениям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без повышенной опасности;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с повышенной опасностью;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особо опасным.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22</w:t>
      </w:r>
      <w:r w:rsidR="00023BDF" w:rsidRPr="007C7910">
        <w:rPr>
          <w:bCs/>
          <w:iCs/>
          <w:sz w:val="28"/>
          <w:szCs w:val="28"/>
        </w:rPr>
        <w:t xml:space="preserve">. Аудиторию, концертный зал по условиям электробезопасности следует отнести к помещениям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без повышенной опасности;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с повышенной опасностью;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особо опасным.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23</w:t>
      </w:r>
      <w:r w:rsidR="00023BDF" w:rsidRPr="007C7910">
        <w:rPr>
          <w:bCs/>
          <w:iCs/>
          <w:sz w:val="28"/>
          <w:szCs w:val="28"/>
        </w:rPr>
        <w:t xml:space="preserve">. Производственные и учебные лаборатории по условиям электробезопасности следует отнести к помещениям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без повышенной опасности;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с повышенной опасностью;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lastRenderedPageBreak/>
        <w:t xml:space="preserve">c. особо опасным.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185164" w:rsidRDefault="00023BDF" w:rsidP="00023BDF">
      <w:pPr>
        <w:pStyle w:val="Default"/>
        <w:rPr>
          <w:bCs/>
          <w:i/>
          <w:iCs/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24</w:t>
      </w:r>
      <w:r w:rsidR="00023BDF" w:rsidRPr="007C7910">
        <w:rPr>
          <w:bCs/>
          <w:iCs/>
          <w:sz w:val="28"/>
          <w:szCs w:val="28"/>
        </w:rPr>
        <w:t xml:space="preserve">. Признаком особо опасного помещения является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возможность одновременного прикосновения человека к имеющим соединение с землей металлическим конструкциям здания и к металлическим корпусам оборудования;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особая сырость, близкая к 100%;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токопроводящий пол;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токопроводящая пыль.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выполнение двух и более признаков из условий помещения с повышенной опасностью.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25</w:t>
      </w:r>
      <w:r w:rsidR="00023BDF" w:rsidRPr="007C7910">
        <w:rPr>
          <w:bCs/>
          <w:iCs/>
          <w:sz w:val="28"/>
          <w:szCs w:val="28"/>
        </w:rPr>
        <w:t xml:space="preserve">. Признаком особо опасного помещения является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возможность одновременного прикосновения человека к имеющим соединение с землей металлическим конструкциям здания и к металлическим корпусам оборудования;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токопроводящий пол;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токопроводящая пыль;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химически активная среда.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 </w:t>
      </w:r>
    </w:p>
    <w:p w:rsidR="00023BDF" w:rsidRPr="007C7910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 </w:t>
      </w:r>
      <w:r w:rsidR="007C7910">
        <w:rPr>
          <w:bCs/>
          <w:iCs/>
          <w:sz w:val="28"/>
          <w:szCs w:val="28"/>
        </w:rPr>
        <w:t>26</w:t>
      </w:r>
      <w:r w:rsidRPr="007C7910">
        <w:rPr>
          <w:bCs/>
          <w:iCs/>
          <w:sz w:val="28"/>
          <w:szCs w:val="28"/>
        </w:rPr>
        <w:t xml:space="preserve">. Признаком помещения с повышенной опасностью является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особая сырость;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особая сухость;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токопроводящий пол;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химически активная среда.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27</w:t>
      </w:r>
      <w:r w:rsidR="00023BDF" w:rsidRPr="007C7910">
        <w:rPr>
          <w:bCs/>
          <w:iCs/>
          <w:sz w:val="28"/>
          <w:szCs w:val="28"/>
        </w:rPr>
        <w:t xml:space="preserve">. Признаком помещения с повышенной опасностью является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длительное время температура превышает +35О С;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особая сырость;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особая сухость;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химически активная среда. </w:t>
      </w:r>
    </w:p>
    <w:p w:rsidR="00023BDF" w:rsidRPr="007C7910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28</w:t>
      </w:r>
      <w:r w:rsidR="00023BDF" w:rsidRPr="007C7910">
        <w:rPr>
          <w:bCs/>
          <w:iCs/>
          <w:sz w:val="28"/>
          <w:szCs w:val="28"/>
        </w:rPr>
        <w:t xml:space="preserve">. В помещениях особо опасных для переносных ручных ламп и светильников следует использовать малое напряжение величиной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6 В;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12 В;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36 В;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42 В;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50 В.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29</w:t>
      </w:r>
      <w:r w:rsidR="00023BDF" w:rsidRPr="007C7910">
        <w:rPr>
          <w:bCs/>
          <w:iCs/>
          <w:sz w:val="28"/>
          <w:szCs w:val="28"/>
        </w:rPr>
        <w:t xml:space="preserve">. В помещениях с повышенной опасностью для переносных ручных ламп и светильников следует использовать малое напряжение величиной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lastRenderedPageBreak/>
        <w:t xml:space="preserve">a. 6 В;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12 В;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c. 36 В;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d. 42 В;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50 В.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30</w:t>
      </w:r>
      <w:r w:rsidR="00023BDF" w:rsidRPr="007C7910">
        <w:rPr>
          <w:bCs/>
          <w:iCs/>
          <w:sz w:val="28"/>
          <w:szCs w:val="28"/>
        </w:rPr>
        <w:t xml:space="preserve">. Для получения малых напряжений в помещениях особо опасных и с повышенной опасностью применяют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автотрансформатор;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делитель напряжения;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понижающий трансформатор.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7C7910" w:rsidRDefault="007C7910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31</w:t>
      </w:r>
      <w:r w:rsidR="00023BDF" w:rsidRPr="007C7910">
        <w:rPr>
          <w:bCs/>
          <w:iCs/>
          <w:sz w:val="28"/>
          <w:szCs w:val="28"/>
        </w:rPr>
        <w:t xml:space="preserve">. К основным изолирующим электрозащитным средствам до 1000 вольт относятся диэлектрические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боты;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галоши;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перчатки.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185164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32</w:t>
      </w:r>
      <w:r w:rsidR="00023BDF" w:rsidRPr="00366AEC">
        <w:rPr>
          <w:bCs/>
          <w:iCs/>
          <w:sz w:val="28"/>
          <w:szCs w:val="28"/>
        </w:rPr>
        <w:t>. В зависимости от напряжения до или свыше 1000</w:t>
      </w:r>
      <w:r w:rsidR="00023BDF" w:rsidRPr="00185164">
        <w:rPr>
          <w:bCs/>
          <w:i/>
          <w:iCs/>
          <w:sz w:val="28"/>
          <w:szCs w:val="28"/>
        </w:rPr>
        <w:t xml:space="preserve"> вольт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диэлектрические перчатки;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диэлектрические галоши;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инструмент с изолированными рукоятками. </w:t>
      </w:r>
    </w:p>
    <w:p w:rsidR="00023BDF" w:rsidRDefault="00023BDF" w:rsidP="00023BDF">
      <w:pPr>
        <w:pStyle w:val="Default"/>
        <w:rPr>
          <w:sz w:val="28"/>
          <w:szCs w:val="28"/>
        </w:rPr>
      </w:pPr>
    </w:p>
    <w:p w:rsidR="00182EB3" w:rsidRPr="00185164" w:rsidRDefault="00182EB3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33</w:t>
      </w:r>
      <w:r w:rsidR="00023BDF" w:rsidRPr="00366AEC">
        <w:rPr>
          <w:bCs/>
          <w:iCs/>
          <w:sz w:val="28"/>
          <w:szCs w:val="28"/>
        </w:rPr>
        <w:t xml:space="preserve">. Указатели напряжения проверяются на электрическую прочность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2 раза в год;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1 раз в год;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1 раз в 2 года;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1 раз в 3 года.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34</w:t>
      </w:r>
      <w:r w:rsidR="00023BDF" w:rsidRPr="00366AEC">
        <w:rPr>
          <w:bCs/>
          <w:iCs/>
          <w:sz w:val="28"/>
          <w:szCs w:val="28"/>
        </w:rPr>
        <w:t xml:space="preserve">. Диэлектрические перчатки проверяются на электрическую прочность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2 раза в год;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1 раз в год;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c. 1 раз в 2 года;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1 раз в 3 года. </w:t>
      </w:r>
    </w:p>
    <w:p w:rsidR="00366AEC" w:rsidRDefault="00366AEC" w:rsidP="00023BDF">
      <w:pPr>
        <w:pStyle w:val="Default"/>
        <w:rPr>
          <w:bCs/>
          <w:iCs/>
          <w:sz w:val="28"/>
          <w:szCs w:val="28"/>
        </w:rPr>
      </w:pPr>
    </w:p>
    <w:p w:rsidR="00023BDF" w:rsidRPr="00185164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35</w:t>
      </w:r>
      <w:r w:rsidR="00023BDF" w:rsidRPr="00366AEC">
        <w:rPr>
          <w:bCs/>
          <w:iCs/>
          <w:sz w:val="28"/>
          <w:szCs w:val="28"/>
        </w:rPr>
        <w:t>. Диэлектрические галоши проверяются на электрическую</w:t>
      </w:r>
      <w:r w:rsidR="00023BDF" w:rsidRPr="00185164">
        <w:rPr>
          <w:bCs/>
          <w:i/>
          <w:iCs/>
          <w:sz w:val="28"/>
          <w:szCs w:val="28"/>
        </w:rPr>
        <w:t xml:space="preserve"> прочность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2 раза в год;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1 раз в год;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1 раз в 2 года;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1 раз в 3 года.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366AEC" w:rsidRDefault="00366AEC" w:rsidP="00023BDF">
      <w:pPr>
        <w:pStyle w:val="Default"/>
        <w:rPr>
          <w:bCs/>
          <w:i/>
          <w:iCs/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36</w:t>
      </w:r>
      <w:r w:rsidR="00023BDF" w:rsidRPr="00366AEC">
        <w:rPr>
          <w:bCs/>
          <w:iCs/>
          <w:sz w:val="28"/>
          <w:szCs w:val="28"/>
        </w:rPr>
        <w:t xml:space="preserve">. В запрещающих плакатах возможны следующие надписи: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заземлено;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Работать здесь;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Влезать здесь;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3) Испытание. Опасно для жизни;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e. Не влезай. Убьет!;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f. Не включать. Работают люди.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g. Стой! Без средств защиты проход запрещен. </w:t>
      </w: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185164" w:rsidRDefault="00023BDF" w:rsidP="00023BDF">
      <w:pPr>
        <w:pStyle w:val="Default"/>
        <w:rPr>
          <w:bCs/>
          <w:i/>
          <w:iCs/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37</w:t>
      </w:r>
      <w:r w:rsidR="00023BDF" w:rsidRPr="00366AEC">
        <w:rPr>
          <w:bCs/>
          <w:iCs/>
          <w:sz w:val="28"/>
          <w:szCs w:val="28"/>
        </w:rPr>
        <w:t xml:space="preserve">. В предписывающих плакатах возможны следующие надписи: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заземлено;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Работать здесь;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c. Влезать здесь;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d. Испытание. Опасно для жизни;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e. Не влезай. Убьет!;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f. Не включать. Работают люди.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g. Стой! Без средств защиты проход запрещен.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38</w:t>
      </w:r>
      <w:r w:rsidR="00023BDF" w:rsidRPr="00366AEC">
        <w:rPr>
          <w:bCs/>
          <w:iCs/>
          <w:sz w:val="28"/>
          <w:szCs w:val="28"/>
        </w:rPr>
        <w:t xml:space="preserve">. В указательных плакатах возможны следующие надписи: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заземлено;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Работать здесь;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Влезать здесь;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Испытание. Опасно для жизни;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e. Не влезай. Убьет!;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f. Не включать. Работают люди.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g. Стой! Без средств защиты проход запрещен.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39</w:t>
      </w:r>
      <w:r w:rsidR="00023BDF" w:rsidRPr="00366AEC">
        <w:rPr>
          <w:bCs/>
          <w:iCs/>
          <w:sz w:val="28"/>
          <w:szCs w:val="28"/>
        </w:rPr>
        <w:t xml:space="preserve">. Для защиты от поражения электрическим током при прикосновении к нетоковедущим частям электроустановок в трехпроводных сетях с изолированной нейтралью применяют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зануление;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защитное заземление;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линейное заземление;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рабочее заземление.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 </w:t>
      </w: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40</w:t>
      </w:r>
      <w:r w:rsidR="00023BDF" w:rsidRPr="00366AEC">
        <w:rPr>
          <w:bCs/>
          <w:iCs/>
          <w:sz w:val="28"/>
          <w:szCs w:val="28"/>
        </w:rPr>
        <w:t xml:space="preserve">. Для защиты от поражения электрическим током при прикосновении к нетоковедущим частям электроустановок в четырехпроводных сетях с заземленной нейтралью применяют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зануление;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защитное заземление;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линейное заземление;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lastRenderedPageBreak/>
        <w:t xml:space="preserve">d. рабочее заземление.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41</w:t>
      </w:r>
      <w:r w:rsidR="00023BDF" w:rsidRPr="00366AEC">
        <w:rPr>
          <w:bCs/>
          <w:iCs/>
          <w:sz w:val="28"/>
          <w:szCs w:val="28"/>
        </w:rPr>
        <w:t xml:space="preserve">. При двухфазном (двухполюсном) прикосновении человека в трехфазной трехпроводной сети к нему приложено напряжение, равное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линейному;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фазному;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половине фазного;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падению напряжения в проводах.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42</w:t>
      </w:r>
      <w:r w:rsidR="00023BDF" w:rsidRPr="00366AEC">
        <w:rPr>
          <w:bCs/>
          <w:iCs/>
          <w:sz w:val="28"/>
          <w:szCs w:val="28"/>
        </w:rPr>
        <w:t xml:space="preserve">. Занулением называют преднамеренное электрическое соединение металлических нетоковедущих частей электроустановок, которые могут оказаться под напряжением, с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землей или ее эквивалентом;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вспомогательным электродом;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нулевым защитным проводником;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повторным заземлителем. </w:t>
      </w: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43</w:t>
      </w:r>
      <w:r w:rsidR="00023BDF" w:rsidRPr="00366AEC">
        <w:rPr>
          <w:bCs/>
          <w:iCs/>
          <w:sz w:val="28"/>
          <w:szCs w:val="28"/>
        </w:rPr>
        <w:t xml:space="preserve">. В качестве естественного заземляющего устройства разрешается использовать проложенные в земле </w:t>
      </w:r>
    </w:p>
    <w:p w:rsidR="00023BDF" w:rsidRPr="00185164" w:rsidRDefault="00023BDF" w:rsidP="00023BDF">
      <w:pPr>
        <w:pStyle w:val="Default"/>
        <w:spacing w:after="17"/>
        <w:rPr>
          <w:sz w:val="28"/>
          <w:szCs w:val="28"/>
        </w:rPr>
      </w:pPr>
      <w:r w:rsidRPr="00185164">
        <w:rPr>
          <w:sz w:val="28"/>
          <w:szCs w:val="28"/>
        </w:rPr>
        <w:t xml:space="preserve">a. газопроводы; </w:t>
      </w:r>
    </w:p>
    <w:p w:rsidR="00023BDF" w:rsidRPr="00185164" w:rsidRDefault="00023BDF" w:rsidP="00023BDF">
      <w:pPr>
        <w:pStyle w:val="Default"/>
        <w:spacing w:after="17"/>
        <w:rPr>
          <w:sz w:val="28"/>
          <w:szCs w:val="28"/>
        </w:rPr>
      </w:pPr>
      <w:r w:rsidRPr="00185164">
        <w:rPr>
          <w:sz w:val="28"/>
          <w:szCs w:val="28"/>
        </w:rPr>
        <w:t xml:space="preserve">b. нефтепроводы; </w:t>
      </w:r>
    </w:p>
    <w:p w:rsidR="00023BDF" w:rsidRPr="00185164" w:rsidRDefault="00023BDF" w:rsidP="00023BDF">
      <w:pPr>
        <w:pStyle w:val="Default"/>
        <w:spacing w:after="17"/>
        <w:rPr>
          <w:sz w:val="28"/>
          <w:szCs w:val="28"/>
        </w:rPr>
      </w:pPr>
      <w:r w:rsidRPr="00185164">
        <w:rPr>
          <w:sz w:val="28"/>
          <w:szCs w:val="28"/>
        </w:rPr>
        <w:t xml:space="preserve">c. металлические конструкции, арматуру зданий;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трубопроводы, покрытые изоляцией для защиты от коррозии.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44</w:t>
      </w:r>
      <w:r w:rsidR="00023BDF" w:rsidRPr="00366AEC">
        <w:rPr>
          <w:bCs/>
          <w:iCs/>
          <w:sz w:val="28"/>
          <w:szCs w:val="28"/>
        </w:rPr>
        <w:t xml:space="preserve">. Потенциалы растекания тока в земле при замыкании фазы на землю или заземленный корпус электроустановки изменяются по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гармоническому закону;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гиперболическому закону;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логарифмическому закону;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экспоненциальному закону.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45</w:t>
      </w:r>
      <w:r w:rsidR="00023BDF" w:rsidRPr="00366AEC">
        <w:rPr>
          <w:bCs/>
          <w:iCs/>
          <w:sz w:val="28"/>
          <w:szCs w:val="28"/>
        </w:rPr>
        <w:t xml:space="preserve">. Наибольший потенциал при замыкании фазы на землю будет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в месте соприкосновения проводника с землей;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в близи от проводника;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на расстоянии 20–40 метров от заземлителя;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на бесконечном удалении от заземлителя.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46</w:t>
      </w:r>
      <w:r w:rsidR="00023BDF" w:rsidRPr="00366AEC">
        <w:rPr>
          <w:bCs/>
          <w:iCs/>
          <w:sz w:val="28"/>
          <w:szCs w:val="28"/>
        </w:rPr>
        <w:t xml:space="preserve">. Наименьший потенциал при замыкании фазы на землю будет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в месте соприкосновения проводника с землей;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в близи от проводника;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на расстоянии 20–40 метров от заземлителя;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на бесконечном удалении от заземлителя.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47</w:t>
      </w:r>
      <w:r w:rsidR="00023BDF" w:rsidRPr="00366AEC">
        <w:rPr>
          <w:bCs/>
          <w:iCs/>
          <w:sz w:val="28"/>
          <w:szCs w:val="28"/>
        </w:rPr>
        <w:t xml:space="preserve">. При приближении человека к месту замыкания фазы на землю напряжение шага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увеличивается;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не изменяется;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уменьшается. </w:t>
      </w:r>
    </w:p>
    <w:p w:rsidR="00366AEC" w:rsidRDefault="00366AEC" w:rsidP="00023BDF">
      <w:pPr>
        <w:pStyle w:val="Default"/>
        <w:rPr>
          <w:bCs/>
          <w:i/>
          <w:iCs/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48</w:t>
      </w:r>
      <w:r w:rsidR="00023BDF" w:rsidRPr="00366AEC">
        <w:rPr>
          <w:bCs/>
          <w:iCs/>
          <w:sz w:val="28"/>
          <w:szCs w:val="28"/>
        </w:rPr>
        <w:t xml:space="preserve">. На предприятиях рабочее сопротивление при удельном сопротивлении грунта до 100 Ом·м в установках напряжением фазы 220 вольт должно быть не более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1 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2 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4 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8 Ом;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10 Ом.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 </w:t>
      </w: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49</w:t>
      </w:r>
      <w:r w:rsidR="00023BDF" w:rsidRPr="00366AEC">
        <w:rPr>
          <w:bCs/>
          <w:iCs/>
          <w:sz w:val="28"/>
          <w:szCs w:val="28"/>
        </w:rPr>
        <w:t xml:space="preserve">. На предприятиях телекоммуникаций рабочее сопротивление при удельном сопротивлении грунта до 100 Ом·м в установках напряжением фазы 380 вольт должно быть не более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1 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2 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4 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8 Ом;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10 Ом.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50</w:t>
      </w:r>
      <w:r w:rsidR="00023BDF" w:rsidRPr="00366AEC">
        <w:rPr>
          <w:bCs/>
          <w:iCs/>
          <w:sz w:val="28"/>
          <w:szCs w:val="28"/>
        </w:rPr>
        <w:t xml:space="preserve">. При наложении переносного временного заземления сначала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заземляющий проводник соединяют с заземляющим устройством;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проверяют отсутствие напряжения;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с помощью штанги накладывают зажимы на токоведущую часть. </w:t>
      </w:r>
    </w:p>
    <w:p w:rsidR="00023BDF" w:rsidRPr="00185164" w:rsidRDefault="00023BDF" w:rsidP="00023BDF">
      <w:pPr>
        <w:pStyle w:val="Default"/>
        <w:rPr>
          <w:b/>
          <w:bCs/>
          <w:sz w:val="28"/>
          <w:szCs w:val="28"/>
        </w:rPr>
      </w:pPr>
    </w:p>
    <w:p w:rsidR="00023BDF" w:rsidRPr="00185164" w:rsidRDefault="00023BDF" w:rsidP="00023BDF">
      <w:pPr>
        <w:pStyle w:val="Default"/>
        <w:rPr>
          <w:b/>
          <w:bCs/>
          <w:sz w:val="28"/>
          <w:szCs w:val="28"/>
        </w:rPr>
      </w:pPr>
    </w:p>
    <w:p w:rsidR="00023BDF" w:rsidRPr="00185164" w:rsidRDefault="00023BDF" w:rsidP="00023BDF">
      <w:pPr>
        <w:pStyle w:val="Default"/>
        <w:rPr>
          <w:b/>
          <w:bCs/>
          <w:sz w:val="28"/>
          <w:szCs w:val="28"/>
        </w:rPr>
      </w:pPr>
    </w:p>
    <w:p w:rsidR="0016096D" w:rsidRDefault="002C0331" w:rsidP="00023BDF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23BDF" w:rsidRPr="00185164">
        <w:rPr>
          <w:bCs/>
          <w:sz w:val="28"/>
          <w:szCs w:val="28"/>
        </w:rPr>
        <w:t xml:space="preserve"> </w:t>
      </w:r>
    </w:p>
    <w:p w:rsidR="00023BDF" w:rsidRPr="00185164" w:rsidRDefault="00366AEC" w:rsidP="00023BDF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62D5D">
        <w:rPr>
          <w:bCs/>
          <w:sz w:val="28"/>
          <w:szCs w:val="28"/>
        </w:rPr>
        <w:t>ожарная безопасность</w:t>
      </w: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 w:rsidRPr="00366AEC">
        <w:rPr>
          <w:bCs/>
          <w:iCs/>
          <w:sz w:val="28"/>
          <w:szCs w:val="28"/>
        </w:rPr>
        <w:t>1</w:t>
      </w:r>
      <w:r w:rsidR="00023BDF" w:rsidRPr="00366AEC">
        <w:rPr>
          <w:bCs/>
          <w:iCs/>
          <w:sz w:val="28"/>
          <w:szCs w:val="28"/>
        </w:rPr>
        <w:t xml:space="preserve">. К техническим мероприятиям, устраняющим пожары и взрывы относятся: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обучение персонала противопожарным правилам, издание инструкций и плакатов;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ограничение или запрещение применения в пожароопасных местах открытого огня и курения;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правильные содержание территорий, зданий и эксплуатация электроустановок;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соблюдение противопожарных норм при сооружении зданий, систем отопления, молниезащиты.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185164" w:rsidRDefault="00366AEC" w:rsidP="00023BDF">
      <w:pPr>
        <w:pStyle w:val="Default"/>
        <w:rPr>
          <w:sz w:val="28"/>
          <w:szCs w:val="28"/>
        </w:rPr>
      </w:pPr>
      <w:r w:rsidRPr="00366AEC">
        <w:rPr>
          <w:bCs/>
          <w:iCs/>
          <w:sz w:val="28"/>
          <w:szCs w:val="28"/>
        </w:rPr>
        <w:t>2</w:t>
      </w:r>
      <w:r w:rsidR="00023BDF" w:rsidRPr="00366AEC">
        <w:rPr>
          <w:bCs/>
          <w:iCs/>
          <w:sz w:val="28"/>
          <w:szCs w:val="28"/>
        </w:rPr>
        <w:t>. К организационным мероприятиям, устраняющим пожары и взрывы относятся</w:t>
      </w:r>
      <w:r w:rsidR="00023BDF" w:rsidRPr="00185164">
        <w:rPr>
          <w:bCs/>
          <w:i/>
          <w:iCs/>
          <w:sz w:val="28"/>
          <w:szCs w:val="28"/>
        </w:rPr>
        <w:t xml:space="preserve">: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обучение персонала противопожарным правилам, издание инструкций и плакатов;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ограничение или запрещение применения в пожароопасных местах открытого огня и курения;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правильные содержание территорий, зданий и эксплуатация электроустановок;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соблюдение противопожарных норм при сооружении зданий, систем отопления, молниезащиты.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023BDF" w:rsidRPr="00366AEC">
        <w:rPr>
          <w:bCs/>
          <w:iCs/>
          <w:sz w:val="28"/>
          <w:szCs w:val="28"/>
        </w:rPr>
        <w:t xml:space="preserve">. К режимным мероприятиям, устраняющим пожары и взрывы относятся: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обучение персонала противопожарным правилам, издание инструкций и плакатов;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ограничение или запрещение применения в пожароопасных местах открытого огня и курения;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правильные содержание территорий, зданий и эксплуатация электроустановок;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соблюдение противопожарных норм при сооружении зданий, систем отопления, молниезащиты.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023BDF" w:rsidRPr="00366AEC">
        <w:rPr>
          <w:bCs/>
          <w:iCs/>
          <w:sz w:val="28"/>
          <w:szCs w:val="28"/>
        </w:rPr>
        <w:t xml:space="preserve">. Двери на путях эвакуации из производственного помещения должны открываться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внутрь;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наружу;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быть раздвижными. </w:t>
      </w:r>
    </w:p>
    <w:p w:rsidR="00366AEC" w:rsidRDefault="00366AEC" w:rsidP="00023BDF">
      <w:pPr>
        <w:pStyle w:val="Default"/>
        <w:rPr>
          <w:bCs/>
          <w:i/>
          <w:iCs/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023BDF" w:rsidRPr="00366AEC">
        <w:rPr>
          <w:bCs/>
          <w:iCs/>
          <w:sz w:val="28"/>
          <w:szCs w:val="28"/>
        </w:rPr>
        <w:t xml:space="preserve">. Горением называется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процесс окисления (химической реакции окислителя с веществом), сопровождающийся выделением тепла и пламени;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мгновенное горение с разложением горючего вещества.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023BDF" w:rsidRPr="00366AEC">
        <w:rPr>
          <w:bCs/>
          <w:iCs/>
          <w:sz w:val="28"/>
          <w:szCs w:val="28"/>
        </w:rPr>
        <w:t xml:space="preserve">. Пожаром называется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процесс окисления (химической реакции окислителя с веществом), сопровождающийся выделением тепла и пламени;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мгновенное горение с разложением горючего вещества.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023BDF" w:rsidRPr="00366AEC">
        <w:rPr>
          <w:bCs/>
          <w:iCs/>
          <w:sz w:val="28"/>
          <w:szCs w:val="28"/>
        </w:rPr>
        <w:t xml:space="preserve">. Взрывом называется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a. процесс окисления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 b. 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мгновенное горение с разложением горючего вещества.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023BDF" w:rsidRPr="00366AEC">
        <w:rPr>
          <w:bCs/>
          <w:iCs/>
          <w:sz w:val="28"/>
          <w:szCs w:val="28"/>
        </w:rPr>
        <w:t xml:space="preserve">. Способами прекращения горения являются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прекращение (уменьшение) доступа окислителя, уменьшение температуры в очаге, торможение скорости реакции и т.п.;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пожарные спасательные устройства, средства пожарной и пожарно-охранной сигнализации и др.;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вода, пена, инертные и негорючие газы и т.д.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023BDF" w:rsidRPr="00366AEC">
        <w:rPr>
          <w:bCs/>
          <w:iCs/>
          <w:sz w:val="28"/>
          <w:szCs w:val="28"/>
        </w:rPr>
        <w:t xml:space="preserve">. Средствами тушения пожара являются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прекращение (уменьшение) доступа окислителя, уменьшение температуры в очаге, торможение скорости реакции и т.п.;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пожарные спасательные устройства, средства пожарной и пожарно-охранной сигнализации и др.;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вода, пена, инертные и негорючие газы и т.д. </w:t>
      </w:r>
    </w:p>
    <w:p w:rsidR="00023BDF" w:rsidRDefault="00023BDF" w:rsidP="00023BDF">
      <w:pPr>
        <w:pStyle w:val="Default"/>
        <w:rPr>
          <w:sz w:val="28"/>
          <w:szCs w:val="28"/>
        </w:rPr>
      </w:pPr>
    </w:p>
    <w:p w:rsidR="00182EB3" w:rsidRPr="00185164" w:rsidRDefault="00182EB3" w:rsidP="00023BDF">
      <w:pPr>
        <w:pStyle w:val="Default"/>
        <w:rPr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023BDF" w:rsidRPr="00366AEC">
        <w:rPr>
          <w:bCs/>
          <w:iCs/>
          <w:sz w:val="28"/>
          <w:szCs w:val="28"/>
        </w:rPr>
        <w:t xml:space="preserve">. Оборудованием для тушения пожаров являются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прекращение (уменьшение) доступа окислителя, уменьшение температуры в очаге, торможение скорости реакции и т.п.;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пожарные спасательные устройства, средства пожарной и пожарно-охранной сигнализации и др.;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вода, пена, инертные и негорючие газы и т.д.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366AEC" w:rsidRDefault="00366AEC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023BDF" w:rsidRPr="00366AEC">
        <w:rPr>
          <w:bCs/>
          <w:iCs/>
          <w:sz w:val="28"/>
          <w:szCs w:val="28"/>
        </w:rPr>
        <w:t xml:space="preserve">. Для тушения пожара в электроустановках, находящихся под напряжением, можно использовать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воду;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огнетушитель химически-пенный;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c. огнетушитель углекислотный.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="00023BDF" w:rsidRPr="00366AEC">
        <w:rPr>
          <w:bCs/>
          <w:iCs/>
          <w:sz w:val="28"/>
          <w:szCs w:val="28"/>
        </w:rPr>
        <w:t xml:space="preserve">. Водой можно тушить </w:t>
      </w:r>
    </w:p>
    <w:p w:rsidR="00023BDF" w:rsidRPr="00185164" w:rsidRDefault="00023BDF" w:rsidP="00023BDF">
      <w:pPr>
        <w:pStyle w:val="Default"/>
        <w:spacing w:after="17"/>
        <w:rPr>
          <w:sz w:val="28"/>
          <w:szCs w:val="28"/>
        </w:rPr>
      </w:pPr>
      <w:r w:rsidRPr="00185164">
        <w:rPr>
          <w:sz w:val="28"/>
          <w:szCs w:val="28"/>
        </w:rPr>
        <w:t xml:space="preserve">a. вещества, выделяющие в контакте с ней горючие реагенты; </w:t>
      </w:r>
    </w:p>
    <w:p w:rsidR="00023BDF" w:rsidRPr="00185164" w:rsidRDefault="00023BDF" w:rsidP="00023BDF">
      <w:pPr>
        <w:pStyle w:val="Default"/>
        <w:spacing w:after="17"/>
        <w:rPr>
          <w:sz w:val="28"/>
          <w:szCs w:val="28"/>
        </w:rPr>
      </w:pPr>
      <w:r w:rsidRPr="00185164">
        <w:rPr>
          <w:sz w:val="28"/>
          <w:szCs w:val="28"/>
        </w:rPr>
        <w:t xml:space="preserve">b. легковоспламеняющие жидкости; </w:t>
      </w:r>
    </w:p>
    <w:p w:rsidR="00023BDF" w:rsidRPr="00185164" w:rsidRDefault="00023BDF" w:rsidP="00023BDF">
      <w:pPr>
        <w:pStyle w:val="Default"/>
        <w:spacing w:after="17"/>
        <w:rPr>
          <w:sz w:val="28"/>
          <w:szCs w:val="28"/>
        </w:rPr>
      </w:pPr>
      <w:r w:rsidRPr="00185164">
        <w:rPr>
          <w:sz w:val="28"/>
          <w:szCs w:val="28"/>
        </w:rPr>
        <w:t xml:space="preserve">c. электроустановки под напряжением без специальных мер защиты человека от поражения электрическим током;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lastRenderedPageBreak/>
        <w:t xml:space="preserve">d. электроустановки под напряжением, открытых для обзора ствольщика с применением специальных мер защиты человека от поражения электрическим током.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13</w:t>
      </w:r>
      <w:r w:rsidR="00023BDF" w:rsidRPr="00366AEC">
        <w:rPr>
          <w:bCs/>
          <w:iCs/>
          <w:sz w:val="28"/>
          <w:szCs w:val="28"/>
        </w:rPr>
        <w:t>. В автоматических пожарных</w:t>
      </w:r>
      <w:r w:rsidR="00023BDF" w:rsidRPr="00366AEC">
        <w:rPr>
          <w:b/>
          <w:bCs/>
          <w:iCs/>
          <w:sz w:val="28"/>
          <w:szCs w:val="28"/>
        </w:rPr>
        <w:t xml:space="preserve"> </w:t>
      </w:r>
      <w:r w:rsidR="00023BDF" w:rsidRPr="00366AEC">
        <w:rPr>
          <w:bCs/>
          <w:iCs/>
          <w:sz w:val="28"/>
          <w:szCs w:val="28"/>
        </w:rPr>
        <w:t xml:space="preserve">извещателях теплового действия срабатывает элемент, чувствительный к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нагреванию;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нагреванию и пламени;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пламени;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дыму.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023BDF" w:rsidRPr="00366AEC">
        <w:rPr>
          <w:bCs/>
          <w:iCs/>
          <w:sz w:val="28"/>
          <w:szCs w:val="28"/>
        </w:rPr>
        <w:t xml:space="preserve">. В автоматических пожарных извещателях дымового действия срабатывает элемент, чувствительный к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нагреванию;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нагреванию и пламени;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пламени;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дыму.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15</w:t>
      </w:r>
      <w:r w:rsidR="00023BDF" w:rsidRPr="00366AEC">
        <w:rPr>
          <w:bCs/>
          <w:iCs/>
          <w:sz w:val="28"/>
          <w:szCs w:val="28"/>
        </w:rPr>
        <w:t xml:space="preserve">. В автоматических пожарных извещателях светового действия срабатывает элемент, чувствительный к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нагреванию;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нагреванию и пламени;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пламени;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дыму.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="00023BDF" w:rsidRPr="00366AEC">
        <w:rPr>
          <w:bCs/>
          <w:iCs/>
          <w:sz w:val="28"/>
          <w:szCs w:val="28"/>
        </w:rPr>
        <w:t xml:space="preserve">. В автоматических пожарных извещателях комбинированного действия срабатывает элемент, чувствительный к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нагреванию;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нагреванию и пламени;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пламени;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дыму. </w:t>
      </w:r>
    </w:p>
    <w:p w:rsidR="00023BDF" w:rsidRPr="00185164" w:rsidRDefault="00023BDF" w:rsidP="00023BDF">
      <w:pPr>
        <w:pStyle w:val="Default"/>
        <w:rPr>
          <w:b/>
          <w:bCs/>
          <w:i/>
          <w:iCs/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17</w:t>
      </w:r>
      <w:r w:rsidR="00023BDF" w:rsidRPr="00366AEC">
        <w:rPr>
          <w:bCs/>
          <w:iCs/>
          <w:sz w:val="28"/>
          <w:szCs w:val="28"/>
        </w:rPr>
        <w:t xml:space="preserve">. Чувствительным к пожару элементом в извещателе тепловом максимального действия является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a. биметаллическая пластинка;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b. ионизационная камера;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c. счетчик фотонов; </w:t>
      </w:r>
    </w:p>
    <w:p w:rsidR="00023BDF" w:rsidRPr="00185164" w:rsidRDefault="00023BDF" w:rsidP="00023BDF">
      <w:pPr>
        <w:pStyle w:val="Default"/>
        <w:spacing w:after="16"/>
        <w:rPr>
          <w:sz w:val="28"/>
          <w:szCs w:val="28"/>
        </w:rPr>
      </w:pPr>
      <w:r w:rsidRPr="00185164">
        <w:rPr>
          <w:sz w:val="28"/>
          <w:szCs w:val="28"/>
        </w:rPr>
        <w:t xml:space="preserve">d. термопары;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термосопротивление.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18</w:t>
      </w:r>
      <w:r w:rsidR="00023BDF" w:rsidRPr="00366AEC">
        <w:rPr>
          <w:bCs/>
          <w:iCs/>
          <w:sz w:val="28"/>
          <w:szCs w:val="28"/>
        </w:rPr>
        <w:t xml:space="preserve">. Чувствительным к пожару элементом в извещателе тепловом дифференциального действия является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lastRenderedPageBreak/>
        <w:t xml:space="preserve">a. биметаллическая пластинка;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ионизационная камера;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счетчик фотонов;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термопары;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термосопротивление.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19</w:t>
      </w:r>
      <w:r w:rsidR="00023BDF" w:rsidRPr="00366AEC">
        <w:rPr>
          <w:bCs/>
          <w:iCs/>
          <w:sz w:val="28"/>
          <w:szCs w:val="28"/>
        </w:rPr>
        <w:t xml:space="preserve">. Чувствительным к пожару элементом в извещателе дымовом является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биметаллическая пластинка;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ионизационная камера;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счетчик фотонов;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d. термопары;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e. термосопротивление.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20</w:t>
      </w:r>
      <w:r w:rsidR="00023BDF" w:rsidRPr="00366AEC">
        <w:rPr>
          <w:bCs/>
          <w:iCs/>
          <w:sz w:val="28"/>
          <w:szCs w:val="28"/>
        </w:rPr>
        <w:t xml:space="preserve">. Специальный вид государственной надзорной деятельности, осуществляемой должностными лицами органов управления и подразделений Государственной противопожарной службы в целях контроля за соблюдением требований пожарной безопасности и пресечения нарушений называется Государственным(ой) пожарным(ой)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надзором;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ревизией;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инспекцией;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комиссией. </w:t>
      </w:r>
    </w:p>
    <w:p w:rsidR="00366AEC" w:rsidRDefault="00366AEC" w:rsidP="00023BDF">
      <w:pPr>
        <w:pStyle w:val="Default"/>
        <w:rPr>
          <w:bCs/>
          <w:i/>
          <w:iCs/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21</w:t>
      </w:r>
      <w:r w:rsidR="00023BDF" w:rsidRPr="00366AEC">
        <w:rPr>
          <w:bCs/>
          <w:iCs/>
          <w:sz w:val="28"/>
          <w:szCs w:val="28"/>
        </w:rPr>
        <w:t xml:space="preserve">. Для вызова подразделений пожарной охраны в телефонных сетях населенных пунктов России устанавливают единый номер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01;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02;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93;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103.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</w:p>
    <w:p w:rsidR="00023BDF" w:rsidRPr="00366AEC" w:rsidRDefault="00CD6DA6" w:rsidP="00023BDF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22</w:t>
      </w:r>
      <w:r w:rsidR="00023BDF" w:rsidRPr="00366AEC">
        <w:rPr>
          <w:bCs/>
          <w:iCs/>
          <w:sz w:val="28"/>
          <w:szCs w:val="28"/>
        </w:rPr>
        <w:t xml:space="preserve">. Условием для возникновения горения является наличие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a. горючего вещества;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b. источника возгорания; </w:t>
      </w:r>
    </w:p>
    <w:p w:rsidR="00023BDF" w:rsidRPr="00185164" w:rsidRDefault="00023BDF" w:rsidP="00023BDF">
      <w:pPr>
        <w:pStyle w:val="Default"/>
        <w:spacing w:after="19"/>
        <w:rPr>
          <w:sz w:val="28"/>
          <w:szCs w:val="28"/>
        </w:rPr>
      </w:pPr>
      <w:r w:rsidRPr="00185164">
        <w:rPr>
          <w:sz w:val="28"/>
          <w:szCs w:val="28"/>
        </w:rPr>
        <w:t xml:space="preserve">c. окислителя; </w:t>
      </w:r>
    </w:p>
    <w:p w:rsidR="00023BDF" w:rsidRPr="00185164" w:rsidRDefault="00023BDF" w:rsidP="00023BDF">
      <w:pPr>
        <w:pStyle w:val="Default"/>
        <w:rPr>
          <w:sz w:val="28"/>
          <w:szCs w:val="28"/>
        </w:rPr>
      </w:pPr>
      <w:r w:rsidRPr="00185164">
        <w:rPr>
          <w:sz w:val="28"/>
          <w:szCs w:val="28"/>
        </w:rPr>
        <w:t xml:space="preserve">d. поджигателя. </w:t>
      </w:r>
    </w:p>
    <w:p w:rsidR="00796F93" w:rsidRDefault="00796F93" w:rsidP="0029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DA6" w:rsidRPr="00764D65" w:rsidRDefault="00CD6DA6" w:rsidP="00CD6DA6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77D4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CD6DA6" w:rsidRPr="007677D4" w:rsidRDefault="00CD6DA6" w:rsidP="00CD6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1 балл</w:t>
      </w:r>
    </w:p>
    <w:p w:rsidR="00CD6DA6" w:rsidRDefault="00CD6DA6" w:rsidP="00CD6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-  0  баллов</w:t>
      </w:r>
    </w:p>
    <w:p w:rsidR="00151570" w:rsidRPr="00E5009A" w:rsidRDefault="00CD6DA6" w:rsidP="00E50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15 мин</w:t>
      </w:r>
      <w:r w:rsidR="00E5009A">
        <w:rPr>
          <w:rFonts w:ascii="Times New Roman" w:hAnsi="Times New Roman" w:cs="Times New Roman"/>
          <w:sz w:val="28"/>
          <w:szCs w:val="28"/>
        </w:rPr>
        <w:t>.</w:t>
      </w:r>
    </w:p>
    <w:p w:rsidR="00036F30" w:rsidRPr="00F46266" w:rsidRDefault="0080655C" w:rsidP="00F46266">
      <w:pPr>
        <w:spacing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 задание № </w:t>
      </w:r>
      <w:r w:rsidR="00F46266">
        <w:rPr>
          <w:rFonts w:ascii="Times New Roman" w:hAnsi="Times New Roman" w:cs="Times New Roman"/>
          <w:b/>
          <w:sz w:val="28"/>
          <w:szCs w:val="28"/>
        </w:rPr>
        <w:t>6</w:t>
      </w:r>
    </w:p>
    <w:p w:rsidR="00F46266" w:rsidRPr="00D85326" w:rsidRDefault="00F46266" w:rsidP="00F4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326">
        <w:rPr>
          <w:rFonts w:ascii="Times New Roman" w:eastAsia="Times New Roman" w:hAnsi="Times New Roman" w:cs="Times New Roman"/>
          <w:bCs/>
          <w:sz w:val="28"/>
          <w:szCs w:val="28"/>
        </w:rPr>
        <w:t>Выполнить практическую работу №</w:t>
      </w:r>
      <w:r w:rsidR="00CD6D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532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F46266" w:rsidRPr="00D85326" w:rsidRDefault="00F46266" w:rsidP="00D8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r w:rsidRPr="00D85326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D85326">
        <w:rPr>
          <w:rFonts w:ascii="Times New Roman" w:hAnsi="Times New Roman" w:cs="Times New Roman"/>
          <w:spacing w:val="-9"/>
          <w:sz w:val="28"/>
          <w:szCs w:val="28"/>
        </w:rPr>
        <w:t xml:space="preserve">Определение категории взрывопожароопасности производств </w:t>
      </w:r>
    </w:p>
    <w:p w:rsidR="00F46266" w:rsidRPr="00D85326" w:rsidRDefault="00F46266" w:rsidP="00D8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5326">
        <w:rPr>
          <w:rFonts w:ascii="Times New Roman" w:hAnsi="Times New Roman" w:cs="Times New Roman"/>
          <w:spacing w:val="-9"/>
          <w:sz w:val="28"/>
          <w:szCs w:val="28"/>
        </w:rPr>
        <w:t>(помещений) и зон</w:t>
      </w:r>
      <w:r w:rsidRPr="00D85326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</w:p>
    <w:p w:rsidR="00F46266" w:rsidRPr="00151570" w:rsidRDefault="00F46266" w:rsidP="00151570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5558B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F95">
        <w:rPr>
          <w:rFonts w:ascii="Times New Roman" w:hAnsi="Times New Roman" w:cs="Times New Roman"/>
          <w:sz w:val="28"/>
          <w:szCs w:val="28"/>
        </w:rPr>
        <w:t xml:space="preserve"> Определить категорию </w:t>
      </w:r>
      <w:r w:rsidR="00A11F95" w:rsidRPr="00A11F95">
        <w:rPr>
          <w:rFonts w:ascii="Times New Roman" w:hAnsi="Times New Roman" w:cs="Times New Roman"/>
          <w:sz w:val="28"/>
          <w:szCs w:val="28"/>
        </w:rPr>
        <w:t xml:space="preserve"> взрывопожароопасности </w:t>
      </w:r>
      <w:r w:rsidR="00A11F95">
        <w:rPr>
          <w:rFonts w:ascii="Times New Roman" w:hAnsi="Times New Roman" w:cs="Times New Roman"/>
          <w:sz w:val="28"/>
          <w:szCs w:val="28"/>
        </w:rPr>
        <w:t xml:space="preserve"> </w:t>
      </w:r>
      <w:r w:rsidR="00A11F95" w:rsidRPr="00A11F95">
        <w:rPr>
          <w:rFonts w:ascii="Times New Roman" w:hAnsi="Times New Roman" w:cs="Times New Roman"/>
          <w:sz w:val="28"/>
          <w:szCs w:val="28"/>
        </w:rPr>
        <w:t xml:space="preserve">производств и зон в зависимости от вида и количества применяемых веществ, </w:t>
      </w:r>
      <w:r w:rsidR="00A11F95">
        <w:rPr>
          <w:rFonts w:ascii="Times New Roman" w:hAnsi="Times New Roman" w:cs="Times New Roman"/>
          <w:sz w:val="28"/>
          <w:szCs w:val="28"/>
        </w:rPr>
        <w:t xml:space="preserve"> </w:t>
      </w:r>
      <w:r w:rsidR="00A11F95" w:rsidRPr="00A11F95">
        <w:rPr>
          <w:rFonts w:ascii="Times New Roman" w:hAnsi="Times New Roman" w:cs="Times New Roman"/>
          <w:sz w:val="28"/>
          <w:szCs w:val="28"/>
        </w:rPr>
        <w:t xml:space="preserve">от условий окружающей среды.                                                                                                    </w:t>
      </w:r>
    </w:p>
    <w:p w:rsidR="00A11F95" w:rsidRPr="00A11F95" w:rsidRDefault="00A11F95" w:rsidP="005156A6">
      <w:pPr>
        <w:framePr w:h="2923" w:hRule="exact" w:hSpace="180" w:wrap="around" w:vAnchor="text" w:hAnchor="margin" w:y="518"/>
        <w:spacing w:after="0"/>
        <w:rPr>
          <w:rFonts w:ascii="Times New Roman" w:hAnsi="Times New Roman" w:cs="Times New Roman"/>
          <w:sz w:val="28"/>
          <w:szCs w:val="28"/>
        </w:rPr>
      </w:pPr>
      <w:r w:rsidRPr="00A11F95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A11F95">
        <w:rPr>
          <w:rFonts w:ascii="Times New Roman" w:hAnsi="Times New Roman" w:cs="Times New Roman"/>
          <w:sz w:val="28"/>
          <w:szCs w:val="28"/>
        </w:rPr>
        <w:t xml:space="preserve"> Туревский  И.С.Охрана труда на автомобильном транспорте,  М.: 2009. </w:t>
      </w:r>
    </w:p>
    <w:p w:rsidR="00A11F95" w:rsidRPr="00A11F95" w:rsidRDefault="00A11F95" w:rsidP="005156A6">
      <w:pPr>
        <w:framePr w:h="2923" w:hRule="exact" w:hSpace="180" w:wrap="around" w:vAnchor="text" w:hAnchor="margin" w:y="518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A11F95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366A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1F95">
        <w:rPr>
          <w:rFonts w:ascii="Times New Roman" w:hAnsi="Times New Roman" w:cs="Times New Roman"/>
          <w:sz w:val="28"/>
          <w:szCs w:val="28"/>
          <w:lang w:eastAsia="en-US"/>
        </w:rPr>
        <w:t>Правила пожарной безопасности РФ (ППБ-01-03) и ПОТ РМ-027-2003.</w:t>
      </w:r>
    </w:p>
    <w:p w:rsidR="00A11F95" w:rsidRPr="00A11F95" w:rsidRDefault="00A11F95" w:rsidP="005156A6">
      <w:pPr>
        <w:framePr w:h="2923" w:hRule="exact" w:hSpace="180" w:wrap="around" w:vAnchor="text" w:hAnchor="margin" w:y="518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A11F95">
        <w:rPr>
          <w:rFonts w:ascii="Times New Roman" w:hAnsi="Times New Roman" w:cs="Times New Roman"/>
          <w:sz w:val="28"/>
          <w:szCs w:val="28"/>
          <w:lang w:eastAsia="en-US"/>
        </w:rPr>
        <w:t>3. «О пожарной безопасности» от 01.04.2005г. №27-ФЗ</w:t>
      </w:r>
    </w:p>
    <w:p w:rsidR="00A11F95" w:rsidRPr="00A11F95" w:rsidRDefault="00A11F95" w:rsidP="00A11F95">
      <w:pPr>
        <w:pStyle w:val="Heading"/>
        <w:framePr w:h="2923" w:hRule="exact" w:hSpace="180" w:wrap="around" w:vAnchor="text" w:hAnchor="margin" w:y="518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11F95">
        <w:rPr>
          <w:rFonts w:ascii="Times New Roman" w:hAnsi="Times New Roman" w:cs="Times New Roman"/>
          <w:b w:val="0"/>
          <w:sz w:val="28"/>
          <w:szCs w:val="28"/>
          <w:lang w:eastAsia="en-US"/>
        </w:rPr>
        <w:t>4. НПБ 105-03 Определение категорий помещений и зданий по взрывопожарной и пожарной опасности</w:t>
      </w:r>
    </w:p>
    <w:p w:rsidR="00A11F95" w:rsidRDefault="00A11F95" w:rsidP="005156A6">
      <w:pPr>
        <w:framePr w:h="2923" w:hRule="exact" w:hSpace="180" w:wrap="around" w:vAnchor="text" w:hAnchor="margin" w:y="518"/>
        <w:widowControl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A11F95">
        <w:rPr>
          <w:rFonts w:ascii="Times New Roman" w:hAnsi="Times New Roman" w:cs="Times New Roman"/>
          <w:sz w:val="28"/>
          <w:szCs w:val="28"/>
          <w:lang w:eastAsia="en-US"/>
        </w:rPr>
        <w:t>5. СНиП 31-03-2001 « Производственные  здания».</w:t>
      </w:r>
    </w:p>
    <w:p w:rsidR="005156A6" w:rsidRPr="00A11F95" w:rsidRDefault="005156A6" w:rsidP="005156A6">
      <w:pPr>
        <w:framePr w:h="2923" w:hRule="exact" w:hSpace="180" w:wrap="around" w:vAnchor="text" w:hAnchor="margin" w:y="518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1F95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Pr="00A11F95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СНиП 21-01-97 "Пожарная безопасность зданий и сооружений".</w:t>
      </w:r>
    </w:p>
    <w:p w:rsidR="005156A6" w:rsidRDefault="005156A6" w:rsidP="005156A6">
      <w:pPr>
        <w:framePr w:h="2923" w:hRule="exact" w:hSpace="180" w:wrap="around" w:vAnchor="text" w:hAnchor="margin" w:y="518"/>
        <w:widowControl w:val="0"/>
        <w:spacing w:after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46266" w:rsidRDefault="00F46266" w:rsidP="00D85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58B">
        <w:rPr>
          <w:rFonts w:ascii="Times New Roman" w:hAnsi="Times New Roman" w:cs="Times New Roman"/>
          <w:i/>
          <w:sz w:val="28"/>
          <w:szCs w:val="28"/>
        </w:rPr>
        <w:t>Литература.</w:t>
      </w:r>
      <w:r w:rsidRPr="00CB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E6025" w:rsidRDefault="00B3401A" w:rsidP="00E5009A">
      <w:pPr>
        <w:ind w:left="709"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46266" w:rsidRPr="00D12D1D" w:rsidRDefault="00F46266" w:rsidP="00F46266">
      <w:pPr>
        <w:ind w:left="709"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12D1D">
        <w:rPr>
          <w:rFonts w:ascii="Times New Roman" w:hAnsi="Times New Roman" w:cs="Times New Roman"/>
          <w:i/>
          <w:sz w:val="28"/>
          <w:szCs w:val="28"/>
        </w:rPr>
        <w:t>Критерии оценки усвоения знаний и умений:</w:t>
      </w:r>
    </w:p>
    <w:p w:rsidR="00F46266" w:rsidRDefault="00F46266" w:rsidP="00F46266">
      <w:pPr>
        <w:rPr>
          <w:rFonts w:ascii="Times New Roman" w:hAnsi="Times New Roman" w:cs="Times New Roman"/>
          <w:sz w:val="28"/>
          <w:szCs w:val="28"/>
        </w:rPr>
      </w:pPr>
      <w:r w:rsidRPr="007677D4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едоставлен отчет о выполнении ПР №</w:t>
      </w:r>
      <w:r w:rsidR="0015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отчет</w:t>
      </w:r>
      <w:r w:rsidRPr="007677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 установленной форме</w:t>
      </w:r>
      <w:r w:rsidRPr="007677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>- полнота информации и последовательность выполнения работы соответствуют инструкции;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- установлено соответствие между полученным результатом и полученным заданием </w:t>
      </w:r>
    </w:p>
    <w:p w:rsidR="00F46266" w:rsidRPr="007677D4" w:rsidRDefault="00F46266" w:rsidP="00F46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D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правильное выполнение работы и оформление  отчета по ПР  №</w:t>
      </w:r>
      <w:r w:rsidR="0015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77D4">
        <w:rPr>
          <w:rFonts w:ascii="Times New Roman" w:hAnsi="Times New Roman" w:cs="Times New Roman"/>
          <w:sz w:val="28"/>
          <w:szCs w:val="28"/>
        </w:rPr>
        <w:t xml:space="preserve"> выставляется   -  </w:t>
      </w:r>
      <w:r>
        <w:rPr>
          <w:rFonts w:ascii="Times New Roman" w:hAnsi="Times New Roman" w:cs="Times New Roman"/>
          <w:sz w:val="28"/>
          <w:szCs w:val="28"/>
        </w:rPr>
        <w:t xml:space="preserve">«зачет»                                                                                                                                               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невыполнение работы или неправильное оформление отчета ПР №</w:t>
      </w:r>
      <w:r w:rsidR="0015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7677D4">
        <w:rPr>
          <w:rFonts w:ascii="Times New Roman" w:hAnsi="Times New Roman" w:cs="Times New Roman"/>
          <w:sz w:val="28"/>
          <w:szCs w:val="28"/>
        </w:rPr>
        <w:t xml:space="preserve">выставляется  -  </w:t>
      </w:r>
      <w:r>
        <w:rPr>
          <w:rFonts w:ascii="Times New Roman" w:hAnsi="Times New Roman" w:cs="Times New Roman"/>
          <w:sz w:val="28"/>
          <w:szCs w:val="28"/>
        </w:rPr>
        <w:t xml:space="preserve">«незачет»                                                                                                                                                                 </w:t>
      </w:r>
    </w:p>
    <w:p w:rsidR="00F46266" w:rsidRDefault="00F46266" w:rsidP="00F46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ACC">
        <w:rPr>
          <w:rFonts w:ascii="Times New Roman" w:hAnsi="Times New Roman" w:cs="Times New Roman"/>
          <w:sz w:val="28"/>
          <w:szCs w:val="28"/>
        </w:rPr>
        <w:t>Время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  90</w:t>
      </w:r>
      <w:r w:rsidRPr="007677D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B18F2" w:rsidRPr="00346771" w:rsidRDefault="00F46266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6" w:rsidRDefault="00D85326" w:rsidP="00C45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570" w:rsidRDefault="00151570" w:rsidP="00C45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570" w:rsidRDefault="00151570" w:rsidP="00C45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326" w:rsidRDefault="00D85326" w:rsidP="00C45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B2E" w:rsidRPr="007677D4" w:rsidRDefault="00894B2E" w:rsidP="00C4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77B8E" w:rsidRPr="0015490E">
        <w:rPr>
          <w:rFonts w:ascii="Times New Roman" w:hAnsi="Times New Roman" w:cs="Times New Roman"/>
          <w:sz w:val="28"/>
          <w:szCs w:val="28"/>
        </w:rPr>
        <w:t>2.2</w:t>
      </w:r>
      <w:r w:rsidR="00777B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ОЦЕНОЧНЫЕ  МАТЕРИАЛЫ  ДЛЯ  ПРОМЕЖУТОЧНОЙ  АТТЕСТАЦИИ</w:t>
      </w:r>
      <w:r w:rsidR="00391D97">
        <w:rPr>
          <w:rFonts w:ascii="Times New Roman" w:hAnsi="Times New Roman" w:cs="Times New Roman"/>
          <w:sz w:val="28"/>
          <w:szCs w:val="28"/>
        </w:rPr>
        <w:t xml:space="preserve"> В </w:t>
      </w:r>
      <w:r w:rsidR="00E767A0">
        <w:rPr>
          <w:rFonts w:ascii="Times New Roman" w:hAnsi="Times New Roman" w:cs="Times New Roman"/>
          <w:sz w:val="28"/>
          <w:szCs w:val="28"/>
        </w:rPr>
        <w:t>ФОРМЕ ЭКЗАМЕНА</w:t>
      </w:r>
    </w:p>
    <w:p w:rsidR="00447777" w:rsidRDefault="00447777" w:rsidP="00CA0F1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D97" w:rsidRPr="00D85326" w:rsidRDefault="004215D3" w:rsidP="00391D9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85326">
        <w:rPr>
          <w:rFonts w:ascii="Times New Roman" w:hAnsi="Times New Roman" w:cs="Times New Roman"/>
          <w:sz w:val="28"/>
          <w:szCs w:val="28"/>
        </w:rPr>
        <w:t>2.2</w:t>
      </w:r>
      <w:r w:rsidR="00E767A0">
        <w:rPr>
          <w:rFonts w:ascii="Times New Roman" w:hAnsi="Times New Roman" w:cs="Times New Roman"/>
          <w:sz w:val="28"/>
          <w:szCs w:val="28"/>
        </w:rPr>
        <w:t>.1   Перечень экзаменационных</w:t>
      </w:r>
      <w:r w:rsidR="00391D97" w:rsidRPr="00D85326">
        <w:rPr>
          <w:rFonts w:ascii="Times New Roman" w:hAnsi="Times New Roman" w:cs="Times New Roman"/>
          <w:sz w:val="28"/>
          <w:szCs w:val="28"/>
        </w:rPr>
        <w:t xml:space="preserve"> вопросов: </w:t>
      </w:r>
    </w:p>
    <w:p w:rsidR="00391D97" w:rsidRPr="00D85326" w:rsidRDefault="00391D97" w:rsidP="00391D97">
      <w:pPr>
        <w:pStyle w:val="a5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D853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К разделу 1</w:t>
      </w:r>
    </w:p>
    <w:p w:rsidR="00391D97" w:rsidRDefault="00391D97" w:rsidP="00391D97">
      <w:pPr>
        <w:pStyle w:val="a5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304BB" w:rsidRPr="005304BB" w:rsidRDefault="005304BB" w:rsidP="00FB3493">
      <w:pPr>
        <w:pStyle w:val="a5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304BB">
        <w:rPr>
          <w:rFonts w:ascii="Times New Roman" w:hAnsi="Times New Roman" w:cs="Times New Roman"/>
          <w:sz w:val="28"/>
          <w:szCs w:val="28"/>
        </w:rPr>
        <w:t>1.   Что служит основополагающим документом по охране труда?</w:t>
      </w:r>
    </w:p>
    <w:p w:rsidR="005304BB" w:rsidRPr="005304BB" w:rsidRDefault="005304BB" w:rsidP="00FB3493">
      <w:pPr>
        <w:pStyle w:val="a5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304BB">
        <w:rPr>
          <w:rFonts w:ascii="Times New Roman" w:hAnsi="Times New Roman" w:cs="Times New Roman"/>
          <w:sz w:val="28"/>
          <w:szCs w:val="28"/>
        </w:rPr>
        <w:t xml:space="preserve">2.   На чём основывается применение законодательства РФ в области охраны труда? </w:t>
      </w:r>
    </w:p>
    <w:p w:rsidR="005304BB" w:rsidRPr="005304BB" w:rsidRDefault="005304BB" w:rsidP="00FB3493">
      <w:pPr>
        <w:pStyle w:val="a5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304BB">
        <w:rPr>
          <w:rFonts w:ascii="Times New Roman" w:hAnsi="Times New Roman" w:cs="Times New Roman"/>
          <w:sz w:val="28"/>
          <w:szCs w:val="28"/>
        </w:rPr>
        <w:t>3.</w:t>
      </w:r>
      <w:r w:rsidR="00062D5D">
        <w:rPr>
          <w:rFonts w:ascii="Times New Roman" w:hAnsi="Times New Roman" w:cs="Times New Roman"/>
          <w:sz w:val="28"/>
          <w:szCs w:val="28"/>
        </w:rPr>
        <w:t xml:space="preserve"> </w:t>
      </w:r>
      <w:r w:rsidRPr="005304BB">
        <w:rPr>
          <w:rFonts w:ascii="Times New Roman" w:hAnsi="Times New Roman" w:cs="Times New Roman"/>
          <w:sz w:val="28"/>
          <w:szCs w:val="28"/>
        </w:rPr>
        <w:t>Какие регламентации  закрепляются в Правилах внутреннего трудового распорядка?</w:t>
      </w:r>
    </w:p>
    <w:p w:rsidR="005304BB" w:rsidRDefault="005304BB" w:rsidP="00FB3493">
      <w:pPr>
        <w:pStyle w:val="a5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304BB">
        <w:rPr>
          <w:rFonts w:ascii="Times New Roman" w:hAnsi="Times New Roman" w:cs="Times New Roman"/>
          <w:sz w:val="28"/>
          <w:szCs w:val="28"/>
        </w:rPr>
        <w:t>4.</w:t>
      </w:r>
      <w:r w:rsidR="00062D5D">
        <w:rPr>
          <w:rFonts w:ascii="Times New Roman" w:hAnsi="Times New Roman" w:cs="Times New Roman"/>
          <w:sz w:val="28"/>
          <w:szCs w:val="28"/>
        </w:rPr>
        <w:t xml:space="preserve"> </w:t>
      </w:r>
      <w:r w:rsidRPr="005304BB">
        <w:rPr>
          <w:rFonts w:ascii="Times New Roman" w:hAnsi="Times New Roman" w:cs="Times New Roman"/>
          <w:sz w:val="28"/>
          <w:szCs w:val="28"/>
        </w:rPr>
        <w:t>Какой комплекс мер предусматривает ССБТ?</w:t>
      </w:r>
    </w:p>
    <w:p w:rsidR="005304BB" w:rsidRPr="005304BB" w:rsidRDefault="005304BB" w:rsidP="005304BB">
      <w:pPr>
        <w:pStyle w:val="32"/>
        <w:shd w:val="clear" w:color="auto" w:fill="auto"/>
        <w:tabs>
          <w:tab w:val="left" w:pos="642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Какими управляющими органами осуществляется управление безо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пасностью труда?</w:t>
      </w:r>
    </w:p>
    <w:p w:rsidR="005304BB" w:rsidRPr="005304BB" w:rsidRDefault="005304BB" w:rsidP="005304BB">
      <w:pPr>
        <w:pStyle w:val="32"/>
        <w:shd w:val="clear" w:color="auto" w:fill="auto"/>
        <w:tabs>
          <w:tab w:val="left" w:pos="647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Что понимается под управлением охраной труда?</w:t>
      </w:r>
    </w:p>
    <w:p w:rsidR="005304BB" w:rsidRPr="005304BB" w:rsidRDefault="005304BB" w:rsidP="005304BB">
      <w:pPr>
        <w:pStyle w:val="32"/>
        <w:shd w:val="clear" w:color="auto" w:fill="auto"/>
        <w:tabs>
          <w:tab w:val="left" w:pos="645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Кто осуществляет управление охраной труда на АТП?</w:t>
      </w:r>
    </w:p>
    <w:p w:rsidR="005304BB" w:rsidRPr="005304BB" w:rsidRDefault="005304BB" w:rsidP="005304BB">
      <w:pPr>
        <w:pStyle w:val="32"/>
        <w:shd w:val="clear" w:color="auto" w:fill="auto"/>
        <w:tabs>
          <w:tab w:val="left" w:pos="647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организации осуществляют надзор и контроль охраны труда на АТП?</w:t>
      </w:r>
    </w:p>
    <w:p w:rsidR="005304BB" w:rsidRPr="005304BB" w:rsidRDefault="005304BB" w:rsidP="005304BB">
      <w:pPr>
        <w:pStyle w:val="32"/>
        <w:shd w:val="clear" w:color="auto" w:fill="auto"/>
        <w:tabs>
          <w:tab w:val="left" w:pos="647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t>К какой ответственности могут быть привлечены должностные лица за нарушения законодательных и правовых нормативных актов по безо</w:t>
      </w:r>
      <w:r w:rsidRPr="005304BB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пасности труда?</w:t>
      </w:r>
    </w:p>
    <w:p w:rsidR="005304BB" w:rsidRPr="005304BB" w:rsidRDefault="005304BB" w:rsidP="005304BB">
      <w:pPr>
        <w:pStyle w:val="11"/>
        <w:shd w:val="clear" w:color="auto" w:fill="auto"/>
        <w:tabs>
          <w:tab w:val="left" w:pos="486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04BB">
        <w:rPr>
          <w:rFonts w:ascii="Times New Roman" w:hAnsi="Times New Roman" w:cs="Times New Roman"/>
          <w:sz w:val="28"/>
          <w:szCs w:val="28"/>
        </w:rPr>
        <w:t xml:space="preserve">. </w:t>
      </w:r>
      <w:r w:rsidRPr="005304BB">
        <w:rPr>
          <w:rFonts w:ascii="Times New Roman" w:hAnsi="Times New Roman" w:cs="Times New Roman"/>
          <w:color w:val="000000"/>
          <w:sz w:val="28"/>
          <w:szCs w:val="28"/>
        </w:rPr>
        <w:t>Какие существуют источники финансирования охраны труда на пред</w:t>
      </w:r>
      <w:r w:rsidRPr="005304BB">
        <w:rPr>
          <w:rFonts w:ascii="Times New Roman" w:hAnsi="Times New Roman" w:cs="Times New Roman"/>
          <w:color w:val="000000"/>
          <w:sz w:val="28"/>
          <w:szCs w:val="28"/>
        </w:rPr>
        <w:softHyphen/>
        <w:t>приятиях?</w:t>
      </w:r>
    </w:p>
    <w:p w:rsidR="005304BB" w:rsidRPr="005304BB" w:rsidRDefault="005304BB" w:rsidP="005304BB">
      <w:pPr>
        <w:pStyle w:val="11"/>
        <w:shd w:val="clear" w:color="auto" w:fill="auto"/>
        <w:tabs>
          <w:tab w:val="left" w:pos="486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5304BB">
        <w:rPr>
          <w:rFonts w:ascii="Times New Roman" w:hAnsi="Times New Roman" w:cs="Times New Roman"/>
          <w:color w:val="000000"/>
          <w:sz w:val="28"/>
          <w:szCs w:val="28"/>
        </w:rPr>
        <w:t>.Что является основой для подготовки комплексного плана улучшения условий охраны труда и санитарно-оздоровительных мероприятий на АТП?</w:t>
      </w:r>
    </w:p>
    <w:p w:rsidR="005304BB" w:rsidRPr="005304BB" w:rsidRDefault="005304BB" w:rsidP="005304BB">
      <w:pPr>
        <w:pStyle w:val="11"/>
        <w:shd w:val="clear" w:color="auto" w:fill="auto"/>
        <w:tabs>
          <w:tab w:val="left" w:pos="489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304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4BB">
        <w:rPr>
          <w:rFonts w:ascii="Times New Roman" w:hAnsi="Times New Roman" w:cs="Times New Roman"/>
          <w:color w:val="000000"/>
          <w:sz w:val="28"/>
          <w:szCs w:val="28"/>
        </w:rPr>
        <w:t>За счет каких фондов формируются мероприятия охраны труда пред</w:t>
      </w:r>
      <w:r w:rsidRPr="005304BB">
        <w:rPr>
          <w:rFonts w:ascii="Times New Roman" w:hAnsi="Times New Roman" w:cs="Times New Roman"/>
          <w:color w:val="000000"/>
          <w:sz w:val="28"/>
          <w:szCs w:val="28"/>
        </w:rPr>
        <w:softHyphen/>
        <w:t>приятий?</w:t>
      </w:r>
    </w:p>
    <w:p w:rsidR="005304BB" w:rsidRPr="005304BB" w:rsidRDefault="005304BB" w:rsidP="005304BB">
      <w:pPr>
        <w:pStyle w:val="11"/>
        <w:shd w:val="clear" w:color="auto" w:fill="auto"/>
        <w:tabs>
          <w:tab w:val="left" w:pos="489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5304BB">
        <w:rPr>
          <w:rFonts w:ascii="Times New Roman" w:hAnsi="Times New Roman" w:cs="Times New Roman"/>
          <w:color w:val="000000"/>
          <w:sz w:val="28"/>
          <w:szCs w:val="28"/>
        </w:rPr>
        <w:t>.За счет каких расходов финансируются мероприятия по охране труда на АТП?</w:t>
      </w:r>
    </w:p>
    <w:p w:rsidR="00CC56C5" w:rsidRPr="00A71F02" w:rsidRDefault="005304BB" w:rsidP="00FB3493">
      <w:pPr>
        <w:pStyle w:val="a5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91D97" w:rsidRPr="00D85326">
        <w:rPr>
          <w:rFonts w:ascii="Times New Roman" w:hAnsi="Times New Roman" w:cs="Times New Roman"/>
          <w:i/>
          <w:sz w:val="28"/>
          <w:szCs w:val="28"/>
        </w:rPr>
        <w:t>К разделу 2</w:t>
      </w:r>
      <w:r w:rsidR="00391D97" w:rsidRPr="00454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C56C5" w:rsidRPr="00CC56C5" w:rsidRDefault="00CC56C5" w:rsidP="00CC56C5">
      <w:pPr>
        <w:pStyle w:val="32"/>
        <w:shd w:val="clear" w:color="auto" w:fill="auto"/>
        <w:spacing w:after="97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CC56C5">
        <w:rPr>
          <w:color w:val="000000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основные задачи решает охрана труда?</w:t>
      </w:r>
    </w:p>
    <w:p w:rsidR="00CC56C5" w:rsidRPr="00CC56C5" w:rsidRDefault="00CC56C5" w:rsidP="00CC56C5">
      <w:pPr>
        <w:pStyle w:val="32"/>
        <w:shd w:val="clear" w:color="auto" w:fill="auto"/>
        <w:spacing w:after="37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 Какие уровни идентификации опасностей вы знаете?</w:t>
      </w:r>
    </w:p>
    <w:p w:rsidR="00CC56C5" w:rsidRPr="00CC56C5" w:rsidRDefault="00CC56C5" w:rsidP="00CC56C5">
      <w:pPr>
        <w:pStyle w:val="32"/>
        <w:shd w:val="clear" w:color="auto" w:fill="auto"/>
        <w:tabs>
          <w:tab w:val="left" w:pos="587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Какими мероприятиями достигаются нормальные метеорологические условия?</w:t>
      </w:r>
    </w:p>
    <w:p w:rsidR="00CC56C5" w:rsidRPr="00CC56C5" w:rsidRDefault="00CC56C5" w:rsidP="00CC56C5">
      <w:pPr>
        <w:pStyle w:val="32"/>
        <w:shd w:val="clear" w:color="auto" w:fill="auto"/>
        <w:tabs>
          <w:tab w:val="left" w:pos="587"/>
        </w:tabs>
        <w:spacing w:line="276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В какой зоне должны отбираться пробы для определения содержания вредных веществ в воздухе?</w:t>
      </w:r>
    </w:p>
    <w:p w:rsidR="00CC56C5" w:rsidRDefault="00CC56C5" w:rsidP="00CC56C5">
      <w:pPr>
        <w:pStyle w:val="32"/>
        <w:shd w:val="clear" w:color="auto" w:fill="auto"/>
        <w:tabs>
          <w:tab w:val="left" w:pos="587"/>
        </w:tabs>
        <w:spacing w:line="276" w:lineRule="auto"/>
        <w:ind w:right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18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 каким условиям должны приводиться результаты определений кон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центраций вредных веществ?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527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5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56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стадии идентификации негативных производст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softHyphen/>
        <w:t>венных факторов.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238"/>
        </w:tabs>
        <w:spacing w:before="0" w:after="40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CC56C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Дайте классификацию опасных и вредных производственных факторов.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245"/>
        </w:tabs>
        <w:spacing w:before="0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Перечислите наиболее типичные источники ОВПФ на производстве.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527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Какие виды работ относятся к наиболее опасным и вредным? Дайте краткую характеристику ОВПФ этих видов работ.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606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устройствам для защиты от меха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нического травмирования?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609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виды защитных устройств.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604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Какие виды предохранительных (блокирующих) устройств используют на производстве и как они устроены?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507"/>
          <w:tab w:val="left" w:pos="7042"/>
        </w:tabs>
        <w:spacing w:before="0" w:line="276" w:lineRule="auto"/>
        <w:ind w:right="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C56C5">
        <w:rPr>
          <w:rFonts w:ascii="Times New Roman" w:hAnsi="Times New Roman" w:cs="Times New Roman"/>
          <w:sz w:val="28"/>
          <w:szCs w:val="28"/>
        </w:rPr>
        <w:t>.</w:t>
      </w:r>
      <w:r w:rsidRPr="00CC5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основные стадии идентификации негативных производственных факторов. 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498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Дайте классификацию опасных и вредных производственных факторов.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507"/>
          <w:tab w:val="left" w:pos="7038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Перечислите наиболее типичные источники ОВПФ на производстве.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247"/>
          <w:tab w:val="left" w:pos="6770"/>
          <w:tab w:val="left" w:leader="hyphen" w:pos="7250"/>
        </w:tabs>
        <w:spacing w:before="0" w:line="276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Какие виды работ относятся к наиболее опасным и вредным? Дайте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56C5" w:rsidRPr="00CC56C5" w:rsidRDefault="00CC56C5" w:rsidP="00CC56C5">
      <w:pPr>
        <w:pStyle w:val="11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CC56C5">
        <w:rPr>
          <w:rFonts w:ascii="Times New Roman" w:hAnsi="Times New Roman" w:cs="Times New Roman"/>
          <w:color w:val="000000"/>
          <w:sz w:val="28"/>
          <w:szCs w:val="28"/>
        </w:rPr>
        <w:t>краткую характеристику ОВПФ этих видов работ.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586"/>
        </w:tabs>
        <w:spacing w:before="0" w:line="276" w:lineRule="auto"/>
        <w:ind w:right="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устройствам для защиты от меха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нического травмирования?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586"/>
        </w:tabs>
        <w:spacing w:before="0" w:line="276" w:lineRule="auto"/>
        <w:ind w:right="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виды защитных устройств.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589"/>
        </w:tabs>
        <w:spacing w:before="0" w:line="276" w:lineRule="auto"/>
        <w:ind w:right="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Какие виды предохранительных (блокирующих) устройств используют на производстве и как они устроены?</w:t>
      </w:r>
    </w:p>
    <w:p w:rsidR="00391D97" w:rsidRPr="00D85326" w:rsidRDefault="00391D97" w:rsidP="00A71F02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D85326">
        <w:rPr>
          <w:rFonts w:ascii="Times New Roman" w:hAnsi="Times New Roman" w:cs="Times New Roman"/>
          <w:i/>
          <w:sz w:val="28"/>
          <w:szCs w:val="28"/>
        </w:rPr>
        <w:t>К разделу 3</w:t>
      </w:r>
    </w:p>
    <w:p w:rsidR="00CC56C5" w:rsidRPr="00CC56C5" w:rsidRDefault="00CC56C5" w:rsidP="00CC56C5">
      <w:pPr>
        <w:pStyle w:val="32"/>
        <w:shd w:val="clear" w:color="auto" w:fill="auto"/>
        <w:tabs>
          <w:tab w:val="left" w:pos="550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33</w:t>
      </w:r>
      <w:r w:rsidRPr="00CC56C5">
        <w:rPr>
          <w:rFonts w:ascii="Times New Roman" w:hAnsi="Times New Roman" w:cs="Times New Roman"/>
          <w:sz w:val="24"/>
          <w:szCs w:val="24"/>
        </w:rPr>
        <w:t xml:space="preserve">.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территориям и местам хранении автомобилей?</w:t>
      </w:r>
    </w:p>
    <w:p w:rsidR="00CC56C5" w:rsidRPr="00CC56C5" w:rsidRDefault="00CC56C5" w:rsidP="00CC56C5">
      <w:pPr>
        <w:pStyle w:val="32"/>
        <w:shd w:val="clear" w:color="auto" w:fill="auto"/>
        <w:tabs>
          <w:tab w:val="left" w:pos="565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34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производственным, администра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тивным, вспомогательным и санитарно-бытовым помещениям?</w:t>
      </w:r>
    </w:p>
    <w:p w:rsidR="00CC56C5" w:rsidRPr="00CC56C5" w:rsidRDefault="00CC56C5" w:rsidP="00CC56C5">
      <w:pPr>
        <w:pStyle w:val="32"/>
        <w:shd w:val="clear" w:color="auto" w:fill="auto"/>
        <w:tabs>
          <w:tab w:val="left" w:pos="560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вентиляции производственных по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мещений?</w:t>
      </w:r>
    </w:p>
    <w:p w:rsidR="00CC56C5" w:rsidRPr="00CC56C5" w:rsidRDefault="00CC56C5" w:rsidP="00CC56C5">
      <w:pPr>
        <w:pStyle w:val="32"/>
        <w:shd w:val="clear" w:color="auto" w:fill="auto"/>
        <w:tabs>
          <w:tab w:val="left" w:pos="567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36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отоплению производственных по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мещений</w:t>
      </w:r>
    </w:p>
    <w:p w:rsidR="00CC56C5" w:rsidRDefault="00CC56C5" w:rsidP="00CC56C5">
      <w:pPr>
        <w:pStyle w:val="32"/>
        <w:shd w:val="clear" w:color="auto" w:fill="auto"/>
        <w:tabs>
          <w:tab w:val="left" w:pos="547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37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требования предъявляются к освещению производственных по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мещений</w:t>
      </w:r>
      <w:r w:rsidRPr="003F734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?</w:t>
      </w:r>
    </w:p>
    <w:p w:rsidR="00CC56C5" w:rsidRPr="00CC56C5" w:rsidRDefault="00CC56C5" w:rsidP="00CC56C5">
      <w:pPr>
        <w:pStyle w:val="32"/>
        <w:shd w:val="clear" w:color="auto" w:fill="auto"/>
        <w:tabs>
          <w:tab w:val="left" w:pos="547"/>
        </w:tabs>
        <w:spacing w:line="276" w:lineRule="auto"/>
        <w:ind w:right="120"/>
        <w:jc w:val="lef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38.</w:t>
      </w:r>
      <w:r w:rsidR="00062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Каковы основные причины производственного травматизма и профес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сиональных заболеваний?</w:t>
      </w:r>
    </w:p>
    <w:p w:rsidR="00CC56C5" w:rsidRPr="00CC56C5" w:rsidRDefault="00CC56C5" w:rsidP="00CC56C5">
      <w:pPr>
        <w:pStyle w:val="32"/>
        <w:shd w:val="clear" w:color="auto" w:fill="auto"/>
        <w:tabs>
          <w:tab w:val="left" w:pos="545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39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Какие типичные несчастные случаи на АТП вы знаете?</w:t>
      </w:r>
    </w:p>
    <w:p w:rsidR="00CC56C5" w:rsidRPr="00CC56C5" w:rsidRDefault="00CC56C5" w:rsidP="00CC56C5">
      <w:pPr>
        <w:pStyle w:val="32"/>
        <w:shd w:val="clear" w:color="auto" w:fill="auto"/>
        <w:tabs>
          <w:tab w:val="left" w:pos="547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40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b w:val="0"/>
          <w:color w:val="000000"/>
          <w:sz w:val="28"/>
          <w:szCs w:val="28"/>
        </w:rPr>
        <w:t>Каковы методы анализа производственного травматизма?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389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Как обеспечиваются оптимальные режимы труда и отдыха водителей?</w:t>
      </w:r>
    </w:p>
    <w:p w:rsidR="00CC56C5" w:rsidRPr="00CC56C5" w:rsidRDefault="00CC56C5" w:rsidP="00CC56C5">
      <w:pPr>
        <w:pStyle w:val="11"/>
        <w:shd w:val="clear" w:color="auto" w:fill="auto"/>
        <w:tabs>
          <w:tab w:val="left" w:pos="384"/>
        </w:tabs>
        <w:spacing w:before="0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Как обеспечиваются оптимальные режимы труда и отдыха ремонтных рабочих?</w:t>
      </w:r>
    </w:p>
    <w:p w:rsidR="00CC56C5" w:rsidRDefault="00CC56C5" w:rsidP="00CC56C5">
      <w:pPr>
        <w:pStyle w:val="11"/>
        <w:shd w:val="clear" w:color="auto" w:fill="auto"/>
        <w:tabs>
          <w:tab w:val="left" w:pos="386"/>
        </w:tabs>
        <w:spacing w:before="0" w:line="276" w:lineRule="auto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t>Как проводятся медицинское освидетельствование водителей при вы</w:t>
      </w:r>
      <w:r w:rsidRPr="00CC56C5">
        <w:rPr>
          <w:rFonts w:ascii="Times New Roman" w:hAnsi="Times New Roman" w:cs="Times New Roman"/>
          <w:color w:val="000000"/>
          <w:sz w:val="28"/>
          <w:szCs w:val="28"/>
        </w:rPr>
        <w:softHyphen/>
        <w:t>ходе в рейс?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476"/>
        </w:tabs>
        <w:spacing w:before="0"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A84C3C">
        <w:rPr>
          <w:rFonts w:ascii="Times New Roman" w:hAnsi="Times New Roman" w:cs="Times New Roman"/>
          <w:sz w:val="28"/>
          <w:szCs w:val="28"/>
        </w:rPr>
        <w:t xml:space="preserve">.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 xml:space="preserve">Какие основные требования техники безопасности необходимо </w:t>
      </w:r>
      <w:r w:rsidRPr="00A84C3C">
        <w:rPr>
          <w:rStyle w:val="0pt"/>
          <w:rFonts w:ascii="Times New Roman" w:hAnsi="Times New Roman" w:cs="Times New Roman"/>
          <w:sz w:val="28"/>
          <w:szCs w:val="28"/>
        </w:rPr>
        <w:t>обес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печить при эксплуатации грузоподъемных машин?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478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Какие органы производят регистрацию грузоподъемных машин?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478"/>
        </w:tabs>
        <w:spacing w:before="0"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Каков порядок проведения технического освидетельствования груз подъемных машин?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478"/>
        </w:tabs>
        <w:spacing w:before="0"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84C3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Каков порядок обучения, допуска и назначения ответственных ли пользующихся грузоподъемными машинами?</w:t>
      </w:r>
    </w:p>
    <w:p w:rsidR="00A84C3C" w:rsidRDefault="00A84C3C" w:rsidP="00A84C3C">
      <w:pPr>
        <w:pStyle w:val="11"/>
        <w:shd w:val="clear" w:color="auto" w:fill="auto"/>
        <w:tabs>
          <w:tab w:val="left" w:pos="476"/>
        </w:tabs>
        <w:spacing w:before="0" w:line="276" w:lineRule="auto"/>
        <w:ind w:right="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Какова периодичность проверки з</w:t>
      </w:r>
      <w:r w:rsidR="002C0331">
        <w:rPr>
          <w:rFonts w:ascii="Times New Roman" w:hAnsi="Times New Roman" w:cs="Times New Roman"/>
          <w:color w:val="000000"/>
          <w:sz w:val="28"/>
          <w:szCs w:val="28"/>
        </w:rPr>
        <w:t>наний лиц, допускаемых к эксплуа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тации грузоподъемных машин?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521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A84C3C">
        <w:rPr>
          <w:rFonts w:ascii="Times New Roman" w:hAnsi="Times New Roman" w:cs="Times New Roman"/>
          <w:sz w:val="28"/>
          <w:szCs w:val="28"/>
        </w:rPr>
        <w:t xml:space="preserve">.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Какие действия электротока на организм человека вы знаете?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521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Приведите примеры классификации электроустановок и производственных помещений по степени электробезопасности.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518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Какие существуют технические способы и средства защиты от поражения электротоком?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523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Какие мероприятия по обеспечению электробезопасности проводят на АТП?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526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84C3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правила эксплуатации электроустановок, электроинструмента и переносимых светильников.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526"/>
        </w:tabs>
        <w:spacing w:before="0" w:line="276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Какие существуют методы защиты от опасного воздействия статического электричества?</w:t>
      </w:r>
    </w:p>
    <w:p w:rsidR="00A84C3C" w:rsidRPr="00A84C3C" w:rsidRDefault="00A84C3C" w:rsidP="00A84C3C">
      <w:pPr>
        <w:pStyle w:val="11"/>
        <w:shd w:val="clear" w:color="auto" w:fill="auto"/>
        <w:spacing w:before="0" w:line="276" w:lineRule="auto"/>
        <w:ind w:lef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Pr="00A84C3C">
        <w:rPr>
          <w:rFonts w:ascii="Times New Roman" w:hAnsi="Times New Roman" w:cs="Times New Roman"/>
          <w:sz w:val="28"/>
          <w:szCs w:val="28"/>
        </w:rPr>
        <w:t xml:space="preserve">.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В чем заключаются функции органов Государственного пожарного надзора?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365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Каковы основные причины возникновения пожаров на АТП?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355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В чем измеряются пределы огнестойкости и пределы распростране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softHyphen/>
        <w:t>ния огня?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307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Какие существуют классификации помещений АТП по взрывопожар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softHyphen/>
        <w:t>ной опасности?</w:t>
      </w:r>
    </w:p>
    <w:p w:rsidR="00A84C3C" w:rsidRPr="00A84C3C" w:rsidRDefault="00A84C3C" w:rsidP="00A84C3C">
      <w:pPr>
        <w:pStyle w:val="11"/>
        <w:shd w:val="clear" w:color="auto" w:fill="auto"/>
        <w:tabs>
          <w:tab w:val="left" w:pos="305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Какие существуют классификации помещений АТП по пожарной опас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softHyphen/>
        <w:t>ности?</w:t>
      </w:r>
    </w:p>
    <w:p w:rsidR="00A84C3C" w:rsidRPr="00A84C3C" w:rsidRDefault="00A84C3C" w:rsidP="00A84C3C">
      <w:pPr>
        <w:pStyle w:val="11"/>
        <w:shd w:val="clear" w:color="auto" w:fill="auto"/>
        <w:spacing w:before="0" w:line="276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A84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 Какие мероприятия проводят на АТП по пожарной профилактике?</w:t>
      </w:r>
    </w:p>
    <w:p w:rsidR="00A84C3C" w:rsidRPr="00A84C3C" w:rsidRDefault="00A84C3C" w:rsidP="00A84C3C">
      <w:pPr>
        <w:pStyle w:val="11"/>
        <w:shd w:val="clear" w:color="auto" w:fill="auto"/>
        <w:spacing w:before="0" w:line="276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A84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 Какие первичные средства пожаротушения должны быть в АТП?</w:t>
      </w:r>
    </w:p>
    <w:p w:rsidR="00D814CE" w:rsidRPr="00FB3493" w:rsidRDefault="00A84C3C" w:rsidP="00FB3493">
      <w:pPr>
        <w:pStyle w:val="11"/>
        <w:shd w:val="clear" w:color="auto" w:fill="auto"/>
        <w:spacing w:before="0" w:line="276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A84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A84C3C">
        <w:rPr>
          <w:rFonts w:ascii="Times New Roman" w:hAnsi="Times New Roman" w:cs="Times New Roman"/>
          <w:color w:val="000000"/>
          <w:sz w:val="28"/>
          <w:szCs w:val="28"/>
        </w:rPr>
        <w:t>. Кто несет ответственность за пожарную безопасность на АТП?</w:t>
      </w:r>
    </w:p>
    <w:p w:rsidR="005C4112" w:rsidRDefault="005C4112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215D3" w:rsidRPr="00D85326">
        <w:rPr>
          <w:rFonts w:ascii="Times New Roman" w:hAnsi="Times New Roman" w:cs="Times New Roman"/>
          <w:sz w:val="28"/>
          <w:szCs w:val="28"/>
        </w:rPr>
        <w:t xml:space="preserve">.2   Практические   задания </w:t>
      </w:r>
    </w:p>
    <w:p w:rsidR="00FB3493" w:rsidRDefault="005C4112" w:rsidP="00FB349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12" w:rsidRDefault="00FB3493" w:rsidP="00FB349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11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215D3" w:rsidRPr="00D85326">
        <w:rPr>
          <w:rFonts w:ascii="Times New Roman" w:hAnsi="Times New Roman" w:cs="Times New Roman"/>
          <w:sz w:val="28"/>
          <w:szCs w:val="28"/>
        </w:rPr>
        <w:t xml:space="preserve">  </w:t>
      </w:r>
      <w:r w:rsidR="00A84C3C" w:rsidRPr="00D85326">
        <w:rPr>
          <w:rFonts w:ascii="Times New Roman" w:hAnsi="Times New Roman" w:cs="Times New Roman"/>
          <w:sz w:val="28"/>
          <w:szCs w:val="28"/>
        </w:rPr>
        <w:t>1</w:t>
      </w:r>
    </w:p>
    <w:p w:rsidR="005C4112" w:rsidRPr="005C4112" w:rsidRDefault="005C4112" w:rsidP="00FB349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Практическое задание</w:t>
      </w:r>
      <w:r w:rsidRPr="005C4112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C4112">
        <w:rPr>
          <w:rFonts w:ascii="Times New Roman" w:hAnsi="Times New Roman" w:cs="Times New Roman"/>
          <w:spacing w:val="-7"/>
          <w:sz w:val="28"/>
          <w:szCs w:val="28"/>
        </w:rPr>
        <w:t>Ознакомление с ФЗ и НТД по охране труда</w:t>
      </w:r>
      <w:r>
        <w:rPr>
          <w:rFonts w:ascii="Times New Roman" w:hAnsi="Times New Roman" w:cs="Times New Roman"/>
          <w:spacing w:val="-7"/>
          <w:sz w:val="28"/>
          <w:szCs w:val="28"/>
        </w:rPr>
        <w:t>»</w:t>
      </w:r>
    </w:p>
    <w:p w:rsidR="005C4112" w:rsidRDefault="005C4112" w:rsidP="00FB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Раздел</w:t>
      </w:r>
      <w:r w:rsidRPr="00D8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151570" w:rsidRDefault="005C4112" w:rsidP="00FB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Практическое задание № 2 «</w:t>
      </w:r>
      <w:r w:rsidRPr="005C4112">
        <w:rPr>
          <w:rFonts w:ascii="Times New Roman" w:hAnsi="Times New Roman" w:cs="Times New Roman"/>
          <w:sz w:val="28"/>
          <w:szCs w:val="28"/>
        </w:rPr>
        <w:t xml:space="preserve">Оценка воздействия вредных </w:t>
      </w:r>
    </w:p>
    <w:p w:rsidR="005C4112" w:rsidRPr="005C4112" w:rsidRDefault="00151570" w:rsidP="00FB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4112" w:rsidRPr="005C4112">
        <w:rPr>
          <w:rFonts w:ascii="Times New Roman" w:hAnsi="Times New Roman" w:cs="Times New Roman"/>
          <w:sz w:val="28"/>
          <w:szCs w:val="28"/>
        </w:rPr>
        <w:t>веществ,</w:t>
      </w:r>
      <w:r w:rsidRPr="00151570">
        <w:rPr>
          <w:rFonts w:ascii="Times New Roman" w:hAnsi="Times New Roman" w:cs="Times New Roman"/>
          <w:sz w:val="28"/>
          <w:szCs w:val="28"/>
        </w:rPr>
        <w:t xml:space="preserve"> </w:t>
      </w:r>
      <w:r w:rsidRPr="005C4112">
        <w:rPr>
          <w:rFonts w:ascii="Times New Roman" w:hAnsi="Times New Roman" w:cs="Times New Roman"/>
          <w:sz w:val="28"/>
          <w:szCs w:val="28"/>
        </w:rPr>
        <w:t>содержащихся в воздухе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C4112" w:rsidRPr="005C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4112" w:rsidRDefault="005C4112" w:rsidP="00FB349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</w:t>
      </w:r>
      <w:r w:rsidRPr="00D8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1570" w:rsidRDefault="005C4112" w:rsidP="00FB349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Практическое задание № 3 </w:t>
      </w:r>
      <w:r>
        <w:rPr>
          <w:spacing w:val="-4"/>
        </w:rPr>
        <w:t xml:space="preserve"> «</w:t>
      </w:r>
      <w:r w:rsidRPr="005C4112">
        <w:rPr>
          <w:rFonts w:ascii="Times New Roman" w:hAnsi="Times New Roman" w:cs="Times New Roman"/>
          <w:spacing w:val="-4"/>
          <w:sz w:val="28"/>
          <w:szCs w:val="28"/>
        </w:rPr>
        <w:t>Определение освещённости на рабочем месте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Практическое</w:t>
      </w:r>
      <w:r w:rsidRPr="005C4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задание № 4 </w:t>
      </w:r>
      <w:r>
        <w:rPr>
          <w:spacing w:val="-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12">
        <w:rPr>
          <w:rFonts w:ascii="Times New Roman" w:hAnsi="Times New Roman" w:cs="Times New Roman"/>
          <w:sz w:val="28"/>
          <w:szCs w:val="28"/>
        </w:rPr>
        <w:t xml:space="preserve">Классификация, расследование, оформление </w:t>
      </w:r>
    </w:p>
    <w:p w:rsidR="005C4112" w:rsidRPr="00A71F02" w:rsidRDefault="00151570" w:rsidP="00FB3493">
      <w:pPr>
        <w:pStyle w:val="a5"/>
        <w:spacing w:after="0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C4112" w:rsidRPr="005C4112">
        <w:rPr>
          <w:rFonts w:ascii="Times New Roman" w:hAnsi="Times New Roman" w:cs="Times New Roman"/>
          <w:sz w:val="28"/>
          <w:szCs w:val="28"/>
        </w:rPr>
        <w:t>и учет несчастных случаев на АТП</w:t>
      </w:r>
      <w:r w:rsidR="005C4112">
        <w:rPr>
          <w:rFonts w:ascii="Times New Roman" w:hAnsi="Times New Roman" w:cs="Times New Roman"/>
          <w:sz w:val="28"/>
          <w:szCs w:val="28"/>
        </w:rPr>
        <w:t>»</w:t>
      </w:r>
    </w:p>
    <w:p w:rsidR="00151570" w:rsidRDefault="00A71F02" w:rsidP="00FB3493">
      <w:pPr>
        <w:pStyle w:val="a5"/>
        <w:spacing w:after="0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Практическое задание </w:t>
      </w:r>
      <w:r w:rsidR="005C4112" w:rsidRPr="005C4112">
        <w:rPr>
          <w:rFonts w:ascii="Times New Roman" w:hAnsi="Times New Roman" w:cs="Times New Roman"/>
          <w:bCs/>
          <w:sz w:val="28"/>
          <w:szCs w:val="28"/>
        </w:rPr>
        <w:t>№ 5</w:t>
      </w:r>
      <w:r w:rsidR="005C4112" w:rsidRPr="005C41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C411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5C4112" w:rsidRPr="005C4112">
        <w:rPr>
          <w:rFonts w:ascii="Times New Roman" w:hAnsi="Times New Roman" w:cs="Times New Roman"/>
          <w:spacing w:val="-1"/>
          <w:sz w:val="28"/>
          <w:szCs w:val="28"/>
        </w:rPr>
        <w:t xml:space="preserve">Оформление наряда-допуска на </w:t>
      </w:r>
    </w:p>
    <w:p w:rsidR="005C4112" w:rsidRDefault="00151570" w:rsidP="00FB3493">
      <w:pPr>
        <w:pStyle w:val="a5"/>
        <w:spacing w:after="0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</w:t>
      </w:r>
      <w:r w:rsidR="005C4112" w:rsidRPr="005C4112">
        <w:rPr>
          <w:rFonts w:ascii="Times New Roman" w:hAnsi="Times New Roman" w:cs="Times New Roman"/>
          <w:spacing w:val="-1"/>
          <w:sz w:val="28"/>
          <w:szCs w:val="28"/>
        </w:rPr>
        <w:t>работы повышенной опасности</w:t>
      </w:r>
      <w:r w:rsidR="005C4112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151570" w:rsidRDefault="005C4112" w:rsidP="00FB3493">
      <w:pPr>
        <w:shd w:val="clear" w:color="auto" w:fill="FFFFFF"/>
        <w:tabs>
          <w:tab w:val="left" w:pos="2213"/>
          <w:tab w:val="left" w:pos="3077"/>
          <w:tab w:val="left" w:pos="6173"/>
          <w:tab w:val="left" w:pos="9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4112">
        <w:rPr>
          <w:rFonts w:ascii="Times New Roman" w:hAnsi="Times New Roman" w:cs="Times New Roman"/>
          <w:sz w:val="28"/>
          <w:szCs w:val="28"/>
        </w:rPr>
        <w:t>Практич</w:t>
      </w:r>
      <w:r w:rsidR="00A71F02">
        <w:rPr>
          <w:rFonts w:ascii="Times New Roman" w:hAnsi="Times New Roman" w:cs="Times New Roman"/>
          <w:sz w:val="28"/>
          <w:szCs w:val="28"/>
        </w:rPr>
        <w:t xml:space="preserve">еское </w:t>
      </w:r>
      <w:r w:rsidR="00A71F02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5C4112">
        <w:rPr>
          <w:rFonts w:ascii="Times New Roman" w:hAnsi="Times New Roman" w:cs="Times New Roman"/>
          <w:sz w:val="28"/>
          <w:szCs w:val="28"/>
        </w:rPr>
        <w:t xml:space="preserve"> №</w:t>
      </w:r>
      <w:r w:rsidR="00E5009A">
        <w:rPr>
          <w:rFonts w:ascii="Times New Roman" w:hAnsi="Times New Roman" w:cs="Times New Roman"/>
          <w:sz w:val="28"/>
          <w:szCs w:val="28"/>
        </w:rPr>
        <w:t xml:space="preserve"> </w:t>
      </w:r>
      <w:r w:rsidRPr="005C41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4112">
        <w:rPr>
          <w:rFonts w:ascii="Times New Roman" w:hAnsi="Times New Roman" w:cs="Times New Roman"/>
          <w:sz w:val="28"/>
          <w:szCs w:val="28"/>
        </w:rPr>
        <w:t>Определение категории</w:t>
      </w:r>
    </w:p>
    <w:p w:rsidR="005C4112" w:rsidRPr="005C4112" w:rsidRDefault="00151570" w:rsidP="00FB3493">
      <w:pPr>
        <w:shd w:val="clear" w:color="auto" w:fill="FFFFFF"/>
        <w:tabs>
          <w:tab w:val="left" w:pos="2213"/>
          <w:tab w:val="left" w:pos="3077"/>
          <w:tab w:val="left" w:pos="6173"/>
          <w:tab w:val="left" w:pos="9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4112" w:rsidRPr="005C4112">
        <w:rPr>
          <w:rFonts w:ascii="Times New Roman" w:hAnsi="Times New Roman" w:cs="Times New Roman"/>
          <w:sz w:val="28"/>
          <w:szCs w:val="28"/>
        </w:rPr>
        <w:t xml:space="preserve"> взрывопожароопасности производств (помещений) и зон</w:t>
      </w:r>
      <w:r w:rsidR="005C4112">
        <w:rPr>
          <w:rFonts w:ascii="Times New Roman" w:hAnsi="Times New Roman" w:cs="Times New Roman"/>
          <w:sz w:val="28"/>
          <w:szCs w:val="28"/>
        </w:rPr>
        <w:t>»</w:t>
      </w:r>
    </w:p>
    <w:p w:rsidR="005C4112" w:rsidRDefault="005C4112" w:rsidP="00FB3493">
      <w:pPr>
        <w:pStyle w:val="a5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</w:rPr>
      </w:pPr>
    </w:p>
    <w:p w:rsidR="005C4112" w:rsidRDefault="005C4112" w:rsidP="005C4112">
      <w:pPr>
        <w:pStyle w:val="a5"/>
        <w:ind w:left="0"/>
        <w:rPr>
          <w:rFonts w:ascii="Times New Roman" w:hAnsi="Times New Roman" w:cs="Times New Roman"/>
          <w:spacing w:val="-4"/>
          <w:sz w:val="28"/>
          <w:szCs w:val="28"/>
        </w:rPr>
      </w:pPr>
    </w:p>
    <w:p w:rsidR="005C4112" w:rsidRPr="00D85326" w:rsidRDefault="005C4112" w:rsidP="005C411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C4112" w:rsidRPr="005C4112" w:rsidRDefault="005C4112" w:rsidP="005C4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46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C0331" w:rsidRDefault="002C0331" w:rsidP="00A71F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3493" w:rsidRDefault="00FB3493" w:rsidP="00A71F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3493" w:rsidRDefault="00FB3493" w:rsidP="00A71F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3493" w:rsidRPr="00A71F02" w:rsidRDefault="00FB3493" w:rsidP="00A71F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331" w:rsidRDefault="002C0331" w:rsidP="004215D3">
      <w:pPr>
        <w:pStyle w:val="a5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5D3" w:rsidRPr="00FB3493" w:rsidRDefault="004215D3" w:rsidP="004215D3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546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FB3493">
        <w:rPr>
          <w:rFonts w:ascii="Times New Roman" w:hAnsi="Times New Roman" w:cs="Times New Roman"/>
          <w:sz w:val="28"/>
          <w:szCs w:val="28"/>
        </w:rPr>
        <w:t xml:space="preserve">Критерии оценки промежуточной аттестации:  </w:t>
      </w: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«отлично» выставляется обучающемуся, если  выполнены и правильно офор</w:t>
      </w:r>
      <w:r w:rsidR="00A84C3C">
        <w:rPr>
          <w:rFonts w:ascii="Times New Roman" w:hAnsi="Times New Roman" w:cs="Times New Roman"/>
          <w:sz w:val="28"/>
          <w:szCs w:val="28"/>
        </w:rPr>
        <w:t xml:space="preserve">млены отчеты  минимум по  шести  </w:t>
      </w:r>
      <w:r>
        <w:rPr>
          <w:rFonts w:ascii="Times New Roman" w:hAnsi="Times New Roman" w:cs="Times New Roman"/>
          <w:sz w:val="28"/>
          <w:szCs w:val="28"/>
        </w:rPr>
        <w:t>ПР;                                                         успешно пройдено</w:t>
      </w:r>
      <w:r w:rsidR="00A84C3C">
        <w:rPr>
          <w:rFonts w:ascii="Times New Roman" w:hAnsi="Times New Roman" w:cs="Times New Roman"/>
          <w:sz w:val="28"/>
          <w:szCs w:val="28"/>
        </w:rPr>
        <w:t xml:space="preserve"> тестирование по темам 1.1.</w:t>
      </w:r>
      <w:r w:rsidR="00346771">
        <w:rPr>
          <w:rFonts w:ascii="Times New Roman" w:hAnsi="Times New Roman" w:cs="Times New Roman"/>
          <w:sz w:val="28"/>
          <w:szCs w:val="28"/>
        </w:rPr>
        <w:t xml:space="preserve"> </w:t>
      </w:r>
      <w:r w:rsidR="00A84C3C">
        <w:rPr>
          <w:rFonts w:ascii="Times New Roman" w:hAnsi="Times New Roman" w:cs="Times New Roman"/>
          <w:sz w:val="28"/>
          <w:szCs w:val="28"/>
        </w:rPr>
        <w:t>- 3.4</w:t>
      </w:r>
      <w:r>
        <w:rPr>
          <w:rFonts w:ascii="Times New Roman" w:hAnsi="Times New Roman" w:cs="Times New Roman"/>
          <w:sz w:val="28"/>
          <w:szCs w:val="28"/>
        </w:rPr>
        <w:t>.;                                                   подготовлен, оформлен и сдан реферат</w:t>
      </w: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«хорошо» выставляется обучающемуся, если</w:t>
      </w:r>
      <w:r w:rsidRPr="0059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и правильно оформлены отчеты  ми</w:t>
      </w:r>
      <w:r w:rsidR="00A84C3C">
        <w:rPr>
          <w:rFonts w:ascii="Times New Roman" w:hAnsi="Times New Roman" w:cs="Times New Roman"/>
          <w:sz w:val="28"/>
          <w:szCs w:val="28"/>
        </w:rPr>
        <w:t xml:space="preserve">нимум по пяти  </w:t>
      </w:r>
      <w:r>
        <w:rPr>
          <w:rFonts w:ascii="Times New Roman" w:hAnsi="Times New Roman" w:cs="Times New Roman"/>
          <w:sz w:val="28"/>
          <w:szCs w:val="28"/>
        </w:rPr>
        <w:t>ПР;                                                                    успешно пройдено</w:t>
      </w:r>
      <w:r w:rsidR="00A84C3C">
        <w:rPr>
          <w:rFonts w:ascii="Times New Roman" w:hAnsi="Times New Roman" w:cs="Times New Roman"/>
          <w:sz w:val="28"/>
          <w:szCs w:val="28"/>
        </w:rPr>
        <w:t xml:space="preserve"> тестирование по темам 1.1.</w:t>
      </w:r>
      <w:r w:rsidR="00346771">
        <w:rPr>
          <w:rFonts w:ascii="Times New Roman" w:hAnsi="Times New Roman" w:cs="Times New Roman"/>
          <w:sz w:val="28"/>
          <w:szCs w:val="28"/>
        </w:rPr>
        <w:t xml:space="preserve"> </w:t>
      </w:r>
      <w:r w:rsidR="00A84C3C">
        <w:rPr>
          <w:rFonts w:ascii="Times New Roman" w:hAnsi="Times New Roman" w:cs="Times New Roman"/>
          <w:sz w:val="28"/>
          <w:szCs w:val="28"/>
        </w:rPr>
        <w:t>- 3.4</w:t>
      </w:r>
      <w:r>
        <w:rPr>
          <w:rFonts w:ascii="Times New Roman" w:hAnsi="Times New Roman" w:cs="Times New Roman"/>
          <w:sz w:val="28"/>
          <w:szCs w:val="28"/>
        </w:rPr>
        <w:t>.;                                                 подготовлен, оформлен и сдан реферат</w:t>
      </w: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«удовлетворительно» выставляется обучающемуся, если</w:t>
      </w:r>
      <w:r w:rsidRPr="00D8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и правильно о</w:t>
      </w:r>
      <w:r w:rsidR="00A84C3C">
        <w:rPr>
          <w:rFonts w:ascii="Times New Roman" w:hAnsi="Times New Roman" w:cs="Times New Roman"/>
          <w:sz w:val="28"/>
          <w:szCs w:val="28"/>
        </w:rPr>
        <w:t xml:space="preserve">формлены отчеты минимум  по четырём  </w:t>
      </w:r>
      <w:r>
        <w:rPr>
          <w:rFonts w:ascii="Times New Roman" w:hAnsi="Times New Roman" w:cs="Times New Roman"/>
          <w:sz w:val="28"/>
          <w:szCs w:val="28"/>
        </w:rPr>
        <w:t>ПР; удовлетворительно пройдено</w:t>
      </w:r>
      <w:r w:rsidR="00A84C3C">
        <w:rPr>
          <w:rFonts w:ascii="Times New Roman" w:hAnsi="Times New Roman" w:cs="Times New Roman"/>
          <w:sz w:val="28"/>
          <w:szCs w:val="28"/>
        </w:rPr>
        <w:t xml:space="preserve"> тестирование по темам 1.1.</w:t>
      </w:r>
      <w:r w:rsidR="00346771">
        <w:rPr>
          <w:rFonts w:ascii="Times New Roman" w:hAnsi="Times New Roman" w:cs="Times New Roman"/>
          <w:sz w:val="28"/>
          <w:szCs w:val="28"/>
        </w:rPr>
        <w:t xml:space="preserve"> </w:t>
      </w:r>
      <w:r w:rsidR="00A84C3C">
        <w:rPr>
          <w:rFonts w:ascii="Times New Roman" w:hAnsi="Times New Roman" w:cs="Times New Roman"/>
          <w:sz w:val="28"/>
          <w:szCs w:val="28"/>
        </w:rPr>
        <w:t>- 3.4</w:t>
      </w:r>
      <w:r>
        <w:rPr>
          <w:rFonts w:ascii="Times New Roman" w:hAnsi="Times New Roman" w:cs="Times New Roman"/>
          <w:sz w:val="28"/>
          <w:szCs w:val="28"/>
        </w:rPr>
        <w:t>.;                                         подготовлен, оформлен и сдан реферат</w:t>
      </w: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оценка «неудовлетворительно» выставляется обучающемуся, если частично </w:t>
      </w:r>
      <w:r w:rsidRPr="00D8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и оф</w:t>
      </w:r>
      <w:r w:rsidR="00A84C3C">
        <w:rPr>
          <w:rFonts w:ascii="Times New Roman" w:hAnsi="Times New Roman" w:cs="Times New Roman"/>
          <w:sz w:val="28"/>
          <w:szCs w:val="28"/>
        </w:rPr>
        <w:t xml:space="preserve">ормлены отчеты менее чем по четырём  </w:t>
      </w:r>
      <w:r>
        <w:rPr>
          <w:rFonts w:ascii="Times New Roman" w:hAnsi="Times New Roman" w:cs="Times New Roman"/>
          <w:sz w:val="28"/>
          <w:szCs w:val="28"/>
        </w:rPr>
        <w:t>ПР;                                         не пройдено</w:t>
      </w:r>
      <w:r w:rsidR="00A84C3C">
        <w:rPr>
          <w:rFonts w:ascii="Times New Roman" w:hAnsi="Times New Roman" w:cs="Times New Roman"/>
          <w:sz w:val="28"/>
          <w:szCs w:val="28"/>
        </w:rPr>
        <w:t xml:space="preserve"> тестирование по темам 1.1.</w:t>
      </w:r>
      <w:r w:rsidR="00346771">
        <w:rPr>
          <w:rFonts w:ascii="Times New Roman" w:hAnsi="Times New Roman" w:cs="Times New Roman"/>
          <w:sz w:val="28"/>
          <w:szCs w:val="28"/>
        </w:rPr>
        <w:t xml:space="preserve"> </w:t>
      </w:r>
      <w:r w:rsidR="00A84C3C">
        <w:rPr>
          <w:rFonts w:ascii="Times New Roman" w:hAnsi="Times New Roman" w:cs="Times New Roman"/>
          <w:sz w:val="28"/>
          <w:szCs w:val="28"/>
        </w:rPr>
        <w:t>- 3.4</w:t>
      </w:r>
      <w:r>
        <w:rPr>
          <w:rFonts w:ascii="Times New Roman" w:hAnsi="Times New Roman" w:cs="Times New Roman"/>
          <w:sz w:val="28"/>
          <w:szCs w:val="28"/>
        </w:rPr>
        <w:t>.;                                                                                     не подготовлен  реферат</w:t>
      </w: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15D3" w:rsidRDefault="004215D3" w:rsidP="004215D3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215D3" w:rsidRDefault="004215D3" w:rsidP="004215D3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215D3" w:rsidRPr="00F546F5" w:rsidRDefault="004215D3" w:rsidP="004215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5D3" w:rsidRDefault="004215D3" w:rsidP="00CA0F1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215D3" w:rsidSect="009D559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777" w:rsidRPr="00044023" w:rsidRDefault="00EC2CB2" w:rsidP="00447777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044023">
        <w:rPr>
          <w:rFonts w:ascii="Times New Roman" w:hAnsi="Times New Roman"/>
          <w:b w:val="0"/>
          <w:i w:val="0"/>
          <w:iCs w:val="0"/>
        </w:rPr>
        <w:lastRenderedPageBreak/>
        <w:t>2.3</w:t>
      </w:r>
      <w:r w:rsidR="00447777" w:rsidRPr="008348D3">
        <w:rPr>
          <w:rFonts w:ascii="Times New Roman" w:hAnsi="Times New Roman"/>
          <w:i w:val="0"/>
          <w:iCs w:val="0"/>
        </w:rPr>
        <w:t xml:space="preserve"> </w:t>
      </w:r>
      <w:r w:rsidR="0054303D">
        <w:rPr>
          <w:rFonts w:ascii="Times New Roman" w:hAnsi="Times New Roman"/>
          <w:i w:val="0"/>
          <w:iCs w:val="0"/>
        </w:rPr>
        <w:t xml:space="preserve">     </w:t>
      </w:r>
      <w:r w:rsidR="00044023">
        <w:rPr>
          <w:rFonts w:ascii="Times New Roman" w:hAnsi="Times New Roman"/>
          <w:b w:val="0"/>
          <w:i w:val="0"/>
          <w:iCs w:val="0"/>
        </w:rPr>
        <w:t>ПАКЕТ  ЭКЗАМЕНАТОРА</w:t>
      </w:r>
    </w:p>
    <w:p w:rsidR="00447777" w:rsidRPr="008163D2" w:rsidRDefault="00447777" w:rsidP="00447777">
      <w:pPr>
        <w:jc w:val="both"/>
        <w:rPr>
          <w:rFonts w:ascii="Calibri" w:eastAsia="Times New Roman" w:hAnsi="Calibri" w:cs="Times New Roman"/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6521"/>
        <w:gridCol w:w="3339"/>
      </w:tblGrid>
      <w:tr w:rsidR="00447777" w:rsidRPr="00B44FDC" w:rsidTr="009A5580">
        <w:trPr>
          <w:jc w:val="center"/>
        </w:trPr>
        <w:tc>
          <w:tcPr>
            <w:tcW w:w="5000" w:type="pct"/>
            <w:gridSpan w:val="3"/>
          </w:tcPr>
          <w:p w:rsidR="00447777" w:rsidRPr="00EC2CB2" w:rsidRDefault="00447777" w:rsidP="009A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C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ПАКЕТ ЭКЗАМЕНАТОРА</w:t>
            </w:r>
          </w:p>
        </w:tc>
      </w:tr>
      <w:tr w:rsidR="00447777" w:rsidRPr="00EC2CB2" w:rsidTr="009A5580">
        <w:trPr>
          <w:jc w:val="center"/>
        </w:trPr>
        <w:tc>
          <w:tcPr>
            <w:tcW w:w="5000" w:type="pct"/>
            <w:gridSpan w:val="3"/>
          </w:tcPr>
          <w:p w:rsidR="00447777" w:rsidRPr="007E54C0" w:rsidRDefault="00447777" w:rsidP="009A558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  <w:r w:rsidR="00EC2CB2"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062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2CB2"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543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46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1 – 30</w:t>
            </w:r>
            <w:r w:rsidR="00EC2CB2"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84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C2CB2"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теоретическое</w:t>
            </w:r>
            <w:r w:rsidRPr="007E54C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447777" w:rsidRPr="00EC2CB2" w:rsidTr="0054303D">
        <w:trPr>
          <w:trHeight w:val="1104"/>
          <w:jc w:val="center"/>
        </w:trPr>
        <w:tc>
          <w:tcPr>
            <w:tcW w:w="1666" w:type="pct"/>
          </w:tcPr>
          <w:p w:rsidR="00447777" w:rsidRPr="00655509" w:rsidRDefault="00447777" w:rsidP="00754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освоения</w:t>
            </w:r>
          </w:p>
          <w:p w:rsidR="00447777" w:rsidRPr="00655509" w:rsidRDefault="00447777" w:rsidP="00754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(объекты оценки)</w:t>
            </w:r>
          </w:p>
        </w:tc>
        <w:tc>
          <w:tcPr>
            <w:tcW w:w="2205" w:type="pct"/>
          </w:tcPr>
          <w:p w:rsidR="00447777" w:rsidRPr="00655509" w:rsidRDefault="00447777" w:rsidP="009A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 результата</w:t>
            </w:r>
          </w:p>
          <w:p w:rsidR="00447777" w:rsidRPr="00655509" w:rsidRDefault="00447777" w:rsidP="009A55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29" w:type="pct"/>
          </w:tcPr>
          <w:p w:rsidR="00447777" w:rsidRPr="00655509" w:rsidRDefault="00447777" w:rsidP="009A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о выполнении </w:t>
            </w:r>
          </w:p>
        </w:tc>
      </w:tr>
      <w:tr w:rsidR="00447777" w:rsidRPr="00EC2CB2" w:rsidTr="007545E6">
        <w:trPr>
          <w:trHeight w:val="2184"/>
          <w:jc w:val="center"/>
        </w:trPr>
        <w:tc>
          <w:tcPr>
            <w:tcW w:w="1666" w:type="pct"/>
          </w:tcPr>
          <w:p w:rsidR="00447777" w:rsidRPr="00EC2CB2" w:rsidRDefault="00655509" w:rsidP="00597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597FE9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597FE9">
              <w:rPr>
                <w:rFonts w:ascii="Times New Roman" w:hAnsi="Times New Roman"/>
                <w:sz w:val="28"/>
                <w:szCs w:val="28"/>
              </w:rPr>
              <w:t>правовых нормативных и организационных основ</w:t>
            </w:r>
            <w:r w:rsidR="00597FE9" w:rsidRPr="00ED1121">
              <w:rPr>
                <w:rFonts w:ascii="Times New Roman" w:hAnsi="Times New Roman"/>
                <w:sz w:val="28"/>
                <w:szCs w:val="28"/>
              </w:rPr>
              <w:t xml:space="preserve"> охраны труда в организации</w:t>
            </w:r>
            <w:r w:rsidR="0059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5" w:type="pct"/>
          </w:tcPr>
          <w:p w:rsidR="00597FE9" w:rsidRPr="00EC2CB2" w:rsidRDefault="00597FE9" w:rsidP="00655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содержания текста основных  положений законодательства об охране труда на предприятии</w:t>
            </w:r>
          </w:p>
        </w:tc>
        <w:tc>
          <w:tcPr>
            <w:tcW w:w="1129" w:type="pct"/>
          </w:tcPr>
          <w:p w:rsidR="00447777" w:rsidRPr="00EC2CB2" w:rsidRDefault="00447777" w:rsidP="009A5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4C0" w:rsidRPr="00EC2CB2" w:rsidTr="007E54C0">
        <w:trPr>
          <w:trHeight w:val="300"/>
          <w:jc w:val="center"/>
        </w:trPr>
        <w:tc>
          <w:tcPr>
            <w:tcW w:w="5000" w:type="pct"/>
            <w:gridSpan w:val="3"/>
          </w:tcPr>
          <w:p w:rsidR="007E54C0" w:rsidRPr="007E54C0" w:rsidRDefault="007E54C0" w:rsidP="009A5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№</w:t>
            </w:r>
            <w:r w:rsidR="00062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  </w:t>
            </w:r>
            <w:r w:rsidR="00044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46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1 – 30</w:t>
            </w:r>
            <w:r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84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теоретическое</w:t>
            </w:r>
          </w:p>
        </w:tc>
      </w:tr>
      <w:tr w:rsidR="007545E6" w:rsidRPr="00EC2CB2" w:rsidTr="0054303D">
        <w:trPr>
          <w:trHeight w:val="264"/>
          <w:jc w:val="center"/>
        </w:trPr>
        <w:tc>
          <w:tcPr>
            <w:tcW w:w="1666" w:type="pct"/>
          </w:tcPr>
          <w:p w:rsidR="007545E6" w:rsidRPr="00655509" w:rsidRDefault="007545E6" w:rsidP="00754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освоения</w:t>
            </w:r>
          </w:p>
          <w:p w:rsidR="007545E6" w:rsidRPr="00655509" w:rsidRDefault="007545E6" w:rsidP="00754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(объекты оценки)</w:t>
            </w:r>
          </w:p>
        </w:tc>
        <w:tc>
          <w:tcPr>
            <w:tcW w:w="2205" w:type="pct"/>
          </w:tcPr>
          <w:p w:rsidR="007545E6" w:rsidRPr="00655509" w:rsidRDefault="007545E6" w:rsidP="00286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 результата</w:t>
            </w:r>
          </w:p>
          <w:p w:rsidR="007545E6" w:rsidRPr="00655509" w:rsidRDefault="007545E6" w:rsidP="002866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29" w:type="pct"/>
          </w:tcPr>
          <w:p w:rsidR="007545E6" w:rsidRPr="00655509" w:rsidRDefault="007545E6" w:rsidP="00286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о выполнении </w:t>
            </w:r>
          </w:p>
        </w:tc>
      </w:tr>
      <w:tr w:rsidR="007545E6" w:rsidRPr="00EC2CB2" w:rsidTr="0054303D">
        <w:trPr>
          <w:trHeight w:val="264"/>
          <w:jc w:val="center"/>
        </w:trPr>
        <w:tc>
          <w:tcPr>
            <w:tcW w:w="1666" w:type="pct"/>
          </w:tcPr>
          <w:p w:rsidR="007545E6" w:rsidRDefault="00597FE9" w:rsidP="007E54C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7716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негативных факторов на человека </w:t>
            </w:r>
          </w:p>
        </w:tc>
        <w:tc>
          <w:tcPr>
            <w:tcW w:w="2205" w:type="pct"/>
          </w:tcPr>
          <w:p w:rsidR="007545E6" w:rsidRDefault="00597FE9" w:rsidP="00897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существующих опасных и вредных производственных факторов на человека и их идентификация </w:t>
            </w:r>
          </w:p>
        </w:tc>
        <w:tc>
          <w:tcPr>
            <w:tcW w:w="1129" w:type="pct"/>
          </w:tcPr>
          <w:p w:rsidR="007545E6" w:rsidRPr="00EC2CB2" w:rsidRDefault="007545E6" w:rsidP="009A5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10E7" w:rsidRDefault="003B10E7" w:rsidP="009A558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B10E7" w:rsidSect="000A3EDF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6521"/>
        <w:gridCol w:w="3339"/>
      </w:tblGrid>
      <w:tr w:rsidR="007E54C0" w:rsidRPr="00EC2CB2" w:rsidTr="00FD545C">
        <w:trPr>
          <w:trHeight w:val="408"/>
          <w:jc w:val="center"/>
        </w:trPr>
        <w:tc>
          <w:tcPr>
            <w:tcW w:w="5000" w:type="pct"/>
            <w:gridSpan w:val="3"/>
          </w:tcPr>
          <w:p w:rsidR="00FD545C" w:rsidRPr="009B1CA1" w:rsidRDefault="007E54C0" w:rsidP="00812B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Задание №</w:t>
            </w:r>
            <w:r w:rsidR="00062D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5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84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Варианты </w:t>
            </w:r>
            <w:r w:rsidR="00FD5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7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– 30</w:t>
            </w:r>
            <w:r w:rsidRPr="007E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5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97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теоретическое</w:t>
            </w:r>
          </w:p>
        </w:tc>
      </w:tr>
      <w:tr w:rsidR="009A452F" w:rsidRPr="00EC2CB2" w:rsidTr="009A452F">
        <w:trPr>
          <w:trHeight w:val="1116"/>
          <w:jc w:val="center"/>
        </w:trPr>
        <w:tc>
          <w:tcPr>
            <w:tcW w:w="1666" w:type="pct"/>
          </w:tcPr>
          <w:p w:rsidR="009A452F" w:rsidRPr="00655509" w:rsidRDefault="009A452F" w:rsidP="009A4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освоения</w:t>
            </w:r>
          </w:p>
          <w:p w:rsidR="009A452F" w:rsidRPr="00655509" w:rsidRDefault="009A452F" w:rsidP="009A4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(объекты оценки)</w:t>
            </w:r>
          </w:p>
        </w:tc>
        <w:tc>
          <w:tcPr>
            <w:tcW w:w="2205" w:type="pct"/>
          </w:tcPr>
          <w:p w:rsidR="009A452F" w:rsidRPr="00655509" w:rsidRDefault="009A452F" w:rsidP="00286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 результата</w:t>
            </w:r>
          </w:p>
          <w:p w:rsidR="009A452F" w:rsidRPr="00655509" w:rsidRDefault="009A452F" w:rsidP="002866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29" w:type="pct"/>
          </w:tcPr>
          <w:p w:rsidR="009A452F" w:rsidRPr="00655509" w:rsidRDefault="009A452F" w:rsidP="00286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о выполнении </w:t>
            </w:r>
          </w:p>
        </w:tc>
      </w:tr>
      <w:tr w:rsidR="009A452F" w:rsidRPr="00EC2CB2" w:rsidTr="00044023">
        <w:trPr>
          <w:trHeight w:val="2136"/>
          <w:jc w:val="center"/>
        </w:trPr>
        <w:tc>
          <w:tcPr>
            <w:tcW w:w="1666" w:type="pct"/>
          </w:tcPr>
          <w:p w:rsidR="009A452F" w:rsidRPr="007E54C0" w:rsidRDefault="009A452F" w:rsidP="00597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Умение </w:t>
            </w:r>
            <w:r w:rsidR="00597FE9" w:rsidRPr="00ED1121">
              <w:rPr>
                <w:rFonts w:ascii="Times New Roman" w:hAnsi="Times New Roman"/>
                <w:sz w:val="28"/>
                <w:szCs w:val="28"/>
              </w:rPr>
              <w:t xml:space="preserve">применять методы и средства защиты от опасностей технических систем и    </w:t>
            </w:r>
            <w:r w:rsidR="00597FE9">
              <w:rPr>
                <w:rFonts w:ascii="Times New Roman" w:hAnsi="Times New Roman"/>
                <w:sz w:val="28"/>
                <w:szCs w:val="28"/>
              </w:rPr>
              <w:t>технологических процессов</w:t>
            </w:r>
            <w:r w:rsidR="00597FE9" w:rsidRPr="00ED11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205" w:type="pct"/>
          </w:tcPr>
          <w:p w:rsidR="000B19C3" w:rsidRDefault="000B19C3" w:rsidP="000B19C3">
            <w:pPr>
              <w:pStyle w:val="a5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места, определение методов и средств защиты от опасностей 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 xml:space="preserve">технических систем и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технологических процессов, </w:t>
            </w:r>
          </w:p>
          <w:p w:rsidR="009A452F" w:rsidRPr="007E54C0" w:rsidRDefault="000B19C3" w:rsidP="000B19C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индивидуальной защиты и личной гигиены.</w:t>
            </w:r>
          </w:p>
        </w:tc>
        <w:tc>
          <w:tcPr>
            <w:tcW w:w="1129" w:type="pct"/>
          </w:tcPr>
          <w:p w:rsidR="009A452F" w:rsidRPr="007E54C0" w:rsidRDefault="009A452F" w:rsidP="00897F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52F" w:rsidRPr="00EC2CB2" w:rsidTr="00044023">
        <w:trPr>
          <w:trHeight w:val="288"/>
          <w:jc w:val="center"/>
        </w:trPr>
        <w:tc>
          <w:tcPr>
            <w:tcW w:w="1666" w:type="pct"/>
          </w:tcPr>
          <w:p w:rsidR="009A452F" w:rsidRDefault="009A452F" w:rsidP="0059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Умение </w:t>
            </w:r>
            <w:r w:rsidR="000B19C3" w:rsidRPr="00ED1121">
              <w:rPr>
                <w:rFonts w:ascii="Times New Roman" w:hAnsi="Times New Roman"/>
                <w:sz w:val="28"/>
                <w:szCs w:val="28"/>
              </w:rPr>
              <w:t>обеспечить безопасные условия труда в профессиональной деятельности</w:t>
            </w:r>
          </w:p>
        </w:tc>
        <w:tc>
          <w:tcPr>
            <w:tcW w:w="2205" w:type="pct"/>
          </w:tcPr>
          <w:p w:rsidR="000B19C3" w:rsidRDefault="000B19C3" w:rsidP="000B19C3">
            <w:pPr>
              <w:pStyle w:val="a5"/>
              <w:spacing w:line="240" w:lineRule="auto"/>
              <w:ind w:left="-36"/>
              <w:rPr>
                <w:spacing w:val="-4"/>
                <w:sz w:val="20"/>
                <w:szCs w:val="20"/>
              </w:rPr>
            </w:pPr>
            <w:r w:rsidRPr="007560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Расчёт уровня шума в жилой застройке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13AC">
              <w:rPr>
                <w:spacing w:val="-4"/>
                <w:sz w:val="20"/>
                <w:szCs w:val="20"/>
              </w:rPr>
              <w:t xml:space="preserve"> </w:t>
            </w:r>
          </w:p>
          <w:p w:rsidR="009A452F" w:rsidRDefault="000B19C3" w:rsidP="000B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Определение освещённости на рабочем месте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129" w:type="pct"/>
          </w:tcPr>
          <w:p w:rsidR="009A452F" w:rsidRPr="007E54C0" w:rsidRDefault="009A452F" w:rsidP="009A5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52F" w:rsidRPr="00EC2CB2" w:rsidTr="00044023">
        <w:trPr>
          <w:trHeight w:val="276"/>
          <w:jc w:val="center"/>
        </w:trPr>
        <w:tc>
          <w:tcPr>
            <w:tcW w:w="1666" w:type="pct"/>
          </w:tcPr>
          <w:p w:rsidR="009A452F" w:rsidRDefault="009A452F" w:rsidP="0059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Умение </w:t>
            </w:r>
            <w:r w:rsidR="000B19C3" w:rsidRPr="00ED1121">
              <w:rPr>
                <w:rFonts w:ascii="Times New Roman" w:hAnsi="Times New Roman"/>
                <w:sz w:val="28"/>
                <w:szCs w:val="28"/>
              </w:rPr>
              <w:t>анализировать травмоопасные и вредные факторы в профессиональной деятельности</w:t>
            </w:r>
          </w:p>
        </w:tc>
        <w:tc>
          <w:tcPr>
            <w:tcW w:w="2205" w:type="pct"/>
          </w:tcPr>
          <w:p w:rsidR="000B19C3" w:rsidRDefault="000B19C3" w:rsidP="000B19C3">
            <w:pPr>
              <w:pStyle w:val="a5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75607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Классификация, расследование, оформление и учет несчастных случаев на АТП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9C3" w:rsidRPr="000B19C3" w:rsidRDefault="000B19C3" w:rsidP="000B19C3">
            <w:pPr>
              <w:pStyle w:val="a5"/>
              <w:spacing w:after="0" w:line="240" w:lineRule="auto"/>
              <w:ind w:left="-3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F13AC">
              <w:rPr>
                <w:spacing w:val="-1"/>
                <w:sz w:val="20"/>
                <w:szCs w:val="20"/>
              </w:rPr>
              <w:t xml:space="preserve"> </w:t>
            </w:r>
            <w:r w:rsidRPr="007560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Оформление наряда-допуска на работы повышенной опасности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9A452F" w:rsidRDefault="000B19C3" w:rsidP="000B19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18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Определение категории взрывопожароопасности производств (помещений) и зон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129" w:type="pct"/>
          </w:tcPr>
          <w:p w:rsidR="009A452F" w:rsidRPr="007E54C0" w:rsidRDefault="009A452F" w:rsidP="009A5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52F" w:rsidRPr="00EC2CB2" w:rsidTr="00044023">
        <w:trPr>
          <w:trHeight w:val="288"/>
          <w:jc w:val="center"/>
        </w:trPr>
        <w:tc>
          <w:tcPr>
            <w:tcW w:w="1666" w:type="pct"/>
          </w:tcPr>
          <w:p w:rsidR="009A452F" w:rsidRDefault="009A452F" w:rsidP="00597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0B19C3" w:rsidRPr="00ED1121">
              <w:rPr>
                <w:rFonts w:ascii="Times New Roman" w:hAnsi="Times New Roman"/>
                <w:sz w:val="28"/>
                <w:szCs w:val="28"/>
              </w:rPr>
              <w:t>испо</w:t>
            </w:r>
            <w:r w:rsidR="000B19C3">
              <w:rPr>
                <w:rFonts w:ascii="Times New Roman" w:hAnsi="Times New Roman"/>
                <w:sz w:val="28"/>
                <w:szCs w:val="28"/>
              </w:rPr>
              <w:t xml:space="preserve">льзовать экобиозащитную технику </w:t>
            </w:r>
          </w:p>
        </w:tc>
        <w:tc>
          <w:tcPr>
            <w:tcW w:w="2205" w:type="pct"/>
          </w:tcPr>
          <w:p w:rsidR="00D814CE" w:rsidRDefault="00D814CE" w:rsidP="00D814CE">
            <w:pPr>
              <w:pStyle w:val="a5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методов и средств защиты от опасностей 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 xml:space="preserve">технических систем и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технологических процессов, </w:t>
            </w:r>
          </w:p>
          <w:p w:rsidR="009A452F" w:rsidRDefault="00D814CE" w:rsidP="00D814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защиты окружающей среды от вредного воздействия автомобильного транспорта. </w:t>
            </w:r>
          </w:p>
        </w:tc>
        <w:tc>
          <w:tcPr>
            <w:tcW w:w="1129" w:type="pct"/>
          </w:tcPr>
          <w:p w:rsidR="009A452F" w:rsidRPr="007E54C0" w:rsidRDefault="009A452F" w:rsidP="009A5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52F" w:rsidRPr="00EC2CB2" w:rsidTr="009A5580">
        <w:trPr>
          <w:jc w:val="center"/>
        </w:trPr>
        <w:tc>
          <w:tcPr>
            <w:tcW w:w="5000" w:type="pct"/>
            <w:gridSpan w:val="3"/>
          </w:tcPr>
          <w:p w:rsidR="009A452F" w:rsidRPr="00EC2CB2" w:rsidRDefault="009A452F" w:rsidP="009A55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C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выполнения заданий </w:t>
            </w:r>
          </w:p>
          <w:p w:rsidR="009A452F" w:rsidRPr="00EC2CB2" w:rsidRDefault="009A452F" w:rsidP="009A55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2F" w:rsidRPr="00322A8D" w:rsidRDefault="009A452F" w:rsidP="00322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A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 выполнения</w:t>
            </w:r>
            <w:r w:rsidRPr="00322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мин./час</w:t>
            </w:r>
            <w:r w:rsidR="00E76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</w:t>
            </w:r>
            <w:r w:rsidR="003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4022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2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Требования охраны труда: </w:t>
            </w:r>
            <w:r w:rsidRPr="00322A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инструктаж по технике безопасности</w:t>
            </w:r>
          </w:p>
          <w:p w:rsidR="009A452F" w:rsidRPr="00322A8D" w:rsidRDefault="009A452F" w:rsidP="009A5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A8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ПК с программным обеспечением</w:t>
            </w:r>
          </w:p>
          <w:p w:rsidR="009A452F" w:rsidRPr="00322A8D" w:rsidRDefault="009A452F" w:rsidP="00322A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A8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для экзаменующихся (справочная, методическая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нет</w:t>
            </w:r>
            <w:r w:rsidRPr="00322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Дополнительная литература для экзаменатора (учебная, нормативная и т.п.)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9A452F" w:rsidRPr="00EC2CB2" w:rsidRDefault="009A452F" w:rsidP="009A5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539C" w:rsidRDefault="0059539C" w:rsidP="0070531A">
      <w:pPr>
        <w:pStyle w:val="a3"/>
        <w:rPr>
          <w:b/>
          <w:bCs/>
          <w:iCs/>
        </w:rPr>
      </w:pPr>
    </w:p>
    <w:p w:rsidR="009A5580" w:rsidRDefault="00D85326" w:rsidP="0070531A">
      <w:pPr>
        <w:pStyle w:val="a3"/>
        <w:rPr>
          <w:bCs/>
          <w:iCs/>
        </w:rPr>
      </w:pPr>
      <w:r>
        <w:rPr>
          <w:b/>
          <w:bCs/>
          <w:iCs/>
        </w:rPr>
        <w:t>Разработчик</w:t>
      </w:r>
      <w:r w:rsidR="00D82138" w:rsidRPr="00D82138">
        <w:rPr>
          <w:b/>
          <w:bCs/>
          <w:iCs/>
        </w:rPr>
        <w:t>:</w:t>
      </w:r>
      <w:r w:rsidR="00D82138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</w:t>
      </w:r>
      <w:r>
        <w:rPr>
          <w:bCs/>
          <w:iCs/>
        </w:rPr>
        <w:t>преподаватель</w:t>
      </w:r>
      <w:r>
        <w:rPr>
          <w:b/>
          <w:bCs/>
          <w:iCs/>
        </w:rPr>
        <w:t xml:space="preserve"> </w:t>
      </w:r>
      <w:r w:rsidR="006A1065">
        <w:rPr>
          <w:bCs/>
          <w:iCs/>
        </w:rPr>
        <w:t xml:space="preserve"> ГБПОУ  РО «БГИ</w:t>
      </w:r>
      <w:r w:rsidR="00D82138">
        <w:rPr>
          <w:bCs/>
          <w:iCs/>
        </w:rPr>
        <w:t xml:space="preserve">Т»  </w:t>
      </w:r>
      <w:r>
        <w:rPr>
          <w:bCs/>
          <w:iCs/>
        </w:rPr>
        <w:t xml:space="preserve">      </w:t>
      </w:r>
      <w:r w:rsidR="00D82138">
        <w:rPr>
          <w:bCs/>
          <w:iCs/>
        </w:rPr>
        <w:t xml:space="preserve">  </w:t>
      </w:r>
      <w:r w:rsidR="00801FC2">
        <w:rPr>
          <w:bCs/>
          <w:iCs/>
        </w:rPr>
        <w:t xml:space="preserve">                               Ю.А. Цыганков </w:t>
      </w: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3B10E7" w:rsidRDefault="003B10E7" w:rsidP="0070531A">
      <w:pPr>
        <w:pStyle w:val="a3"/>
        <w:rPr>
          <w:bCs/>
          <w:iCs/>
        </w:rPr>
      </w:pPr>
    </w:p>
    <w:p w:rsidR="00801FC2" w:rsidRDefault="00801FC2" w:rsidP="0070531A">
      <w:pPr>
        <w:pStyle w:val="a3"/>
        <w:rPr>
          <w:bCs/>
          <w:iCs/>
        </w:rPr>
        <w:sectPr w:rsidR="00801FC2" w:rsidSect="00801FC2">
          <w:footerReference w:type="default" r:id="rId9"/>
          <w:pgSz w:w="16838" w:h="11906" w:orient="landscape" w:code="9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801FC2" w:rsidRDefault="00801FC2" w:rsidP="003B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</w:t>
      </w:r>
    </w:p>
    <w:p w:rsidR="003B10E7" w:rsidRPr="00D442FB" w:rsidRDefault="00801FC2" w:rsidP="003B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0E7" w:rsidRPr="00D442FB">
        <w:rPr>
          <w:rFonts w:ascii="Times New Roman" w:hAnsi="Times New Roman" w:cs="Times New Roman"/>
          <w:sz w:val="28"/>
          <w:szCs w:val="28"/>
        </w:rPr>
        <w:t>.</w:t>
      </w:r>
      <w:r w:rsidR="003B10E7">
        <w:rPr>
          <w:rFonts w:ascii="Times New Roman" w:hAnsi="Times New Roman" w:cs="Times New Roman"/>
          <w:sz w:val="28"/>
          <w:szCs w:val="28"/>
        </w:rPr>
        <w:t>1   Распределение оценивания результатов обучения</w:t>
      </w:r>
      <w:r w:rsidR="003B10E7" w:rsidRPr="00D442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977"/>
        <w:gridCol w:w="3544"/>
      </w:tblGrid>
      <w:tr w:rsidR="003B10E7" w:rsidRPr="009963AF" w:rsidTr="003B10E7">
        <w:trPr>
          <w:trHeight w:val="285"/>
        </w:trPr>
        <w:tc>
          <w:tcPr>
            <w:tcW w:w="3402" w:type="dxa"/>
            <w:vMerge w:val="restart"/>
          </w:tcPr>
          <w:p w:rsidR="003B10E7" w:rsidRPr="00C94E17" w:rsidRDefault="003B10E7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Наименование элемента                       знаний и умений</w:t>
            </w:r>
          </w:p>
        </w:tc>
        <w:tc>
          <w:tcPr>
            <w:tcW w:w="6521" w:type="dxa"/>
            <w:gridSpan w:val="2"/>
          </w:tcPr>
          <w:p w:rsidR="003B10E7" w:rsidRPr="00C94E17" w:rsidRDefault="003B10E7" w:rsidP="00801FC2">
            <w:pPr>
              <w:pStyle w:val="a5"/>
              <w:spacing w:before="100" w:beforeAutospacing="1" w:after="0"/>
              <w:ind w:left="-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Виды аттестации</w:t>
            </w:r>
          </w:p>
        </w:tc>
      </w:tr>
      <w:tr w:rsidR="003B10E7" w:rsidRPr="009963AF" w:rsidTr="003B10E7">
        <w:trPr>
          <w:trHeight w:val="560"/>
        </w:trPr>
        <w:tc>
          <w:tcPr>
            <w:tcW w:w="3402" w:type="dxa"/>
            <w:vMerge/>
          </w:tcPr>
          <w:p w:rsidR="003B10E7" w:rsidRPr="00C94E17" w:rsidRDefault="003B10E7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0E7" w:rsidRPr="00C94E17" w:rsidRDefault="003B10E7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</w:tcPr>
          <w:p w:rsidR="003B10E7" w:rsidRPr="00C94E17" w:rsidRDefault="003B10E7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3B10E7" w:rsidRPr="00BA3A1D" w:rsidTr="003B10E7">
        <w:trPr>
          <w:trHeight w:val="271"/>
        </w:trPr>
        <w:tc>
          <w:tcPr>
            <w:tcW w:w="3402" w:type="dxa"/>
          </w:tcPr>
          <w:p w:rsidR="003B10E7" w:rsidRPr="00DA6A28" w:rsidRDefault="003B10E7" w:rsidP="00801FC2">
            <w:pPr>
              <w:pStyle w:val="a5"/>
              <w:spacing w:after="0"/>
              <w:ind w:left="0" w:hanging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B10E7" w:rsidRPr="00DA6A28" w:rsidRDefault="003B10E7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10E7" w:rsidRPr="00DA6A28" w:rsidRDefault="003B10E7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B10E7" w:rsidRPr="00340593" w:rsidTr="003B10E7">
        <w:trPr>
          <w:trHeight w:val="271"/>
        </w:trPr>
        <w:tc>
          <w:tcPr>
            <w:tcW w:w="3402" w:type="dxa"/>
          </w:tcPr>
          <w:p w:rsidR="003B10E7" w:rsidRPr="00ED1121" w:rsidRDefault="003B10E7" w:rsidP="00801FC2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EC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B2EC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</w:t>
            </w:r>
            <w:r w:rsidRPr="004D7716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егативных факторов на человека</w:t>
            </w:r>
          </w:p>
          <w:p w:rsidR="003B10E7" w:rsidRPr="00340593" w:rsidRDefault="003B10E7" w:rsidP="00801FC2">
            <w:pPr>
              <w:pStyle w:val="a5"/>
              <w:spacing w:after="0"/>
              <w:ind w:left="0" w:hanging="3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977" w:type="dxa"/>
          </w:tcPr>
          <w:p w:rsidR="003B10E7" w:rsidRPr="00815ED9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Устные опросы; письменные опросы; тестирование; практические работы </w:t>
            </w:r>
          </w:p>
        </w:tc>
        <w:tc>
          <w:tcPr>
            <w:tcW w:w="3544" w:type="dxa"/>
          </w:tcPr>
          <w:p w:rsidR="00E767A0" w:rsidRDefault="00E767A0" w:rsidP="00E767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E767A0" w:rsidRDefault="00E767A0" w:rsidP="00E767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B10E7" w:rsidRPr="00340593" w:rsidTr="003B10E7">
        <w:trPr>
          <w:trHeight w:val="285"/>
        </w:trPr>
        <w:tc>
          <w:tcPr>
            <w:tcW w:w="3402" w:type="dxa"/>
          </w:tcPr>
          <w:p w:rsidR="003B10E7" w:rsidRPr="00340593" w:rsidRDefault="003B10E7" w:rsidP="00801FC2">
            <w:pPr>
              <w:pStyle w:val="a5"/>
              <w:spacing w:after="0"/>
              <w:ind w:left="0" w:hanging="3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B2EC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B2EC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Знание </w:t>
            </w:r>
            <w:r>
              <w:rPr>
                <w:rFonts w:ascii="Times New Roman" w:hAnsi="Times New Roman"/>
                <w:sz w:val="28"/>
                <w:szCs w:val="28"/>
              </w:rPr>
              <w:t>правовых нормативных и организационных основ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 xml:space="preserve"> охраны труда в организации</w:t>
            </w:r>
          </w:p>
        </w:tc>
        <w:tc>
          <w:tcPr>
            <w:tcW w:w="2977" w:type="dxa"/>
          </w:tcPr>
          <w:p w:rsidR="003B10E7" w:rsidRPr="00815ED9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опросы; письменные опросы; тестирование; практические работы</w:t>
            </w:r>
          </w:p>
        </w:tc>
        <w:tc>
          <w:tcPr>
            <w:tcW w:w="3544" w:type="dxa"/>
          </w:tcPr>
          <w:p w:rsidR="003B10E7" w:rsidRDefault="003B10E7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815ED9" w:rsidRDefault="00E767A0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B10E7" w:rsidRPr="00340593" w:rsidTr="003B10E7">
        <w:trPr>
          <w:trHeight w:val="204"/>
        </w:trPr>
        <w:tc>
          <w:tcPr>
            <w:tcW w:w="3402" w:type="dxa"/>
          </w:tcPr>
          <w:p w:rsidR="003B10E7" w:rsidRPr="00340593" w:rsidRDefault="003B10E7" w:rsidP="00801FC2">
            <w:pPr>
              <w:pStyle w:val="a5"/>
              <w:spacing w:after="0"/>
              <w:ind w:left="-2" w:hanging="34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B2EC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B2EC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FB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 xml:space="preserve">применять методы и средства защиты от опасностей технических систем и    </w:t>
            </w:r>
            <w:r>
              <w:rPr>
                <w:rFonts w:ascii="Times New Roman" w:hAnsi="Times New Roman"/>
                <w:sz w:val="28"/>
                <w:szCs w:val="28"/>
              </w:rPr>
              <w:t>технологических процессов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10E7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815ED9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544" w:type="dxa"/>
          </w:tcPr>
          <w:p w:rsidR="003B10E7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5ED9">
              <w:rPr>
                <w:rFonts w:ascii="Times New Roman" w:hAnsi="Times New Roman" w:cs="Times New Roman"/>
                <w:sz w:val="28"/>
                <w:szCs w:val="28"/>
              </w:rPr>
              <w:t>рактическое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1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0E7" w:rsidRPr="00815ED9" w:rsidRDefault="00E767A0" w:rsidP="00E767A0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B10E7" w:rsidRPr="00340593" w:rsidTr="003B10E7">
        <w:trPr>
          <w:trHeight w:val="218"/>
        </w:trPr>
        <w:tc>
          <w:tcPr>
            <w:tcW w:w="3402" w:type="dxa"/>
          </w:tcPr>
          <w:p w:rsidR="003B10E7" w:rsidRPr="00340593" w:rsidRDefault="003B10E7" w:rsidP="00801FC2">
            <w:pPr>
              <w:pStyle w:val="a5"/>
              <w:spacing w:after="0"/>
              <w:ind w:left="0" w:hanging="3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B2EC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B2EC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FB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>обеспечить безопасные условия труда в профессиональной деятельности</w:t>
            </w:r>
          </w:p>
        </w:tc>
        <w:tc>
          <w:tcPr>
            <w:tcW w:w="2977" w:type="dxa"/>
          </w:tcPr>
          <w:p w:rsidR="003B10E7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815ED9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 работы</w:t>
            </w:r>
          </w:p>
        </w:tc>
        <w:tc>
          <w:tcPr>
            <w:tcW w:w="3544" w:type="dxa"/>
          </w:tcPr>
          <w:p w:rsidR="003B10E7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5ED9">
              <w:rPr>
                <w:rFonts w:ascii="Times New Roman" w:hAnsi="Times New Roman" w:cs="Times New Roman"/>
                <w:sz w:val="28"/>
                <w:szCs w:val="28"/>
              </w:rPr>
              <w:t>рактическое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1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0E7" w:rsidRPr="00815ED9" w:rsidRDefault="00E767A0" w:rsidP="00E767A0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3B10E7" w:rsidRDefault="003B10E7" w:rsidP="00801FC2">
      <w:pPr>
        <w:spacing w:after="0"/>
      </w:pPr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977"/>
        <w:gridCol w:w="3544"/>
      </w:tblGrid>
      <w:tr w:rsidR="003B10E7" w:rsidRPr="00340593" w:rsidTr="003B10E7">
        <w:trPr>
          <w:trHeight w:hRule="exact" w:val="284"/>
        </w:trPr>
        <w:tc>
          <w:tcPr>
            <w:tcW w:w="3402" w:type="dxa"/>
          </w:tcPr>
          <w:p w:rsidR="003B10E7" w:rsidRPr="00F848D5" w:rsidRDefault="003B10E7" w:rsidP="00801FC2">
            <w:pPr>
              <w:pStyle w:val="a5"/>
              <w:spacing w:after="0"/>
              <w:ind w:left="-2" w:hanging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B10E7" w:rsidRPr="00F848D5" w:rsidRDefault="003B10E7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B10E7" w:rsidRPr="00F848D5" w:rsidRDefault="003B10E7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3B10E7" w:rsidRPr="00340593" w:rsidTr="003B10E7">
        <w:trPr>
          <w:trHeight w:val="285"/>
        </w:trPr>
        <w:tc>
          <w:tcPr>
            <w:tcW w:w="3402" w:type="dxa"/>
          </w:tcPr>
          <w:p w:rsidR="003B10E7" w:rsidRPr="00340593" w:rsidRDefault="003B10E7" w:rsidP="00801FC2">
            <w:pPr>
              <w:pStyle w:val="a5"/>
              <w:spacing w:after="0"/>
              <w:ind w:left="-2" w:hanging="34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>анализировать травмоопасные и вредные факторы 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10E7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815ED9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544" w:type="dxa"/>
          </w:tcPr>
          <w:p w:rsidR="003B10E7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5ED9">
              <w:rPr>
                <w:rFonts w:ascii="Times New Roman" w:hAnsi="Times New Roman" w:cs="Times New Roman"/>
                <w:sz w:val="28"/>
                <w:szCs w:val="28"/>
              </w:rPr>
              <w:t>рактическое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1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0E7" w:rsidRPr="00815ED9" w:rsidRDefault="00E767A0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B10E7" w:rsidRPr="00340593" w:rsidTr="003B10E7">
        <w:trPr>
          <w:trHeight w:val="232"/>
        </w:trPr>
        <w:tc>
          <w:tcPr>
            <w:tcW w:w="3402" w:type="dxa"/>
          </w:tcPr>
          <w:p w:rsidR="003B10E7" w:rsidRPr="00340593" w:rsidRDefault="003B10E7" w:rsidP="00801FC2">
            <w:pPr>
              <w:pStyle w:val="a5"/>
              <w:spacing w:after="0"/>
              <w:ind w:left="-3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Умение </w:t>
            </w:r>
            <w:r w:rsidRPr="00ED1121">
              <w:rPr>
                <w:rFonts w:ascii="Times New Roman" w:hAnsi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льзовать экобиозащитную технику </w:t>
            </w:r>
          </w:p>
        </w:tc>
        <w:tc>
          <w:tcPr>
            <w:tcW w:w="2977" w:type="dxa"/>
          </w:tcPr>
          <w:p w:rsidR="003B10E7" w:rsidRPr="00391D97" w:rsidRDefault="003B10E7" w:rsidP="00801F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опросы</w:t>
            </w:r>
          </w:p>
        </w:tc>
        <w:tc>
          <w:tcPr>
            <w:tcW w:w="3544" w:type="dxa"/>
          </w:tcPr>
          <w:p w:rsidR="003B10E7" w:rsidRPr="00815ED9" w:rsidRDefault="007A7AE0" w:rsidP="00801FC2">
            <w:pPr>
              <w:pStyle w:val="a5"/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767A0">
              <w:rPr>
                <w:rFonts w:ascii="Times New Roman" w:hAnsi="Times New Roman" w:cs="Times New Roman"/>
                <w:sz w:val="28"/>
                <w:szCs w:val="28"/>
              </w:rPr>
              <w:t xml:space="preserve">кзамен </w:t>
            </w:r>
          </w:p>
        </w:tc>
      </w:tr>
    </w:tbl>
    <w:p w:rsidR="003B10E7" w:rsidRPr="006B1B4C" w:rsidRDefault="003B10E7" w:rsidP="00801FC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B10E7" w:rsidRPr="006B1B4C" w:rsidSect="00801FC2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B10E7" w:rsidRPr="00D95B0D" w:rsidRDefault="00801FC2" w:rsidP="003B10E7">
      <w:pPr>
        <w:ind w:left="113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10E7">
        <w:rPr>
          <w:rFonts w:ascii="Times New Roman" w:hAnsi="Times New Roman" w:cs="Times New Roman"/>
          <w:sz w:val="28"/>
          <w:szCs w:val="28"/>
        </w:rPr>
        <w:t>.2  РАСПРЕДЕЛЕНИЕ  ТИПОВ  КОНТРОЛЬНЫХ  ЗАДАНИЙ  ПО  ЭЛЕМЕНТАМ  ЗНАНИЙ  И  УМЕНИЙ    ТЕКУЩЕГО  КОНТРОЛЯ</w:t>
      </w:r>
    </w:p>
    <w:tbl>
      <w:tblPr>
        <w:tblW w:w="15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1842"/>
        <w:gridCol w:w="1698"/>
        <w:gridCol w:w="1729"/>
        <w:gridCol w:w="2102"/>
        <w:gridCol w:w="1842"/>
        <w:gridCol w:w="1676"/>
      </w:tblGrid>
      <w:tr w:rsidR="003B10E7" w:rsidTr="003B10E7">
        <w:trPr>
          <w:trHeight w:val="409"/>
        </w:trPr>
        <w:tc>
          <w:tcPr>
            <w:tcW w:w="4821" w:type="dxa"/>
            <w:vMerge w:val="restart"/>
          </w:tcPr>
          <w:p w:rsidR="003B10E7" w:rsidRPr="00992F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                                                по программе УД</w:t>
            </w:r>
          </w:p>
        </w:tc>
        <w:tc>
          <w:tcPr>
            <w:tcW w:w="10889" w:type="dxa"/>
            <w:gridSpan w:val="6"/>
          </w:tcPr>
          <w:p w:rsidR="003B10E7" w:rsidRPr="00992F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3B10E7" w:rsidTr="003B10E7">
        <w:trPr>
          <w:trHeight w:val="354"/>
        </w:trPr>
        <w:tc>
          <w:tcPr>
            <w:tcW w:w="4821" w:type="dxa"/>
            <w:vMerge/>
          </w:tcPr>
          <w:p w:rsidR="003B10E7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10E7" w:rsidRPr="00C94E1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1</w:t>
            </w:r>
          </w:p>
        </w:tc>
        <w:tc>
          <w:tcPr>
            <w:tcW w:w="1698" w:type="dxa"/>
          </w:tcPr>
          <w:p w:rsidR="003B10E7" w:rsidRPr="00C94E1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2</w:t>
            </w:r>
          </w:p>
        </w:tc>
        <w:tc>
          <w:tcPr>
            <w:tcW w:w="1729" w:type="dxa"/>
          </w:tcPr>
          <w:p w:rsidR="003B10E7" w:rsidRPr="00C94E1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1</w:t>
            </w:r>
          </w:p>
        </w:tc>
        <w:tc>
          <w:tcPr>
            <w:tcW w:w="2102" w:type="dxa"/>
          </w:tcPr>
          <w:p w:rsidR="003B10E7" w:rsidRPr="00C94E1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2</w:t>
            </w:r>
          </w:p>
        </w:tc>
        <w:tc>
          <w:tcPr>
            <w:tcW w:w="1842" w:type="dxa"/>
          </w:tcPr>
          <w:p w:rsidR="003B10E7" w:rsidRPr="00C94E1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76" w:type="dxa"/>
          </w:tcPr>
          <w:p w:rsidR="003B10E7" w:rsidRPr="00C94E1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3B10E7" w:rsidTr="003B10E7">
        <w:trPr>
          <w:trHeight w:val="441"/>
        </w:trPr>
        <w:tc>
          <w:tcPr>
            <w:tcW w:w="4821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B10E7" w:rsidTr="003B10E7">
        <w:trPr>
          <w:trHeight w:val="309"/>
        </w:trPr>
        <w:tc>
          <w:tcPr>
            <w:tcW w:w="15710" w:type="dxa"/>
            <w:gridSpan w:val="7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121">
              <w:rPr>
                <w:rFonts w:ascii="Times New Roman" w:hAnsi="Times New Roman"/>
                <w:b/>
                <w:bCs/>
                <w:sz w:val="28"/>
                <w:szCs w:val="28"/>
              </w:rPr>
              <w:t>Правовые нормативные и организационные основы охраны труда на предприятии.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10E7" w:rsidTr="003B10E7">
        <w:trPr>
          <w:trHeight w:val="391"/>
        </w:trPr>
        <w:tc>
          <w:tcPr>
            <w:tcW w:w="4821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A777E4">
              <w:rPr>
                <w:rFonts w:ascii="Times New Roman" w:hAnsi="Times New Roman"/>
                <w:sz w:val="28"/>
                <w:szCs w:val="28"/>
              </w:rPr>
              <w:t>Основные положения законодательства об охране труда на предприятии.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УО; ПО; Т; ПР №1; 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№1</w:t>
            </w:r>
          </w:p>
        </w:tc>
        <w:tc>
          <w:tcPr>
            <w:tcW w:w="1729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Tr="003B10E7">
        <w:trPr>
          <w:trHeight w:val="335"/>
        </w:trPr>
        <w:tc>
          <w:tcPr>
            <w:tcW w:w="4821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A777E4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</w:t>
            </w:r>
          </w:p>
          <w:p w:rsidR="003B10E7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7E4">
              <w:rPr>
                <w:rFonts w:ascii="Times New Roman" w:hAnsi="Times New Roman"/>
                <w:sz w:val="28"/>
                <w:szCs w:val="28"/>
              </w:rPr>
              <w:t>охране труда на предприятии.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УО; ПО; Т; 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№2. КР</w:t>
            </w:r>
          </w:p>
        </w:tc>
        <w:tc>
          <w:tcPr>
            <w:tcW w:w="1729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Tr="003B10E7">
        <w:trPr>
          <w:trHeight w:val="335"/>
        </w:trPr>
        <w:tc>
          <w:tcPr>
            <w:tcW w:w="15710" w:type="dxa"/>
            <w:gridSpan w:val="7"/>
          </w:tcPr>
          <w:p w:rsidR="003B10E7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D1121">
              <w:rPr>
                <w:rFonts w:ascii="Times New Roman" w:hAnsi="Times New Roman"/>
                <w:b/>
                <w:sz w:val="28"/>
                <w:szCs w:val="28"/>
              </w:rPr>
              <w:t>Опасные и вредные производственные факторы.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Tr="003B10E7">
        <w:trPr>
          <w:trHeight w:val="1208"/>
        </w:trPr>
        <w:tc>
          <w:tcPr>
            <w:tcW w:w="4821" w:type="dxa"/>
          </w:tcPr>
          <w:p w:rsidR="003B10E7" w:rsidRPr="00A777E4" w:rsidRDefault="003B10E7" w:rsidP="003B10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A777E4">
              <w:rPr>
                <w:rFonts w:ascii="Times New Roman" w:hAnsi="Times New Roman"/>
                <w:sz w:val="28"/>
                <w:szCs w:val="28"/>
              </w:rPr>
              <w:t>Воздействие негативных факторов на человека и их идентификация.</w:t>
            </w:r>
          </w:p>
          <w:p w:rsidR="003B10E7" w:rsidRPr="00A70F3C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УО; ПО; Т; </w:t>
            </w: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№3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№2</w:t>
            </w:r>
          </w:p>
        </w:tc>
        <w:tc>
          <w:tcPr>
            <w:tcW w:w="1698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Tr="003B10E7">
        <w:trPr>
          <w:trHeight w:val="410"/>
        </w:trPr>
        <w:tc>
          <w:tcPr>
            <w:tcW w:w="4821" w:type="dxa"/>
          </w:tcPr>
          <w:p w:rsidR="003B10E7" w:rsidRDefault="003B10E7" w:rsidP="003B10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Pr="00A777E4">
              <w:rPr>
                <w:rFonts w:ascii="Times New Roman" w:hAnsi="Times New Roman"/>
                <w:bCs/>
                <w:sz w:val="28"/>
                <w:szCs w:val="28"/>
              </w:rPr>
              <w:t xml:space="preserve">Методы и средства защиты от опасностей. </w:t>
            </w:r>
          </w:p>
          <w:p w:rsidR="003B10E7" w:rsidRPr="00A777E4" w:rsidRDefault="003B10E7" w:rsidP="003B10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УО; ПО; Т; 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№4</w:t>
            </w:r>
          </w:p>
        </w:tc>
        <w:tc>
          <w:tcPr>
            <w:tcW w:w="2102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УО; 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ТЗ №4 </w:t>
            </w:r>
          </w:p>
        </w:tc>
      </w:tr>
    </w:tbl>
    <w:p w:rsidR="003B10E7" w:rsidRDefault="003B10E7" w:rsidP="003B10E7">
      <w:r>
        <w:br w:type="page"/>
      </w:r>
    </w:p>
    <w:tbl>
      <w:tblPr>
        <w:tblW w:w="15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1842"/>
        <w:gridCol w:w="1701"/>
        <w:gridCol w:w="142"/>
        <w:gridCol w:w="1701"/>
        <w:gridCol w:w="2003"/>
        <w:gridCol w:w="1824"/>
        <w:gridCol w:w="1877"/>
      </w:tblGrid>
      <w:tr w:rsidR="003B10E7" w:rsidRPr="00E767A0" w:rsidTr="003B10E7">
        <w:trPr>
          <w:trHeight w:val="314"/>
        </w:trPr>
        <w:tc>
          <w:tcPr>
            <w:tcW w:w="4821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3B10E7" w:rsidRPr="00E767A0" w:rsidTr="003B10E7">
        <w:trPr>
          <w:trHeight w:val="451"/>
        </w:trPr>
        <w:tc>
          <w:tcPr>
            <w:tcW w:w="15911" w:type="dxa"/>
            <w:gridSpan w:val="8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Обеспечение безопасных условий труда в сфере профессиональной деятельности. </w:t>
            </w:r>
          </w:p>
        </w:tc>
      </w:tr>
      <w:tr w:rsidR="003B10E7" w:rsidRPr="00E767A0" w:rsidTr="003B10E7">
        <w:trPr>
          <w:trHeight w:val="451"/>
        </w:trPr>
        <w:tc>
          <w:tcPr>
            <w:tcW w:w="4821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  <w:r w:rsidRPr="00E767A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Безопасные условия труда. Особенности обеспечения безопасных </w:t>
            </w:r>
            <w:r w:rsidRPr="00E76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условий труда на автомобильном транспорте. </w:t>
            </w:r>
          </w:p>
        </w:tc>
        <w:tc>
          <w:tcPr>
            <w:tcW w:w="1842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 xml:space="preserve">УО; ПО, Т, </w:t>
            </w: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>ТЗ №5</w:t>
            </w: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>ПР №3, КР</w:t>
            </w:r>
          </w:p>
        </w:tc>
        <w:tc>
          <w:tcPr>
            <w:tcW w:w="1824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E7" w:rsidRPr="00E767A0" w:rsidTr="003B10E7">
        <w:trPr>
          <w:trHeight w:val="451"/>
        </w:trPr>
        <w:tc>
          <w:tcPr>
            <w:tcW w:w="4821" w:type="dxa"/>
          </w:tcPr>
          <w:p w:rsidR="003B10E7" w:rsidRPr="00E767A0" w:rsidRDefault="003B10E7" w:rsidP="003B10E7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>Тема 3.2. Предупреждение производственного травматизма и профессиональных заболеваний на предприятиях автомобильного транспорта.</w:t>
            </w:r>
          </w:p>
        </w:tc>
        <w:tc>
          <w:tcPr>
            <w:tcW w:w="1842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 xml:space="preserve">УО; ПО, Т, </w:t>
            </w: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>ТЗ №6</w:t>
            </w: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>ПР №4</w:t>
            </w:r>
          </w:p>
        </w:tc>
        <w:tc>
          <w:tcPr>
            <w:tcW w:w="1877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E7" w:rsidRPr="00E767A0" w:rsidTr="003B10E7">
        <w:trPr>
          <w:trHeight w:val="451"/>
        </w:trPr>
        <w:tc>
          <w:tcPr>
            <w:tcW w:w="4821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 xml:space="preserve">Тема 3.3.  </w:t>
            </w:r>
            <w:r w:rsidRPr="00E76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техники безопасности  при эксплуатации  грузоподъёмных машин. </w:t>
            </w:r>
          </w:p>
        </w:tc>
        <w:tc>
          <w:tcPr>
            <w:tcW w:w="1842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 xml:space="preserve">УО; ПО, Т, </w:t>
            </w: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>ТЗ №7</w:t>
            </w: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>ПР № 5</w:t>
            </w:r>
          </w:p>
        </w:tc>
        <w:tc>
          <w:tcPr>
            <w:tcW w:w="1877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E7" w:rsidRPr="00E767A0" w:rsidTr="003B10E7">
        <w:trPr>
          <w:trHeight w:val="451"/>
        </w:trPr>
        <w:tc>
          <w:tcPr>
            <w:tcW w:w="4821" w:type="dxa"/>
          </w:tcPr>
          <w:p w:rsidR="003B10E7" w:rsidRPr="00E767A0" w:rsidRDefault="003B10E7" w:rsidP="003B10E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767A0">
              <w:rPr>
                <w:rFonts w:ascii="Times New Roman" w:hAnsi="Times New Roman"/>
                <w:sz w:val="28"/>
                <w:szCs w:val="28"/>
              </w:rPr>
              <w:t>Тема 3.4.  Электробезопасность  автотранспортных предприятий.</w:t>
            </w: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и пожарная профилактика. </w:t>
            </w:r>
          </w:p>
        </w:tc>
        <w:tc>
          <w:tcPr>
            <w:tcW w:w="1842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 xml:space="preserve">УО; ПО, Т, </w:t>
            </w: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 xml:space="preserve">ТЗ №8, </w:t>
            </w:r>
          </w:p>
          <w:p w:rsidR="003B10E7" w:rsidRPr="00E767A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>ПР  № 6</w:t>
            </w:r>
          </w:p>
        </w:tc>
        <w:tc>
          <w:tcPr>
            <w:tcW w:w="1877" w:type="dxa"/>
          </w:tcPr>
          <w:p w:rsidR="00E767A0" w:rsidRPr="00E767A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E7" w:rsidRPr="00E767A0" w:rsidRDefault="003B10E7" w:rsidP="00E7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7A0" w:rsidRPr="00E767A0" w:rsidTr="003B10E7">
        <w:trPr>
          <w:trHeight w:val="451"/>
        </w:trPr>
        <w:tc>
          <w:tcPr>
            <w:tcW w:w="4821" w:type="dxa"/>
          </w:tcPr>
          <w:p w:rsidR="00E767A0" w:rsidRPr="00E767A0" w:rsidRDefault="00E767A0" w:rsidP="003B10E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767A0">
              <w:rPr>
                <w:rFonts w:ascii="Times New Roman" w:hAnsi="Times New Roman"/>
                <w:sz w:val="28"/>
                <w:szCs w:val="28"/>
              </w:rPr>
              <w:t>Раздел 4.  Охрана окружающей среды от вредных воздействий автотранспорта</w:t>
            </w:r>
          </w:p>
        </w:tc>
        <w:tc>
          <w:tcPr>
            <w:tcW w:w="1842" w:type="dxa"/>
          </w:tcPr>
          <w:p w:rsidR="00E767A0" w:rsidRPr="00E767A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767A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A0" w:rsidRPr="00E767A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A0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E767A0" w:rsidRPr="00E767A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E767A0" w:rsidRPr="00E767A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767A0" w:rsidRPr="00E767A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767A0" w:rsidRPr="00E767A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0E7" w:rsidRDefault="003B10E7" w:rsidP="003B10E7">
      <w:pPr>
        <w:pStyle w:val="a5"/>
        <w:ind w:left="993" w:hanging="618"/>
        <w:rPr>
          <w:rFonts w:ascii="Times New Roman" w:hAnsi="Times New Roman" w:cs="Times New Roman"/>
          <w:sz w:val="28"/>
          <w:szCs w:val="28"/>
        </w:rPr>
      </w:pPr>
    </w:p>
    <w:p w:rsidR="003B10E7" w:rsidRPr="00E767A0" w:rsidRDefault="003B10E7" w:rsidP="00E767A0">
      <w:pPr>
        <w:rPr>
          <w:rFonts w:ascii="Times New Roman" w:hAnsi="Times New Roman" w:cs="Times New Roman"/>
          <w:sz w:val="28"/>
          <w:szCs w:val="28"/>
        </w:rPr>
      </w:pPr>
    </w:p>
    <w:p w:rsidR="003B10E7" w:rsidRPr="000312E6" w:rsidRDefault="00801FC2" w:rsidP="003B10E7">
      <w:pPr>
        <w:pStyle w:val="a5"/>
        <w:ind w:left="993" w:hanging="6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10E7">
        <w:rPr>
          <w:rFonts w:ascii="Times New Roman" w:hAnsi="Times New Roman" w:cs="Times New Roman"/>
          <w:sz w:val="28"/>
          <w:szCs w:val="28"/>
        </w:rPr>
        <w:t>.3</w:t>
      </w:r>
      <w:r w:rsidR="003B10E7" w:rsidRPr="000312E6">
        <w:rPr>
          <w:rFonts w:ascii="Times New Roman" w:hAnsi="Times New Roman" w:cs="Times New Roman"/>
          <w:sz w:val="28"/>
          <w:szCs w:val="28"/>
        </w:rPr>
        <w:t xml:space="preserve">   </w:t>
      </w:r>
      <w:r w:rsidR="003B10E7">
        <w:rPr>
          <w:rFonts w:ascii="Times New Roman" w:hAnsi="Times New Roman" w:cs="Times New Roman"/>
          <w:sz w:val="28"/>
          <w:szCs w:val="28"/>
        </w:rPr>
        <w:t>РАСПРЕДЕЛЕНИЕ  ТИПОВ  И  КОЛИЧЕСТВА  КОНТРОЛЬНЫХ  ЗАДАНИЙ  ПО  ЭЛЕМЕНТАМ  ЗНАНИЙ         И  УМЕНИЙ,  КОНТРОЛИРУЕМЫХ  НА  ПРОМЕЖУТОЧНОЙ  АТТЕСТАЦИИ</w:t>
      </w:r>
    </w:p>
    <w:p w:rsidR="003B10E7" w:rsidRDefault="003B10E7" w:rsidP="003B10E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1"/>
        <w:gridCol w:w="1279"/>
        <w:gridCol w:w="1843"/>
        <w:gridCol w:w="1276"/>
        <w:gridCol w:w="1701"/>
        <w:gridCol w:w="1417"/>
        <w:gridCol w:w="1985"/>
      </w:tblGrid>
      <w:tr w:rsidR="003B10E7" w:rsidRPr="00992FE7" w:rsidTr="003B10E7">
        <w:trPr>
          <w:trHeight w:val="298"/>
        </w:trPr>
        <w:tc>
          <w:tcPr>
            <w:tcW w:w="5951" w:type="dxa"/>
            <w:vMerge w:val="restart"/>
          </w:tcPr>
          <w:p w:rsidR="003B10E7" w:rsidRPr="00992F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                                                по программе УД</w:t>
            </w:r>
          </w:p>
        </w:tc>
        <w:tc>
          <w:tcPr>
            <w:tcW w:w="9501" w:type="dxa"/>
            <w:gridSpan w:val="6"/>
          </w:tcPr>
          <w:p w:rsidR="003B10E7" w:rsidRPr="00992F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3B10E7" w:rsidRPr="00017826" w:rsidTr="003B10E7">
        <w:trPr>
          <w:trHeight w:val="258"/>
        </w:trPr>
        <w:tc>
          <w:tcPr>
            <w:tcW w:w="5951" w:type="dxa"/>
            <w:vMerge/>
          </w:tcPr>
          <w:p w:rsidR="003B10E7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B10E7" w:rsidRPr="00C1690A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1690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1690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1</w:t>
            </w:r>
          </w:p>
        </w:tc>
        <w:tc>
          <w:tcPr>
            <w:tcW w:w="1843" w:type="dxa"/>
          </w:tcPr>
          <w:p w:rsidR="003B10E7" w:rsidRPr="00C1690A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1690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1690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2</w:t>
            </w:r>
          </w:p>
        </w:tc>
        <w:tc>
          <w:tcPr>
            <w:tcW w:w="1276" w:type="dxa"/>
          </w:tcPr>
          <w:p w:rsidR="003B10E7" w:rsidRPr="00C1690A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1690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1690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1</w:t>
            </w:r>
          </w:p>
        </w:tc>
        <w:tc>
          <w:tcPr>
            <w:tcW w:w="1701" w:type="dxa"/>
          </w:tcPr>
          <w:p w:rsidR="003B10E7" w:rsidRPr="00C1690A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1690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1690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2</w:t>
            </w:r>
          </w:p>
        </w:tc>
        <w:tc>
          <w:tcPr>
            <w:tcW w:w="1417" w:type="dxa"/>
          </w:tcPr>
          <w:p w:rsidR="003B10E7" w:rsidRPr="00C1690A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0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1690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85" w:type="dxa"/>
          </w:tcPr>
          <w:p w:rsidR="003B10E7" w:rsidRPr="00C1690A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0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1690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3B10E7" w:rsidRPr="00A70F3C" w:rsidTr="003B10E7">
        <w:trPr>
          <w:trHeight w:val="321"/>
        </w:trPr>
        <w:tc>
          <w:tcPr>
            <w:tcW w:w="5951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B10E7" w:rsidRPr="00A70F3C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B10E7" w:rsidRPr="00B81860" w:rsidTr="003B10E7">
        <w:trPr>
          <w:trHeight w:val="225"/>
        </w:trPr>
        <w:tc>
          <w:tcPr>
            <w:tcW w:w="15452" w:type="dxa"/>
            <w:gridSpan w:val="7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B818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121">
              <w:rPr>
                <w:rFonts w:ascii="Times New Roman" w:hAnsi="Times New Roman"/>
                <w:b/>
                <w:bCs/>
                <w:sz w:val="28"/>
                <w:szCs w:val="28"/>
              </w:rPr>
              <w:t>Правовые нормативные и организационные основы охраны труда на предприятии.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10E7" w:rsidRPr="00B81860" w:rsidTr="003B10E7">
        <w:trPr>
          <w:trHeight w:val="285"/>
        </w:trPr>
        <w:tc>
          <w:tcPr>
            <w:tcW w:w="5951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DA"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E4">
              <w:rPr>
                <w:rFonts w:ascii="Times New Roman" w:hAnsi="Times New Roman"/>
                <w:sz w:val="28"/>
                <w:szCs w:val="28"/>
              </w:rPr>
              <w:t>Основные положения законодательства об охране труда на предприятии.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ТЗ№№1,2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ПЗ№1, КР</w:t>
            </w:r>
          </w:p>
        </w:tc>
        <w:tc>
          <w:tcPr>
            <w:tcW w:w="1276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B81860" w:rsidTr="003B10E7">
        <w:trPr>
          <w:trHeight w:val="285"/>
        </w:trPr>
        <w:tc>
          <w:tcPr>
            <w:tcW w:w="5951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DA"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E4">
              <w:rPr>
                <w:rFonts w:ascii="Times New Roman" w:hAnsi="Times New Roman"/>
                <w:sz w:val="28"/>
                <w:szCs w:val="28"/>
              </w:rPr>
              <w:t>Организация работы по охране труда на предприятии.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ТЗ№3</w:t>
            </w:r>
          </w:p>
        </w:tc>
        <w:tc>
          <w:tcPr>
            <w:tcW w:w="1276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B81860" w:rsidTr="003B10E7">
        <w:trPr>
          <w:trHeight w:val="285"/>
        </w:trPr>
        <w:tc>
          <w:tcPr>
            <w:tcW w:w="15452" w:type="dxa"/>
            <w:gridSpan w:val="7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121">
              <w:rPr>
                <w:rFonts w:ascii="Times New Roman" w:hAnsi="Times New Roman"/>
                <w:b/>
                <w:sz w:val="28"/>
                <w:szCs w:val="28"/>
              </w:rPr>
              <w:t>Опасные и вредные производственные факторы.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B10E7" w:rsidRPr="00B81860" w:rsidTr="003B10E7">
        <w:trPr>
          <w:trHeight w:val="285"/>
        </w:trPr>
        <w:tc>
          <w:tcPr>
            <w:tcW w:w="5951" w:type="dxa"/>
          </w:tcPr>
          <w:p w:rsidR="003B10E7" w:rsidRPr="00A777E4" w:rsidRDefault="003B10E7" w:rsidP="003B10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A777E4">
              <w:rPr>
                <w:rFonts w:ascii="Times New Roman" w:hAnsi="Times New Roman"/>
                <w:sz w:val="28"/>
                <w:szCs w:val="28"/>
              </w:rPr>
              <w:t>Воздействие негативных факторов на человека и их идентификация.</w:t>
            </w:r>
          </w:p>
          <w:p w:rsidR="003B10E7" w:rsidRPr="00A70F3C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№3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№2</w:t>
            </w:r>
          </w:p>
        </w:tc>
        <w:tc>
          <w:tcPr>
            <w:tcW w:w="1276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B81860" w:rsidTr="003B10E7">
        <w:trPr>
          <w:trHeight w:val="285"/>
        </w:trPr>
        <w:tc>
          <w:tcPr>
            <w:tcW w:w="5951" w:type="dxa"/>
          </w:tcPr>
          <w:p w:rsidR="003B10E7" w:rsidRPr="00A777E4" w:rsidRDefault="003B10E7" w:rsidP="003B10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48DA">
              <w:rPr>
                <w:rFonts w:ascii="Times New Roman" w:hAnsi="Times New Roman" w:cs="Times New Roman"/>
                <w:sz w:val="28"/>
                <w:szCs w:val="28"/>
              </w:rPr>
              <w:t>Тема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E4">
              <w:rPr>
                <w:rFonts w:ascii="Times New Roman" w:hAnsi="Times New Roman"/>
                <w:bCs/>
                <w:sz w:val="28"/>
                <w:szCs w:val="28"/>
              </w:rPr>
              <w:t xml:space="preserve">Методы и средства защиты от опасностей. 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№4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№4</w:t>
            </w:r>
          </w:p>
        </w:tc>
      </w:tr>
      <w:tr w:rsidR="003B10E7" w:rsidRPr="00B81860" w:rsidTr="003B10E7">
        <w:trPr>
          <w:trHeight w:val="285"/>
        </w:trPr>
        <w:tc>
          <w:tcPr>
            <w:tcW w:w="15452" w:type="dxa"/>
            <w:gridSpan w:val="7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121">
              <w:rPr>
                <w:rFonts w:ascii="Times New Roman" w:hAnsi="Times New Roman"/>
                <w:b/>
                <w:sz w:val="28"/>
                <w:szCs w:val="28"/>
              </w:rPr>
              <w:t>Обеспечение безопасных условий труда в сфере профессиональной деятельности.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B10E7" w:rsidRPr="00B81860" w:rsidTr="003B10E7">
        <w:trPr>
          <w:trHeight w:val="285"/>
        </w:trPr>
        <w:tc>
          <w:tcPr>
            <w:tcW w:w="5951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DA">
              <w:rPr>
                <w:rFonts w:ascii="Times New Roman" w:hAnsi="Times New Roman" w:cs="Times New Roman"/>
                <w:sz w:val="28"/>
                <w:szCs w:val="28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E4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Безопасные условия труда. Особенности обеспечения безопасных </w:t>
            </w:r>
            <w:r w:rsidRPr="00A777E4">
              <w:rPr>
                <w:rFonts w:ascii="Times New Roman" w:hAnsi="Times New Roman"/>
                <w:bCs/>
                <w:sz w:val="28"/>
                <w:szCs w:val="28"/>
              </w:rPr>
              <w:t>условий труда на автомобильном транспорте.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№5</w:t>
            </w:r>
          </w:p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№3</w:t>
            </w:r>
          </w:p>
        </w:tc>
        <w:tc>
          <w:tcPr>
            <w:tcW w:w="1417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B81860" w:rsidTr="003B10E7">
        <w:trPr>
          <w:trHeight w:val="285"/>
        </w:trPr>
        <w:tc>
          <w:tcPr>
            <w:tcW w:w="5951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DA"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  <w:r w:rsidRPr="0009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7E4">
              <w:rPr>
                <w:rFonts w:ascii="Times New Roman" w:hAnsi="Times New Roman"/>
                <w:sz w:val="28"/>
                <w:szCs w:val="28"/>
              </w:rPr>
              <w:t>Предупреждение производственного травматизма и профессиональных заболеваний на предприятиях автомобильного транспорта.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№6</w:t>
            </w:r>
          </w:p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№4 </w:t>
            </w:r>
          </w:p>
        </w:tc>
        <w:tc>
          <w:tcPr>
            <w:tcW w:w="1985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B81860" w:rsidTr="003B10E7">
        <w:trPr>
          <w:trHeight w:val="285"/>
        </w:trPr>
        <w:tc>
          <w:tcPr>
            <w:tcW w:w="5951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Pr="001F3821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DA">
              <w:rPr>
                <w:rFonts w:ascii="Times New Roman" w:hAnsi="Times New Roman" w:cs="Times New Roman"/>
                <w:sz w:val="28"/>
                <w:szCs w:val="28"/>
              </w:rPr>
              <w:t>Тема 3.3.</w:t>
            </w:r>
            <w:r w:rsidRPr="001F3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77E4">
              <w:rPr>
                <w:rFonts w:ascii="Times New Roman" w:hAnsi="Times New Roman"/>
                <w:bCs/>
                <w:sz w:val="28"/>
                <w:szCs w:val="28"/>
              </w:rPr>
              <w:t>Требования техники безопасности  при эксплуатации  грузоподъёмных машин.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№7</w:t>
            </w:r>
          </w:p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5,</w:t>
            </w:r>
          </w:p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B81860" w:rsidTr="003B10E7">
        <w:trPr>
          <w:trHeight w:val="570"/>
        </w:trPr>
        <w:tc>
          <w:tcPr>
            <w:tcW w:w="5951" w:type="dxa"/>
          </w:tcPr>
          <w:p w:rsidR="003B10E7" w:rsidRPr="00A777E4" w:rsidRDefault="003B10E7" w:rsidP="003B10E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948DA">
              <w:rPr>
                <w:rFonts w:ascii="Times New Roman" w:hAnsi="Times New Roman"/>
                <w:sz w:val="28"/>
                <w:szCs w:val="28"/>
              </w:rPr>
              <w:t>Тема 3.4.</w:t>
            </w:r>
            <w:r w:rsidRPr="001F38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77E4">
              <w:rPr>
                <w:rFonts w:ascii="Times New Roman" w:hAnsi="Times New Roman"/>
                <w:sz w:val="28"/>
                <w:szCs w:val="28"/>
              </w:rPr>
              <w:t>Электробезопасность  автотранспортных предприятий.</w:t>
            </w:r>
          </w:p>
          <w:p w:rsidR="003B10E7" w:rsidRDefault="003B10E7" w:rsidP="003B10E7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4">
              <w:rPr>
                <w:rFonts w:ascii="Times New Roman" w:hAnsi="Times New Roman"/>
                <w:sz w:val="28"/>
                <w:szCs w:val="28"/>
              </w:rPr>
              <w:t>Пожарная безопасность и пожарная профилактика.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7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ТЗ №8, </w:t>
            </w:r>
          </w:p>
          <w:p w:rsidR="003B10E7" w:rsidRPr="00E53C18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 № 6</w:t>
            </w:r>
          </w:p>
        </w:tc>
        <w:tc>
          <w:tcPr>
            <w:tcW w:w="1985" w:type="dxa"/>
          </w:tcPr>
          <w:p w:rsidR="003B10E7" w:rsidRPr="00B81860" w:rsidRDefault="003B10E7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A0" w:rsidRPr="00B81860" w:rsidTr="003B10E7">
        <w:trPr>
          <w:trHeight w:val="570"/>
        </w:trPr>
        <w:tc>
          <w:tcPr>
            <w:tcW w:w="5951" w:type="dxa"/>
          </w:tcPr>
          <w:p w:rsidR="00E767A0" w:rsidRPr="000948DA" w:rsidRDefault="00E767A0" w:rsidP="003B10E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767A0">
              <w:rPr>
                <w:rFonts w:ascii="Times New Roman" w:hAnsi="Times New Roman"/>
                <w:sz w:val="28"/>
                <w:szCs w:val="28"/>
              </w:rPr>
              <w:t>Раздел 4.  Охрана окружающей среды от вредных воздействий автотранспорта</w:t>
            </w:r>
            <w:bookmarkStart w:id="0" w:name="_GoBack"/>
            <w:bookmarkEnd w:id="0"/>
          </w:p>
        </w:tc>
        <w:tc>
          <w:tcPr>
            <w:tcW w:w="1279" w:type="dxa"/>
          </w:tcPr>
          <w:p w:rsidR="00E767A0" w:rsidRPr="00E53C18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7A0" w:rsidRDefault="00E767A0" w:rsidP="00E767A0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A0" w:rsidRDefault="00E767A0" w:rsidP="00E767A0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№9</w:t>
            </w:r>
          </w:p>
          <w:p w:rsidR="00E767A0" w:rsidRPr="00E53C18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7A0" w:rsidRPr="00E53C18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7A0" w:rsidRPr="00E53C18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7A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7A0" w:rsidRPr="00B81860" w:rsidRDefault="00E767A0" w:rsidP="003B10E7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0E7" w:rsidRDefault="003B10E7" w:rsidP="003B10E7">
      <w:pPr>
        <w:rPr>
          <w:rFonts w:ascii="Times New Roman" w:hAnsi="Times New Roman" w:cs="Times New Roman"/>
          <w:sz w:val="28"/>
          <w:szCs w:val="28"/>
        </w:rPr>
      </w:pPr>
    </w:p>
    <w:p w:rsidR="003B10E7" w:rsidRPr="003F6C0C" w:rsidRDefault="003B10E7" w:rsidP="003B10E7">
      <w:r w:rsidRPr="003F6C0C">
        <w:rPr>
          <w:rFonts w:ascii="Times New Roman" w:hAnsi="Times New Roman" w:cs="Times New Roman"/>
          <w:sz w:val="28"/>
          <w:szCs w:val="28"/>
        </w:rPr>
        <w:t xml:space="preserve">УСЛОВНЫЕ ОБОЗНАЧЕНИЯ:          </w:t>
      </w:r>
      <w:r w:rsidRPr="003F6C0C">
        <w:rPr>
          <w:rFonts w:ascii="Times New Roman" w:hAnsi="Times New Roman" w:cs="Times New Roman"/>
          <w:sz w:val="28"/>
          <w:szCs w:val="28"/>
        </w:rPr>
        <w:tab/>
      </w:r>
    </w:p>
    <w:p w:rsidR="003B10E7" w:rsidRDefault="003B10E7" w:rsidP="003B10E7">
      <w:pPr>
        <w:pStyle w:val="a5"/>
        <w:ind w:left="495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- устный опрос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ТЗ  - теоретическое задание</w:t>
      </w:r>
    </w:p>
    <w:p w:rsidR="003B10E7" w:rsidRDefault="003B10E7" w:rsidP="003B10E7">
      <w:pPr>
        <w:pStyle w:val="a5"/>
        <w:ind w:left="4957" w:hanging="709"/>
        <w:rPr>
          <w:rFonts w:ascii="Times New Roman" w:hAnsi="Times New Roman" w:cs="Times New Roman"/>
          <w:sz w:val="28"/>
          <w:szCs w:val="28"/>
        </w:rPr>
      </w:pPr>
      <w:r w:rsidRPr="003F4FA2">
        <w:rPr>
          <w:rFonts w:ascii="Times New Roman" w:hAnsi="Times New Roman" w:cs="Times New Roman"/>
          <w:sz w:val="28"/>
          <w:szCs w:val="28"/>
        </w:rPr>
        <w:t>ПО - письменный опрос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FA2">
        <w:rPr>
          <w:rFonts w:ascii="Times New Roman" w:hAnsi="Times New Roman" w:cs="Times New Roman"/>
          <w:sz w:val="28"/>
          <w:szCs w:val="28"/>
        </w:rPr>
        <w:t>КР  - контрольная работа</w:t>
      </w:r>
    </w:p>
    <w:p w:rsidR="003B10E7" w:rsidRDefault="003B10E7" w:rsidP="003B10E7">
      <w:pPr>
        <w:pStyle w:val="a5"/>
        <w:ind w:left="4957" w:hanging="709"/>
        <w:rPr>
          <w:rFonts w:ascii="Times New Roman" w:hAnsi="Times New Roman" w:cs="Times New Roman"/>
          <w:sz w:val="28"/>
          <w:szCs w:val="28"/>
        </w:rPr>
      </w:pPr>
      <w:r w:rsidRPr="003F4FA2">
        <w:rPr>
          <w:rFonts w:ascii="Times New Roman" w:hAnsi="Times New Roman" w:cs="Times New Roman"/>
          <w:sz w:val="28"/>
          <w:szCs w:val="28"/>
        </w:rPr>
        <w:t>Т    - тестирование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ПЗ – практическое задание</w:t>
      </w:r>
    </w:p>
    <w:p w:rsidR="003B10E7" w:rsidRDefault="003B10E7" w:rsidP="003B10E7">
      <w:pPr>
        <w:pStyle w:val="a5"/>
        <w:ind w:left="495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  - практическая работа</w:t>
      </w:r>
      <w:r w:rsidRPr="003F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10E7" w:rsidRPr="0070531A" w:rsidRDefault="003B10E7" w:rsidP="003B10E7">
      <w:pPr>
        <w:pStyle w:val="a3"/>
        <w:rPr>
          <w:bCs/>
          <w:iCs/>
        </w:rPr>
        <w:sectPr w:rsidR="003B10E7" w:rsidRPr="0070531A" w:rsidSect="000A3EDF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szCs w:val="28"/>
        </w:rPr>
        <w:t xml:space="preserve">           </w:t>
      </w:r>
    </w:p>
    <w:p w:rsidR="00CD2378" w:rsidRDefault="0070531A" w:rsidP="00062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1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F55EB" w:rsidRDefault="00EF55EB" w:rsidP="00B814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00" w:rsidRPr="00EF55EB" w:rsidRDefault="00EF55EB" w:rsidP="00B8147C">
      <w:pPr>
        <w:pStyle w:val="a3"/>
        <w:spacing w:line="360" w:lineRule="auto"/>
        <w:jc w:val="both"/>
        <w:outlineLvl w:val="0"/>
        <w:rPr>
          <w:bCs/>
          <w:iCs/>
        </w:rPr>
      </w:pPr>
      <w:r>
        <w:rPr>
          <w:bCs/>
          <w:iCs/>
        </w:rPr>
        <w:t xml:space="preserve">       Комплект оценочных средств для проведения текущего контроля и промежуточной аттестации в форме экзамена по </w:t>
      </w:r>
      <w:r w:rsidRPr="00307F01">
        <w:rPr>
          <w:bCs/>
          <w:iCs/>
          <w:color w:val="0D0D0D" w:themeColor="text1" w:themeTint="F2"/>
        </w:rPr>
        <w:t>ОП.0</w:t>
      </w:r>
      <w:r w:rsidR="00307F01">
        <w:rPr>
          <w:bCs/>
          <w:iCs/>
          <w:color w:val="0D0D0D" w:themeColor="text1" w:themeTint="F2"/>
        </w:rPr>
        <w:t>8</w:t>
      </w:r>
      <w:r w:rsidR="00801FC2">
        <w:rPr>
          <w:bCs/>
          <w:iCs/>
          <w:color w:val="0D0D0D" w:themeColor="text1" w:themeTint="F2"/>
        </w:rPr>
        <w:t>.</w:t>
      </w:r>
      <w:r w:rsidR="00307F01">
        <w:rPr>
          <w:bCs/>
          <w:iCs/>
        </w:rPr>
        <w:t xml:space="preserve"> </w:t>
      </w:r>
      <w:r w:rsidR="004022E6">
        <w:rPr>
          <w:bCs/>
          <w:iCs/>
        </w:rPr>
        <w:t xml:space="preserve">Охрана труда </w:t>
      </w:r>
      <w:r w:rsidRPr="00B8147C">
        <w:rPr>
          <w:bCs/>
          <w:iCs/>
        </w:rPr>
        <w:t xml:space="preserve">разработан </w:t>
      </w:r>
      <w:r>
        <w:rPr>
          <w:bCs/>
          <w:iCs/>
        </w:rPr>
        <w:t xml:space="preserve">на основе </w:t>
      </w:r>
      <w:r w:rsidR="00801FC2">
        <w:rPr>
          <w:bCs/>
          <w:iCs/>
        </w:rPr>
        <w:t>ФГОС СПО по специальности 23.02.03</w:t>
      </w:r>
      <w:r>
        <w:rPr>
          <w:bCs/>
          <w:iCs/>
        </w:rPr>
        <w:t xml:space="preserve"> Техническое обслуживание и ремонт автомобильного транспорта.</w:t>
      </w:r>
    </w:p>
    <w:p w:rsidR="007624F4" w:rsidRPr="00FB3493" w:rsidRDefault="00286600" w:rsidP="00B8147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4F4">
        <w:rPr>
          <w:rFonts w:ascii="Times New Roman" w:hAnsi="Times New Roman" w:cs="Times New Roman"/>
          <w:sz w:val="28"/>
          <w:szCs w:val="28"/>
        </w:rPr>
        <w:t xml:space="preserve"> </w:t>
      </w:r>
      <w:r w:rsidRPr="00363741">
        <w:rPr>
          <w:rFonts w:ascii="Times New Roman" w:hAnsi="Times New Roman" w:cs="Times New Roman"/>
          <w:sz w:val="28"/>
          <w:szCs w:val="28"/>
        </w:rPr>
        <w:t xml:space="preserve">Контрольно </w:t>
      </w:r>
      <w:r w:rsidR="0018132A">
        <w:rPr>
          <w:rFonts w:ascii="Times New Roman" w:hAnsi="Times New Roman" w:cs="Times New Roman"/>
          <w:sz w:val="28"/>
          <w:szCs w:val="28"/>
        </w:rPr>
        <w:t>–</w:t>
      </w:r>
      <w:r w:rsidRPr="00363741">
        <w:rPr>
          <w:rFonts w:ascii="Times New Roman" w:hAnsi="Times New Roman" w:cs="Times New Roman"/>
          <w:sz w:val="28"/>
          <w:szCs w:val="28"/>
        </w:rPr>
        <w:t xml:space="preserve"> оценочные  средства</w:t>
      </w:r>
      <w:r w:rsidR="0018132A">
        <w:rPr>
          <w:rFonts w:ascii="Times New Roman" w:hAnsi="Times New Roman" w:cs="Times New Roman"/>
          <w:sz w:val="28"/>
          <w:szCs w:val="28"/>
        </w:rPr>
        <w:t xml:space="preserve"> (КОС)</w:t>
      </w:r>
      <w:r w:rsidRPr="008956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147C">
        <w:rPr>
          <w:rFonts w:ascii="Times New Roman" w:hAnsi="Times New Roman" w:cs="Times New Roman"/>
          <w:sz w:val="28"/>
          <w:szCs w:val="28"/>
        </w:rPr>
        <w:t>предназначены</w:t>
      </w:r>
      <w:r w:rsidRPr="0084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352E">
        <w:rPr>
          <w:rFonts w:ascii="Times New Roman" w:hAnsi="Times New Roman" w:cs="Times New Roman"/>
          <w:sz w:val="28"/>
          <w:szCs w:val="28"/>
        </w:rPr>
        <w:t>для контроля и</w:t>
      </w:r>
      <w:r w:rsidRPr="0084330D">
        <w:rPr>
          <w:sz w:val="28"/>
          <w:szCs w:val="28"/>
        </w:rPr>
        <w:t xml:space="preserve"> </w:t>
      </w:r>
      <w:r w:rsidRPr="00963DE2">
        <w:rPr>
          <w:rFonts w:ascii="Times New Roman" w:hAnsi="Times New Roman" w:cs="Times New Roman"/>
          <w:sz w:val="28"/>
          <w:szCs w:val="28"/>
        </w:rPr>
        <w:t xml:space="preserve">оценки образовательных достижений обучающихся, освоивших программу учебной дисциплины  </w:t>
      </w:r>
      <w:r w:rsidR="004022E6">
        <w:rPr>
          <w:rFonts w:ascii="Times New Roman" w:hAnsi="Times New Roman" w:cs="Times New Roman"/>
          <w:i/>
          <w:sz w:val="28"/>
          <w:szCs w:val="28"/>
        </w:rPr>
        <w:t xml:space="preserve">Охрана труда </w:t>
      </w:r>
      <w:r w:rsidR="00EF55EB">
        <w:rPr>
          <w:rFonts w:ascii="Times New Roman" w:hAnsi="Times New Roman" w:cs="Times New Roman"/>
          <w:sz w:val="28"/>
          <w:szCs w:val="28"/>
        </w:rPr>
        <w:t xml:space="preserve">и </w:t>
      </w:r>
      <w:r w:rsidRPr="004A218D">
        <w:rPr>
          <w:rFonts w:ascii="Times New Roman" w:hAnsi="Times New Roman" w:cs="Times New Roman"/>
          <w:sz w:val="28"/>
          <w:szCs w:val="28"/>
        </w:rPr>
        <w:t>включают</w:t>
      </w:r>
      <w:r w:rsidRPr="00963DE2">
        <w:rPr>
          <w:rFonts w:ascii="Times New Roman" w:hAnsi="Times New Roman" w:cs="Times New Roman"/>
          <w:sz w:val="28"/>
          <w:szCs w:val="28"/>
        </w:rPr>
        <w:t xml:space="preserve">  материалы для проведе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181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DE2">
        <w:rPr>
          <w:rFonts w:ascii="Times New Roman" w:hAnsi="Times New Roman" w:cs="Times New Roman"/>
          <w:sz w:val="28"/>
          <w:szCs w:val="28"/>
        </w:rPr>
        <w:t>текущего контроля и промежуточн</w:t>
      </w:r>
      <w:r>
        <w:rPr>
          <w:rFonts w:ascii="Times New Roman" w:hAnsi="Times New Roman" w:cs="Times New Roman"/>
          <w:sz w:val="28"/>
          <w:szCs w:val="28"/>
        </w:rPr>
        <w:t>ой аттестации в форме</w:t>
      </w:r>
      <w:r w:rsidR="009505A4">
        <w:rPr>
          <w:rFonts w:ascii="Times New Roman" w:hAnsi="Times New Roman" w:cs="Times New Roman"/>
          <w:sz w:val="28"/>
          <w:szCs w:val="28"/>
        </w:rPr>
        <w:t xml:space="preserve"> </w:t>
      </w:r>
      <w:r w:rsidR="009505A4" w:rsidRPr="00307F01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Pr="00307F01">
        <w:rPr>
          <w:rFonts w:ascii="Times New Roman" w:hAnsi="Times New Roman" w:cs="Times New Roman"/>
          <w:sz w:val="28"/>
          <w:szCs w:val="28"/>
        </w:rPr>
        <w:t>.</w:t>
      </w:r>
    </w:p>
    <w:p w:rsidR="0059539C" w:rsidRDefault="00286600" w:rsidP="00B8147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4F4">
        <w:rPr>
          <w:rFonts w:ascii="Times New Roman" w:hAnsi="Times New Roman" w:cs="Times New Roman"/>
          <w:sz w:val="28"/>
          <w:szCs w:val="28"/>
        </w:rPr>
        <w:t xml:space="preserve">     </w:t>
      </w:r>
      <w:r w:rsidR="00EF55EB" w:rsidRPr="00EF55EB">
        <w:rPr>
          <w:rFonts w:ascii="Times New Roman" w:hAnsi="Times New Roman" w:cs="Times New Roman"/>
          <w:bCs/>
          <w:iCs/>
          <w:sz w:val="28"/>
          <w:szCs w:val="28"/>
        </w:rPr>
        <w:t xml:space="preserve">Комплект оценочных средств для проведения текущего контроля и промежуточной аттестации в форме </w:t>
      </w:r>
      <w:r w:rsidR="009505A4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="009505A4" w:rsidRPr="00B814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0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55EB" w:rsidRPr="00B8147C">
        <w:rPr>
          <w:rFonts w:ascii="Times New Roman" w:hAnsi="Times New Roman" w:cs="Times New Roman"/>
          <w:bCs/>
          <w:iCs/>
          <w:sz w:val="28"/>
          <w:szCs w:val="28"/>
        </w:rPr>
        <w:t>содержит:</w:t>
      </w:r>
      <w:r w:rsidRPr="00EF55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39C" w:rsidRDefault="0018132A" w:rsidP="00B8147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5EB" w:rsidRPr="00EF5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 комплекта КОС</w:t>
      </w:r>
      <w:r w:rsidR="0059539C" w:rsidRPr="00EF55EB">
        <w:rPr>
          <w:rFonts w:ascii="Times New Roman" w:hAnsi="Times New Roman" w:cs="Times New Roman"/>
          <w:sz w:val="28"/>
          <w:szCs w:val="28"/>
        </w:rPr>
        <w:t xml:space="preserve"> учебной дисциплины  </w:t>
      </w:r>
      <w:r w:rsidR="009505A4">
        <w:rPr>
          <w:rFonts w:ascii="Times New Roman" w:hAnsi="Times New Roman" w:cs="Times New Roman"/>
          <w:i/>
          <w:sz w:val="28"/>
          <w:szCs w:val="28"/>
        </w:rPr>
        <w:t>Охрана труда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включающий </w:t>
      </w:r>
      <w:r w:rsidRPr="0018132A">
        <w:rPr>
          <w:rFonts w:ascii="Times New Roman" w:hAnsi="Times New Roman" w:cs="Times New Roman"/>
          <w:sz w:val="28"/>
          <w:szCs w:val="28"/>
        </w:rPr>
        <w:t>о</w:t>
      </w:r>
      <w:r w:rsidR="0059539C" w:rsidRPr="0018132A">
        <w:rPr>
          <w:rFonts w:ascii="Times New Roman" w:hAnsi="Times New Roman" w:cs="Times New Roman"/>
          <w:sz w:val="28"/>
          <w:szCs w:val="28"/>
        </w:rPr>
        <w:t xml:space="preserve">бласть применения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59539C">
        <w:rPr>
          <w:rFonts w:ascii="Times New Roman" w:hAnsi="Times New Roman" w:cs="Times New Roman"/>
          <w:sz w:val="28"/>
          <w:szCs w:val="28"/>
        </w:rPr>
        <w:t>водные данные об объектах оценивания, показателях и критериях оценивания, типах заданий, формах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39C" w:rsidRPr="00B8147C" w:rsidRDefault="0018132A" w:rsidP="00B8147C">
      <w:pPr>
        <w:pStyle w:val="a5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9539C">
        <w:rPr>
          <w:rFonts w:ascii="Times New Roman" w:hAnsi="Times New Roman" w:cs="Times New Roman"/>
          <w:sz w:val="28"/>
          <w:szCs w:val="28"/>
        </w:rPr>
        <w:t xml:space="preserve">ценочные материалы для текущего контроля и оценки усвоения </w:t>
      </w:r>
      <w:r w:rsidR="0059539C" w:rsidRPr="00B8147C">
        <w:rPr>
          <w:rFonts w:ascii="Times New Roman" w:hAnsi="Times New Roman" w:cs="Times New Roman"/>
          <w:sz w:val="28"/>
          <w:szCs w:val="28"/>
        </w:rPr>
        <w:t>знаний и освоения умений</w:t>
      </w:r>
      <w:r w:rsidRPr="00B8147C">
        <w:rPr>
          <w:rFonts w:ascii="Times New Roman" w:hAnsi="Times New Roman" w:cs="Times New Roman"/>
          <w:sz w:val="28"/>
          <w:szCs w:val="28"/>
        </w:rPr>
        <w:t>;</w:t>
      </w:r>
    </w:p>
    <w:p w:rsidR="0059539C" w:rsidRPr="002C5D79" w:rsidRDefault="0059539C" w:rsidP="00B81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132A">
        <w:rPr>
          <w:rFonts w:ascii="Times New Roman" w:hAnsi="Times New Roman" w:cs="Times New Roman"/>
          <w:sz w:val="28"/>
          <w:szCs w:val="28"/>
        </w:rPr>
        <w:t>- о</w:t>
      </w:r>
      <w:r w:rsidRPr="002C5D79">
        <w:rPr>
          <w:rFonts w:ascii="Times New Roman" w:hAnsi="Times New Roman" w:cs="Times New Roman"/>
          <w:sz w:val="28"/>
          <w:szCs w:val="28"/>
        </w:rPr>
        <w:t xml:space="preserve">ценочные материалы для 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7624F4">
        <w:rPr>
          <w:rFonts w:ascii="Times New Roman" w:hAnsi="Times New Roman" w:cs="Times New Roman"/>
          <w:sz w:val="28"/>
          <w:szCs w:val="28"/>
        </w:rPr>
        <w:t>;</w:t>
      </w:r>
      <w:r w:rsidRPr="002C5D7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6600" w:rsidRDefault="0018132A" w:rsidP="00B81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539C">
        <w:rPr>
          <w:rFonts w:ascii="Times New Roman" w:hAnsi="Times New Roman" w:cs="Times New Roman"/>
          <w:sz w:val="28"/>
          <w:szCs w:val="28"/>
        </w:rPr>
        <w:t>акет экзаменатора</w:t>
      </w:r>
      <w:r w:rsidR="007624F4">
        <w:rPr>
          <w:rFonts w:ascii="Times New Roman" w:hAnsi="Times New Roman" w:cs="Times New Roman"/>
          <w:sz w:val="28"/>
          <w:szCs w:val="28"/>
        </w:rPr>
        <w:t>.</w:t>
      </w:r>
    </w:p>
    <w:p w:rsidR="00286600" w:rsidRPr="0070531A" w:rsidRDefault="00286600" w:rsidP="00B814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600" w:rsidRPr="0070531A" w:rsidSect="0044777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51" w:rsidRDefault="00446051" w:rsidP="00156EB4">
      <w:pPr>
        <w:spacing w:after="0" w:line="240" w:lineRule="auto"/>
      </w:pPr>
      <w:r>
        <w:separator/>
      </w:r>
    </w:p>
  </w:endnote>
  <w:endnote w:type="continuationSeparator" w:id="0">
    <w:p w:rsidR="00446051" w:rsidRDefault="00446051" w:rsidP="0015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034"/>
      <w:docPartObj>
        <w:docPartGallery w:val="Page Numbers (Bottom of Page)"/>
        <w:docPartUnique/>
      </w:docPartObj>
    </w:sdtPr>
    <w:sdtContent>
      <w:p w:rsidR="00446051" w:rsidRDefault="00446051">
        <w:pPr>
          <w:pStyle w:val="ac"/>
          <w:jc w:val="center"/>
        </w:pPr>
        <w:fldSimple w:instr=" PAGE   \* MERGEFORMAT ">
          <w:r w:rsidR="00B976CF">
            <w:rPr>
              <w:noProof/>
            </w:rPr>
            <w:t>66</w:t>
          </w:r>
        </w:fldSimple>
      </w:p>
    </w:sdtContent>
  </w:sdt>
  <w:p w:rsidR="00446051" w:rsidRDefault="004460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5076"/>
      <w:docPartObj>
        <w:docPartGallery w:val="Page Numbers (Bottom of Page)"/>
        <w:docPartUnique/>
      </w:docPartObj>
    </w:sdtPr>
    <w:sdtContent>
      <w:p w:rsidR="00446051" w:rsidRDefault="00446051">
        <w:pPr>
          <w:pStyle w:val="ac"/>
          <w:jc w:val="center"/>
        </w:pPr>
        <w:fldSimple w:instr=" PAGE   \* MERGEFORMAT ">
          <w:r w:rsidR="00B976CF">
            <w:rPr>
              <w:noProof/>
            </w:rPr>
            <w:t>74</w:t>
          </w:r>
        </w:fldSimple>
      </w:p>
    </w:sdtContent>
  </w:sdt>
  <w:p w:rsidR="00446051" w:rsidRDefault="004460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51" w:rsidRDefault="00446051" w:rsidP="00156EB4">
      <w:pPr>
        <w:spacing w:after="0" w:line="240" w:lineRule="auto"/>
      </w:pPr>
      <w:r>
        <w:separator/>
      </w:r>
    </w:p>
  </w:footnote>
  <w:footnote w:type="continuationSeparator" w:id="0">
    <w:p w:rsidR="00446051" w:rsidRDefault="00446051" w:rsidP="0015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5B8"/>
    <w:multiLevelType w:val="multilevel"/>
    <w:tmpl w:val="8A461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9E71EE"/>
    <w:multiLevelType w:val="hybridMultilevel"/>
    <w:tmpl w:val="98B24F1C"/>
    <w:lvl w:ilvl="0" w:tplc="3AE6D1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1F40F8E">
      <w:numFmt w:val="none"/>
      <w:lvlText w:val=""/>
      <w:lvlJc w:val="left"/>
      <w:pPr>
        <w:tabs>
          <w:tab w:val="num" w:pos="360"/>
        </w:tabs>
      </w:pPr>
    </w:lvl>
    <w:lvl w:ilvl="2" w:tplc="FAC4F4AA">
      <w:numFmt w:val="none"/>
      <w:lvlText w:val=""/>
      <w:lvlJc w:val="left"/>
      <w:pPr>
        <w:tabs>
          <w:tab w:val="num" w:pos="360"/>
        </w:tabs>
      </w:pPr>
    </w:lvl>
    <w:lvl w:ilvl="3" w:tplc="C8C26956">
      <w:numFmt w:val="none"/>
      <w:lvlText w:val=""/>
      <w:lvlJc w:val="left"/>
      <w:pPr>
        <w:tabs>
          <w:tab w:val="num" w:pos="360"/>
        </w:tabs>
      </w:pPr>
    </w:lvl>
    <w:lvl w:ilvl="4" w:tplc="9118B88E">
      <w:numFmt w:val="none"/>
      <w:lvlText w:val=""/>
      <w:lvlJc w:val="left"/>
      <w:pPr>
        <w:tabs>
          <w:tab w:val="num" w:pos="360"/>
        </w:tabs>
      </w:pPr>
    </w:lvl>
    <w:lvl w:ilvl="5" w:tplc="992219C4">
      <w:numFmt w:val="none"/>
      <w:lvlText w:val=""/>
      <w:lvlJc w:val="left"/>
      <w:pPr>
        <w:tabs>
          <w:tab w:val="num" w:pos="360"/>
        </w:tabs>
      </w:pPr>
    </w:lvl>
    <w:lvl w:ilvl="6" w:tplc="F6E659EE">
      <w:numFmt w:val="none"/>
      <w:lvlText w:val=""/>
      <w:lvlJc w:val="left"/>
      <w:pPr>
        <w:tabs>
          <w:tab w:val="num" w:pos="360"/>
        </w:tabs>
      </w:pPr>
    </w:lvl>
    <w:lvl w:ilvl="7" w:tplc="879023C6">
      <w:numFmt w:val="none"/>
      <w:lvlText w:val=""/>
      <w:lvlJc w:val="left"/>
      <w:pPr>
        <w:tabs>
          <w:tab w:val="num" w:pos="360"/>
        </w:tabs>
      </w:pPr>
    </w:lvl>
    <w:lvl w:ilvl="8" w:tplc="B04AAE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F92E99"/>
    <w:multiLevelType w:val="hybridMultilevel"/>
    <w:tmpl w:val="EA4A9EC0"/>
    <w:lvl w:ilvl="0" w:tplc="AEC8B694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56E16"/>
    <w:multiLevelType w:val="multilevel"/>
    <w:tmpl w:val="A5A06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2D6CC0"/>
    <w:multiLevelType w:val="hybridMultilevel"/>
    <w:tmpl w:val="5C5473E4"/>
    <w:lvl w:ilvl="0" w:tplc="799264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45DEE"/>
    <w:multiLevelType w:val="hybridMultilevel"/>
    <w:tmpl w:val="EE98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D05"/>
    <w:rsid w:val="000012DF"/>
    <w:rsid w:val="000016F2"/>
    <w:rsid w:val="00002890"/>
    <w:rsid w:val="00003EEF"/>
    <w:rsid w:val="00004461"/>
    <w:rsid w:val="00006260"/>
    <w:rsid w:val="00007552"/>
    <w:rsid w:val="000076E5"/>
    <w:rsid w:val="00010D73"/>
    <w:rsid w:val="0001317B"/>
    <w:rsid w:val="00014C6B"/>
    <w:rsid w:val="000154E1"/>
    <w:rsid w:val="00016076"/>
    <w:rsid w:val="000172DA"/>
    <w:rsid w:val="00021E67"/>
    <w:rsid w:val="00023BDF"/>
    <w:rsid w:val="00024DF5"/>
    <w:rsid w:val="000269AF"/>
    <w:rsid w:val="00030558"/>
    <w:rsid w:val="00030911"/>
    <w:rsid w:val="00033C0B"/>
    <w:rsid w:val="0003417D"/>
    <w:rsid w:val="00034716"/>
    <w:rsid w:val="000367ED"/>
    <w:rsid w:val="00036F30"/>
    <w:rsid w:val="00037108"/>
    <w:rsid w:val="000424D1"/>
    <w:rsid w:val="00043FB8"/>
    <w:rsid w:val="00044023"/>
    <w:rsid w:val="000446E9"/>
    <w:rsid w:val="00046906"/>
    <w:rsid w:val="00056CA8"/>
    <w:rsid w:val="000574FF"/>
    <w:rsid w:val="00057BA0"/>
    <w:rsid w:val="00062122"/>
    <w:rsid w:val="00062D5D"/>
    <w:rsid w:val="00062F01"/>
    <w:rsid w:val="00063B24"/>
    <w:rsid w:val="00065FC0"/>
    <w:rsid w:val="00067385"/>
    <w:rsid w:val="00071B9A"/>
    <w:rsid w:val="00071DE7"/>
    <w:rsid w:val="00071FA8"/>
    <w:rsid w:val="0007324F"/>
    <w:rsid w:val="00076996"/>
    <w:rsid w:val="00076A44"/>
    <w:rsid w:val="0008345D"/>
    <w:rsid w:val="00084C87"/>
    <w:rsid w:val="00090173"/>
    <w:rsid w:val="00094652"/>
    <w:rsid w:val="000948DA"/>
    <w:rsid w:val="000A3EDF"/>
    <w:rsid w:val="000A70EB"/>
    <w:rsid w:val="000A79B2"/>
    <w:rsid w:val="000B0643"/>
    <w:rsid w:val="000B0880"/>
    <w:rsid w:val="000B1265"/>
    <w:rsid w:val="000B19C3"/>
    <w:rsid w:val="000B1AEB"/>
    <w:rsid w:val="000B224B"/>
    <w:rsid w:val="000B4F0E"/>
    <w:rsid w:val="000B4FE3"/>
    <w:rsid w:val="000B65C4"/>
    <w:rsid w:val="000B7B97"/>
    <w:rsid w:val="000B7CCE"/>
    <w:rsid w:val="000B7DDF"/>
    <w:rsid w:val="000C0E7A"/>
    <w:rsid w:val="000C7D57"/>
    <w:rsid w:val="000D182C"/>
    <w:rsid w:val="000D3307"/>
    <w:rsid w:val="000D3954"/>
    <w:rsid w:val="000D5A40"/>
    <w:rsid w:val="000E067E"/>
    <w:rsid w:val="000E0894"/>
    <w:rsid w:val="000E0F4D"/>
    <w:rsid w:val="000E1C0D"/>
    <w:rsid w:val="000E3F79"/>
    <w:rsid w:val="000E5290"/>
    <w:rsid w:val="000E6025"/>
    <w:rsid w:val="000E6A3C"/>
    <w:rsid w:val="000F1194"/>
    <w:rsid w:val="000F158E"/>
    <w:rsid w:val="000F5291"/>
    <w:rsid w:val="000F6A3A"/>
    <w:rsid w:val="000F6D17"/>
    <w:rsid w:val="000F71EE"/>
    <w:rsid w:val="000F7A65"/>
    <w:rsid w:val="000F7CE5"/>
    <w:rsid w:val="0010080B"/>
    <w:rsid w:val="001023FA"/>
    <w:rsid w:val="001061CA"/>
    <w:rsid w:val="00107ED4"/>
    <w:rsid w:val="00111214"/>
    <w:rsid w:val="00112DBE"/>
    <w:rsid w:val="00115B30"/>
    <w:rsid w:val="00116F37"/>
    <w:rsid w:val="001249D3"/>
    <w:rsid w:val="00124D3A"/>
    <w:rsid w:val="00125D23"/>
    <w:rsid w:val="00125EF6"/>
    <w:rsid w:val="001264DF"/>
    <w:rsid w:val="00131BFB"/>
    <w:rsid w:val="0013206A"/>
    <w:rsid w:val="00142A36"/>
    <w:rsid w:val="00144164"/>
    <w:rsid w:val="001443C9"/>
    <w:rsid w:val="0014447B"/>
    <w:rsid w:val="00147941"/>
    <w:rsid w:val="00150B9C"/>
    <w:rsid w:val="00151570"/>
    <w:rsid w:val="00151671"/>
    <w:rsid w:val="00151688"/>
    <w:rsid w:val="0015360C"/>
    <w:rsid w:val="00153650"/>
    <w:rsid w:val="0015490E"/>
    <w:rsid w:val="00156EB4"/>
    <w:rsid w:val="00157DB1"/>
    <w:rsid w:val="0016096D"/>
    <w:rsid w:val="00162348"/>
    <w:rsid w:val="00163B01"/>
    <w:rsid w:val="00164A74"/>
    <w:rsid w:val="00173255"/>
    <w:rsid w:val="00173553"/>
    <w:rsid w:val="001809CA"/>
    <w:rsid w:val="0018132A"/>
    <w:rsid w:val="001819A1"/>
    <w:rsid w:val="00182A73"/>
    <w:rsid w:val="00182EB3"/>
    <w:rsid w:val="00184BA3"/>
    <w:rsid w:val="00185164"/>
    <w:rsid w:val="00185554"/>
    <w:rsid w:val="00187C39"/>
    <w:rsid w:val="001900EE"/>
    <w:rsid w:val="0019410F"/>
    <w:rsid w:val="001955D8"/>
    <w:rsid w:val="001A0BA3"/>
    <w:rsid w:val="001A1613"/>
    <w:rsid w:val="001A7C88"/>
    <w:rsid w:val="001B4A9B"/>
    <w:rsid w:val="001B4B9A"/>
    <w:rsid w:val="001B6552"/>
    <w:rsid w:val="001C16EA"/>
    <w:rsid w:val="001C24CB"/>
    <w:rsid w:val="001C533D"/>
    <w:rsid w:val="001D3EF3"/>
    <w:rsid w:val="001D4F2A"/>
    <w:rsid w:val="001D6855"/>
    <w:rsid w:val="001D728A"/>
    <w:rsid w:val="001E0195"/>
    <w:rsid w:val="001E2303"/>
    <w:rsid w:val="001E4416"/>
    <w:rsid w:val="001E7834"/>
    <w:rsid w:val="001E7ADA"/>
    <w:rsid w:val="001F04B7"/>
    <w:rsid w:val="001F0C90"/>
    <w:rsid w:val="001F1E53"/>
    <w:rsid w:val="001F3821"/>
    <w:rsid w:val="001F4A09"/>
    <w:rsid w:val="001F6137"/>
    <w:rsid w:val="001F63D2"/>
    <w:rsid w:val="0020489C"/>
    <w:rsid w:val="00204CD8"/>
    <w:rsid w:val="00207695"/>
    <w:rsid w:val="002121A4"/>
    <w:rsid w:val="00216251"/>
    <w:rsid w:val="00216A56"/>
    <w:rsid w:val="00216FD4"/>
    <w:rsid w:val="00221929"/>
    <w:rsid w:val="00221DA5"/>
    <w:rsid w:val="00221E74"/>
    <w:rsid w:val="00222FC4"/>
    <w:rsid w:val="002234FE"/>
    <w:rsid w:val="0022433A"/>
    <w:rsid w:val="00224A19"/>
    <w:rsid w:val="00227442"/>
    <w:rsid w:val="00227FFD"/>
    <w:rsid w:val="00232E6E"/>
    <w:rsid w:val="00234A42"/>
    <w:rsid w:val="002449D2"/>
    <w:rsid w:val="0024612F"/>
    <w:rsid w:val="00247713"/>
    <w:rsid w:val="00251547"/>
    <w:rsid w:val="002519D1"/>
    <w:rsid w:val="00253144"/>
    <w:rsid w:val="002538B6"/>
    <w:rsid w:val="002615DB"/>
    <w:rsid w:val="00264C64"/>
    <w:rsid w:val="002661F1"/>
    <w:rsid w:val="002669A1"/>
    <w:rsid w:val="00271994"/>
    <w:rsid w:val="00273214"/>
    <w:rsid w:val="0027548F"/>
    <w:rsid w:val="002775E1"/>
    <w:rsid w:val="00283535"/>
    <w:rsid w:val="002844E9"/>
    <w:rsid w:val="00285E16"/>
    <w:rsid w:val="00286600"/>
    <w:rsid w:val="00286EA9"/>
    <w:rsid w:val="002909AC"/>
    <w:rsid w:val="00291354"/>
    <w:rsid w:val="00294B49"/>
    <w:rsid w:val="00295114"/>
    <w:rsid w:val="00295216"/>
    <w:rsid w:val="00296553"/>
    <w:rsid w:val="00297F89"/>
    <w:rsid w:val="002A1CE8"/>
    <w:rsid w:val="002A27B9"/>
    <w:rsid w:val="002A37EC"/>
    <w:rsid w:val="002A38DC"/>
    <w:rsid w:val="002A4B1B"/>
    <w:rsid w:val="002B38D8"/>
    <w:rsid w:val="002B3A44"/>
    <w:rsid w:val="002B3DED"/>
    <w:rsid w:val="002B40B8"/>
    <w:rsid w:val="002B526B"/>
    <w:rsid w:val="002B52F1"/>
    <w:rsid w:val="002C0331"/>
    <w:rsid w:val="002C15A7"/>
    <w:rsid w:val="002C18BD"/>
    <w:rsid w:val="002C1BD6"/>
    <w:rsid w:val="002C24E5"/>
    <w:rsid w:val="002C378B"/>
    <w:rsid w:val="002C4ECD"/>
    <w:rsid w:val="002D02DA"/>
    <w:rsid w:val="002D070D"/>
    <w:rsid w:val="002E2AD9"/>
    <w:rsid w:val="002E75F2"/>
    <w:rsid w:val="002F1A18"/>
    <w:rsid w:val="002F1B21"/>
    <w:rsid w:val="002F5053"/>
    <w:rsid w:val="00300CA0"/>
    <w:rsid w:val="00300CEF"/>
    <w:rsid w:val="00301DA1"/>
    <w:rsid w:val="00303EDC"/>
    <w:rsid w:val="003046CD"/>
    <w:rsid w:val="00304C13"/>
    <w:rsid w:val="003060A8"/>
    <w:rsid w:val="00307DF3"/>
    <w:rsid w:val="00307F01"/>
    <w:rsid w:val="00311009"/>
    <w:rsid w:val="00312998"/>
    <w:rsid w:val="00314577"/>
    <w:rsid w:val="003177B1"/>
    <w:rsid w:val="00321B12"/>
    <w:rsid w:val="00321E3A"/>
    <w:rsid w:val="00322A8D"/>
    <w:rsid w:val="00323A60"/>
    <w:rsid w:val="00326EFA"/>
    <w:rsid w:val="0033006E"/>
    <w:rsid w:val="00331621"/>
    <w:rsid w:val="003326E5"/>
    <w:rsid w:val="00335898"/>
    <w:rsid w:val="003363BC"/>
    <w:rsid w:val="00345604"/>
    <w:rsid w:val="00346771"/>
    <w:rsid w:val="003469DF"/>
    <w:rsid w:val="00352C11"/>
    <w:rsid w:val="003530FF"/>
    <w:rsid w:val="0036404E"/>
    <w:rsid w:val="003662BA"/>
    <w:rsid w:val="00366AEC"/>
    <w:rsid w:val="00367A5D"/>
    <w:rsid w:val="00372022"/>
    <w:rsid w:val="003732D1"/>
    <w:rsid w:val="00374949"/>
    <w:rsid w:val="00374F4C"/>
    <w:rsid w:val="00375147"/>
    <w:rsid w:val="00376DCD"/>
    <w:rsid w:val="0038197E"/>
    <w:rsid w:val="0038297A"/>
    <w:rsid w:val="00383145"/>
    <w:rsid w:val="00383A94"/>
    <w:rsid w:val="00383D4C"/>
    <w:rsid w:val="00384157"/>
    <w:rsid w:val="00386407"/>
    <w:rsid w:val="0038748A"/>
    <w:rsid w:val="00387B79"/>
    <w:rsid w:val="003907EF"/>
    <w:rsid w:val="00391D97"/>
    <w:rsid w:val="00395FC2"/>
    <w:rsid w:val="003961E2"/>
    <w:rsid w:val="003A1D86"/>
    <w:rsid w:val="003A2480"/>
    <w:rsid w:val="003A299D"/>
    <w:rsid w:val="003A3A25"/>
    <w:rsid w:val="003A78F6"/>
    <w:rsid w:val="003B0913"/>
    <w:rsid w:val="003B10E7"/>
    <w:rsid w:val="003B72D7"/>
    <w:rsid w:val="003D269A"/>
    <w:rsid w:val="003D395D"/>
    <w:rsid w:val="003D3D35"/>
    <w:rsid w:val="003D65C7"/>
    <w:rsid w:val="003E1C29"/>
    <w:rsid w:val="003E385E"/>
    <w:rsid w:val="003E429C"/>
    <w:rsid w:val="003E4921"/>
    <w:rsid w:val="003E675D"/>
    <w:rsid w:val="003E6856"/>
    <w:rsid w:val="003F27C8"/>
    <w:rsid w:val="003F329F"/>
    <w:rsid w:val="003F4DE6"/>
    <w:rsid w:val="003F6C0C"/>
    <w:rsid w:val="003F7346"/>
    <w:rsid w:val="003F7993"/>
    <w:rsid w:val="00401E8F"/>
    <w:rsid w:val="004022E6"/>
    <w:rsid w:val="00403DD8"/>
    <w:rsid w:val="004059D1"/>
    <w:rsid w:val="0040651B"/>
    <w:rsid w:val="00415237"/>
    <w:rsid w:val="004161CE"/>
    <w:rsid w:val="00416E82"/>
    <w:rsid w:val="004215D3"/>
    <w:rsid w:val="004243D8"/>
    <w:rsid w:val="0042697B"/>
    <w:rsid w:val="0043082E"/>
    <w:rsid w:val="0043113C"/>
    <w:rsid w:val="004325C1"/>
    <w:rsid w:val="0043264F"/>
    <w:rsid w:val="00434572"/>
    <w:rsid w:val="004421FD"/>
    <w:rsid w:val="00445834"/>
    <w:rsid w:val="00446051"/>
    <w:rsid w:val="00446055"/>
    <w:rsid w:val="00446DB6"/>
    <w:rsid w:val="00447777"/>
    <w:rsid w:val="00447E18"/>
    <w:rsid w:val="00453234"/>
    <w:rsid w:val="00455DFA"/>
    <w:rsid w:val="00464C0A"/>
    <w:rsid w:val="00465818"/>
    <w:rsid w:val="00474613"/>
    <w:rsid w:val="00477BF3"/>
    <w:rsid w:val="0048016F"/>
    <w:rsid w:val="00482977"/>
    <w:rsid w:val="00483B5A"/>
    <w:rsid w:val="00486E83"/>
    <w:rsid w:val="00490031"/>
    <w:rsid w:val="00490351"/>
    <w:rsid w:val="0049133F"/>
    <w:rsid w:val="00491842"/>
    <w:rsid w:val="00494BC0"/>
    <w:rsid w:val="004961F0"/>
    <w:rsid w:val="004A0C59"/>
    <w:rsid w:val="004A218D"/>
    <w:rsid w:val="004A5535"/>
    <w:rsid w:val="004B04ED"/>
    <w:rsid w:val="004B118F"/>
    <w:rsid w:val="004B155F"/>
    <w:rsid w:val="004B2A81"/>
    <w:rsid w:val="004B4A66"/>
    <w:rsid w:val="004B5249"/>
    <w:rsid w:val="004B74A0"/>
    <w:rsid w:val="004C035B"/>
    <w:rsid w:val="004C0A9A"/>
    <w:rsid w:val="004C1430"/>
    <w:rsid w:val="004C2380"/>
    <w:rsid w:val="004C3A5E"/>
    <w:rsid w:val="004C3DE5"/>
    <w:rsid w:val="004C4A6F"/>
    <w:rsid w:val="004C6099"/>
    <w:rsid w:val="004C65CA"/>
    <w:rsid w:val="004D1495"/>
    <w:rsid w:val="004D2BF9"/>
    <w:rsid w:val="004D2CE6"/>
    <w:rsid w:val="004D790D"/>
    <w:rsid w:val="004E1453"/>
    <w:rsid w:val="004E1644"/>
    <w:rsid w:val="004E4B62"/>
    <w:rsid w:val="004E4F5F"/>
    <w:rsid w:val="004E5575"/>
    <w:rsid w:val="004F0EE0"/>
    <w:rsid w:val="004F3A50"/>
    <w:rsid w:val="004F3DEB"/>
    <w:rsid w:val="004F3FF7"/>
    <w:rsid w:val="004F69F9"/>
    <w:rsid w:val="004F7823"/>
    <w:rsid w:val="004F7A9E"/>
    <w:rsid w:val="004F7E54"/>
    <w:rsid w:val="005023E9"/>
    <w:rsid w:val="005023EE"/>
    <w:rsid w:val="005024C7"/>
    <w:rsid w:val="005118B8"/>
    <w:rsid w:val="00512185"/>
    <w:rsid w:val="00512C5B"/>
    <w:rsid w:val="005156A6"/>
    <w:rsid w:val="0051775A"/>
    <w:rsid w:val="00520824"/>
    <w:rsid w:val="005243E0"/>
    <w:rsid w:val="00524DC2"/>
    <w:rsid w:val="0052677E"/>
    <w:rsid w:val="00527665"/>
    <w:rsid w:val="005304BB"/>
    <w:rsid w:val="005309B1"/>
    <w:rsid w:val="00531397"/>
    <w:rsid w:val="00534051"/>
    <w:rsid w:val="00535288"/>
    <w:rsid w:val="00535939"/>
    <w:rsid w:val="00536B38"/>
    <w:rsid w:val="00540298"/>
    <w:rsid w:val="0054303D"/>
    <w:rsid w:val="00543173"/>
    <w:rsid w:val="00547368"/>
    <w:rsid w:val="00550D19"/>
    <w:rsid w:val="00550DAC"/>
    <w:rsid w:val="00551BBE"/>
    <w:rsid w:val="00551F25"/>
    <w:rsid w:val="005544E4"/>
    <w:rsid w:val="005552A0"/>
    <w:rsid w:val="005609DC"/>
    <w:rsid w:val="00561DD8"/>
    <w:rsid w:val="00564701"/>
    <w:rsid w:val="0057041A"/>
    <w:rsid w:val="00572D04"/>
    <w:rsid w:val="00573F4D"/>
    <w:rsid w:val="00575449"/>
    <w:rsid w:val="00575581"/>
    <w:rsid w:val="00575EC0"/>
    <w:rsid w:val="005761A1"/>
    <w:rsid w:val="005769A5"/>
    <w:rsid w:val="00582A9B"/>
    <w:rsid w:val="005844DE"/>
    <w:rsid w:val="005866B6"/>
    <w:rsid w:val="0059059E"/>
    <w:rsid w:val="00590C9D"/>
    <w:rsid w:val="00592876"/>
    <w:rsid w:val="00592D04"/>
    <w:rsid w:val="0059539C"/>
    <w:rsid w:val="00597FE9"/>
    <w:rsid w:val="005A23DB"/>
    <w:rsid w:val="005A2522"/>
    <w:rsid w:val="005A2A05"/>
    <w:rsid w:val="005A314E"/>
    <w:rsid w:val="005A3A15"/>
    <w:rsid w:val="005A4DCD"/>
    <w:rsid w:val="005A5694"/>
    <w:rsid w:val="005A7B08"/>
    <w:rsid w:val="005B016C"/>
    <w:rsid w:val="005B06E9"/>
    <w:rsid w:val="005B44DC"/>
    <w:rsid w:val="005B73FC"/>
    <w:rsid w:val="005B7666"/>
    <w:rsid w:val="005C104D"/>
    <w:rsid w:val="005C1D75"/>
    <w:rsid w:val="005C25C9"/>
    <w:rsid w:val="005C4112"/>
    <w:rsid w:val="005C56E9"/>
    <w:rsid w:val="005C656C"/>
    <w:rsid w:val="005D3161"/>
    <w:rsid w:val="005D55E6"/>
    <w:rsid w:val="005E57F5"/>
    <w:rsid w:val="005E6A26"/>
    <w:rsid w:val="005F0040"/>
    <w:rsid w:val="005F1501"/>
    <w:rsid w:val="005F4843"/>
    <w:rsid w:val="005F5AF5"/>
    <w:rsid w:val="005F6CA4"/>
    <w:rsid w:val="006066FF"/>
    <w:rsid w:val="00606961"/>
    <w:rsid w:val="00606CF1"/>
    <w:rsid w:val="0061036E"/>
    <w:rsid w:val="00612079"/>
    <w:rsid w:val="00612B69"/>
    <w:rsid w:val="0061360C"/>
    <w:rsid w:val="00620767"/>
    <w:rsid w:val="0062348C"/>
    <w:rsid w:val="0062449C"/>
    <w:rsid w:val="0062544C"/>
    <w:rsid w:val="00625F37"/>
    <w:rsid w:val="006323CD"/>
    <w:rsid w:val="0063247B"/>
    <w:rsid w:val="00632D6F"/>
    <w:rsid w:val="00633141"/>
    <w:rsid w:val="00633C69"/>
    <w:rsid w:val="00637AFD"/>
    <w:rsid w:val="00641FF3"/>
    <w:rsid w:val="00643954"/>
    <w:rsid w:val="0064416C"/>
    <w:rsid w:val="0064730F"/>
    <w:rsid w:val="0064747E"/>
    <w:rsid w:val="006503FE"/>
    <w:rsid w:val="006511A4"/>
    <w:rsid w:val="00652A14"/>
    <w:rsid w:val="00652A7A"/>
    <w:rsid w:val="006548E3"/>
    <w:rsid w:val="00655509"/>
    <w:rsid w:val="00656D14"/>
    <w:rsid w:val="00662C61"/>
    <w:rsid w:val="006644F3"/>
    <w:rsid w:val="0067235C"/>
    <w:rsid w:val="0067413F"/>
    <w:rsid w:val="00674269"/>
    <w:rsid w:val="00682E92"/>
    <w:rsid w:val="00683112"/>
    <w:rsid w:val="0068543D"/>
    <w:rsid w:val="0068665A"/>
    <w:rsid w:val="00690D91"/>
    <w:rsid w:val="0069297C"/>
    <w:rsid w:val="00696712"/>
    <w:rsid w:val="006A1065"/>
    <w:rsid w:val="006A4427"/>
    <w:rsid w:val="006A4783"/>
    <w:rsid w:val="006A7AFD"/>
    <w:rsid w:val="006A7D8C"/>
    <w:rsid w:val="006B0AEB"/>
    <w:rsid w:val="006B307C"/>
    <w:rsid w:val="006B311E"/>
    <w:rsid w:val="006B6675"/>
    <w:rsid w:val="006B77AF"/>
    <w:rsid w:val="006C034D"/>
    <w:rsid w:val="006C042B"/>
    <w:rsid w:val="006C5CF3"/>
    <w:rsid w:val="006C61FA"/>
    <w:rsid w:val="006D261F"/>
    <w:rsid w:val="006E005E"/>
    <w:rsid w:val="006E29AA"/>
    <w:rsid w:val="006E355C"/>
    <w:rsid w:val="006E6205"/>
    <w:rsid w:val="006E75A2"/>
    <w:rsid w:val="006F0B89"/>
    <w:rsid w:val="006F3D33"/>
    <w:rsid w:val="006F4112"/>
    <w:rsid w:val="006F41B4"/>
    <w:rsid w:val="00700C9E"/>
    <w:rsid w:val="007029C9"/>
    <w:rsid w:val="0070406B"/>
    <w:rsid w:val="0070531A"/>
    <w:rsid w:val="00705543"/>
    <w:rsid w:val="00705BC3"/>
    <w:rsid w:val="00707FEC"/>
    <w:rsid w:val="007116CF"/>
    <w:rsid w:val="00712026"/>
    <w:rsid w:val="00712BD4"/>
    <w:rsid w:val="00713168"/>
    <w:rsid w:val="00714BB0"/>
    <w:rsid w:val="00715E45"/>
    <w:rsid w:val="00716A59"/>
    <w:rsid w:val="007171B8"/>
    <w:rsid w:val="007200AB"/>
    <w:rsid w:val="0072114F"/>
    <w:rsid w:val="00722493"/>
    <w:rsid w:val="007224FF"/>
    <w:rsid w:val="00722C5E"/>
    <w:rsid w:val="00722FC5"/>
    <w:rsid w:val="00723E99"/>
    <w:rsid w:val="007241D7"/>
    <w:rsid w:val="007243A0"/>
    <w:rsid w:val="007254E0"/>
    <w:rsid w:val="007343BA"/>
    <w:rsid w:val="00734E75"/>
    <w:rsid w:val="007374E9"/>
    <w:rsid w:val="00737736"/>
    <w:rsid w:val="00740283"/>
    <w:rsid w:val="00750204"/>
    <w:rsid w:val="00750C72"/>
    <w:rsid w:val="00750CCB"/>
    <w:rsid w:val="0075232A"/>
    <w:rsid w:val="007545E6"/>
    <w:rsid w:val="00754B91"/>
    <w:rsid w:val="00756079"/>
    <w:rsid w:val="00760E66"/>
    <w:rsid w:val="007624F4"/>
    <w:rsid w:val="007648A5"/>
    <w:rsid w:val="00764D65"/>
    <w:rsid w:val="00766272"/>
    <w:rsid w:val="00767D56"/>
    <w:rsid w:val="00770636"/>
    <w:rsid w:val="007720F6"/>
    <w:rsid w:val="00775A67"/>
    <w:rsid w:val="00777B8E"/>
    <w:rsid w:val="00785940"/>
    <w:rsid w:val="00790467"/>
    <w:rsid w:val="00791139"/>
    <w:rsid w:val="00791CA1"/>
    <w:rsid w:val="0079264E"/>
    <w:rsid w:val="00793716"/>
    <w:rsid w:val="007950AD"/>
    <w:rsid w:val="00796F93"/>
    <w:rsid w:val="0079774A"/>
    <w:rsid w:val="00797A03"/>
    <w:rsid w:val="007A00B7"/>
    <w:rsid w:val="007A0443"/>
    <w:rsid w:val="007A190E"/>
    <w:rsid w:val="007A1B73"/>
    <w:rsid w:val="007A1FEC"/>
    <w:rsid w:val="007A3E40"/>
    <w:rsid w:val="007A44AE"/>
    <w:rsid w:val="007A63C8"/>
    <w:rsid w:val="007A66D1"/>
    <w:rsid w:val="007A7AE0"/>
    <w:rsid w:val="007B02A3"/>
    <w:rsid w:val="007B18F2"/>
    <w:rsid w:val="007B2AC5"/>
    <w:rsid w:val="007B306C"/>
    <w:rsid w:val="007B7C4A"/>
    <w:rsid w:val="007C1F3C"/>
    <w:rsid w:val="007C29EA"/>
    <w:rsid w:val="007C7910"/>
    <w:rsid w:val="007D5FAB"/>
    <w:rsid w:val="007D71A3"/>
    <w:rsid w:val="007E0C24"/>
    <w:rsid w:val="007E0C31"/>
    <w:rsid w:val="007E1B01"/>
    <w:rsid w:val="007E2D18"/>
    <w:rsid w:val="007E41A2"/>
    <w:rsid w:val="007E42AE"/>
    <w:rsid w:val="007E54C0"/>
    <w:rsid w:val="007E615D"/>
    <w:rsid w:val="007F336A"/>
    <w:rsid w:val="007F5D2D"/>
    <w:rsid w:val="007F6848"/>
    <w:rsid w:val="008010C5"/>
    <w:rsid w:val="00801FC2"/>
    <w:rsid w:val="00804272"/>
    <w:rsid w:val="0080655C"/>
    <w:rsid w:val="00807BEE"/>
    <w:rsid w:val="008118E5"/>
    <w:rsid w:val="00812BC2"/>
    <w:rsid w:val="00813645"/>
    <w:rsid w:val="008147CD"/>
    <w:rsid w:val="00815D06"/>
    <w:rsid w:val="0082215A"/>
    <w:rsid w:val="0083045E"/>
    <w:rsid w:val="00830672"/>
    <w:rsid w:val="00831639"/>
    <w:rsid w:val="00831F12"/>
    <w:rsid w:val="00834390"/>
    <w:rsid w:val="00837AEB"/>
    <w:rsid w:val="00844BD5"/>
    <w:rsid w:val="00844FB8"/>
    <w:rsid w:val="008477F9"/>
    <w:rsid w:val="00851741"/>
    <w:rsid w:val="0085508D"/>
    <w:rsid w:val="00856292"/>
    <w:rsid w:val="00857EE2"/>
    <w:rsid w:val="008626C8"/>
    <w:rsid w:val="00867CA4"/>
    <w:rsid w:val="00871160"/>
    <w:rsid w:val="00871CAE"/>
    <w:rsid w:val="00871D0A"/>
    <w:rsid w:val="00874309"/>
    <w:rsid w:val="00876559"/>
    <w:rsid w:val="0088052D"/>
    <w:rsid w:val="0088134D"/>
    <w:rsid w:val="008817D7"/>
    <w:rsid w:val="0088421C"/>
    <w:rsid w:val="0088491D"/>
    <w:rsid w:val="008862B5"/>
    <w:rsid w:val="00887AD0"/>
    <w:rsid w:val="00887DA8"/>
    <w:rsid w:val="0089015C"/>
    <w:rsid w:val="00892E05"/>
    <w:rsid w:val="00892FC0"/>
    <w:rsid w:val="0089394F"/>
    <w:rsid w:val="00894B2E"/>
    <w:rsid w:val="00897FA2"/>
    <w:rsid w:val="008A1D03"/>
    <w:rsid w:val="008A3896"/>
    <w:rsid w:val="008A46B7"/>
    <w:rsid w:val="008A556F"/>
    <w:rsid w:val="008A5B19"/>
    <w:rsid w:val="008A704C"/>
    <w:rsid w:val="008A7956"/>
    <w:rsid w:val="008B406F"/>
    <w:rsid w:val="008B4135"/>
    <w:rsid w:val="008B550B"/>
    <w:rsid w:val="008B6278"/>
    <w:rsid w:val="008B782A"/>
    <w:rsid w:val="008C089D"/>
    <w:rsid w:val="008C1081"/>
    <w:rsid w:val="008C24E3"/>
    <w:rsid w:val="008C6875"/>
    <w:rsid w:val="008D078A"/>
    <w:rsid w:val="008D2420"/>
    <w:rsid w:val="008D572F"/>
    <w:rsid w:val="008E1765"/>
    <w:rsid w:val="008E2E1F"/>
    <w:rsid w:val="008E39D1"/>
    <w:rsid w:val="008E429C"/>
    <w:rsid w:val="008E550A"/>
    <w:rsid w:val="008E76B7"/>
    <w:rsid w:val="008E7B6C"/>
    <w:rsid w:val="008F55FA"/>
    <w:rsid w:val="008F7074"/>
    <w:rsid w:val="008F72B6"/>
    <w:rsid w:val="008F7F02"/>
    <w:rsid w:val="00902280"/>
    <w:rsid w:val="00903B10"/>
    <w:rsid w:val="00904058"/>
    <w:rsid w:val="00904498"/>
    <w:rsid w:val="00905575"/>
    <w:rsid w:val="009060A1"/>
    <w:rsid w:val="009074D9"/>
    <w:rsid w:val="00911A54"/>
    <w:rsid w:val="00917903"/>
    <w:rsid w:val="009221EF"/>
    <w:rsid w:val="00924A01"/>
    <w:rsid w:val="00926B44"/>
    <w:rsid w:val="0093204C"/>
    <w:rsid w:val="0093379B"/>
    <w:rsid w:val="00934685"/>
    <w:rsid w:val="009353C2"/>
    <w:rsid w:val="00935BE6"/>
    <w:rsid w:val="00943CD2"/>
    <w:rsid w:val="009505A4"/>
    <w:rsid w:val="00953304"/>
    <w:rsid w:val="00957985"/>
    <w:rsid w:val="00963383"/>
    <w:rsid w:val="009638D5"/>
    <w:rsid w:val="0096456E"/>
    <w:rsid w:val="009704F5"/>
    <w:rsid w:val="00971AB9"/>
    <w:rsid w:val="0097203A"/>
    <w:rsid w:val="00972B5D"/>
    <w:rsid w:val="00975136"/>
    <w:rsid w:val="00975C47"/>
    <w:rsid w:val="00976109"/>
    <w:rsid w:val="009768AA"/>
    <w:rsid w:val="0098349A"/>
    <w:rsid w:val="00983AFB"/>
    <w:rsid w:val="009865A5"/>
    <w:rsid w:val="00986712"/>
    <w:rsid w:val="00986C90"/>
    <w:rsid w:val="009872D5"/>
    <w:rsid w:val="009873DC"/>
    <w:rsid w:val="00987C84"/>
    <w:rsid w:val="00990A41"/>
    <w:rsid w:val="00992D02"/>
    <w:rsid w:val="00996FAF"/>
    <w:rsid w:val="00997CCF"/>
    <w:rsid w:val="009A43BB"/>
    <w:rsid w:val="009A452F"/>
    <w:rsid w:val="009A5580"/>
    <w:rsid w:val="009A7ACF"/>
    <w:rsid w:val="009A7D0B"/>
    <w:rsid w:val="009B1CA1"/>
    <w:rsid w:val="009B2A59"/>
    <w:rsid w:val="009B54B8"/>
    <w:rsid w:val="009B6689"/>
    <w:rsid w:val="009B68A1"/>
    <w:rsid w:val="009C0150"/>
    <w:rsid w:val="009C13BF"/>
    <w:rsid w:val="009C23C2"/>
    <w:rsid w:val="009C336C"/>
    <w:rsid w:val="009C48C3"/>
    <w:rsid w:val="009C4F74"/>
    <w:rsid w:val="009D0B5D"/>
    <w:rsid w:val="009D1314"/>
    <w:rsid w:val="009D13A1"/>
    <w:rsid w:val="009D22BD"/>
    <w:rsid w:val="009D39D2"/>
    <w:rsid w:val="009D3CB1"/>
    <w:rsid w:val="009D5590"/>
    <w:rsid w:val="009D57FA"/>
    <w:rsid w:val="009D62FE"/>
    <w:rsid w:val="009E0618"/>
    <w:rsid w:val="009E0F5B"/>
    <w:rsid w:val="009E19BC"/>
    <w:rsid w:val="009E299A"/>
    <w:rsid w:val="009E3799"/>
    <w:rsid w:val="009E6FA9"/>
    <w:rsid w:val="009F2013"/>
    <w:rsid w:val="009F5EC4"/>
    <w:rsid w:val="009F684B"/>
    <w:rsid w:val="009F731F"/>
    <w:rsid w:val="00A00E9C"/>
    <w:rsid w:val="00A01FE8"/>
    <w:rsid w:val="00A03812"/>
    <w:rsid w:val="00A043D6"/>
    <w:rsid w:val="00A05722"/>
    <w:rsid w:val="00A068A6"/>
    <w:rsid w:val="00A1173B"/>
    <w:rsid w:val="00A11F95"/>
    <w:rsid w:val="00A12FF1"/>
    <w:rsid w:val="00A23AAF"/>
    <w:rsid w:val="00A2456B"/>
    <w:rsid w:val="00A25BF5"/>
    <w:rsid w:val="00A25E69"/>
    <w:rsid w:val="00A26AE9"/>
    <w:rsid w:val="00A271F7"/>
    <w:rsid w:val="00A27E7E"/>
    <w:rsid w:val="00A35C73"/>
    <w:rsid w:val="00A35C92"/>
    <w:rsid w:val="00A40B98"/>
    <w:rsid w:val="00A45B56"/>
    <w:rsid w:val="00A460E4"/>
    <w:rsid w:val="00A47107"/>
    <w:rsid w:val="00A47E14"/>
    <w:rsid w:val="00A5006C"/>
    <w:rsid w:val="00A51084"/>
    <w:rsid w:val="00A56980"/>
    <w:rsid w:val="00A60CA9"/>
    <w:rsid w:val="00A632BF"/>
    <w:rsid w:val="00A651EE"/>
    <w:rsid w:val="00A6576A"/>
    <w:rsid w:val="00A6624E"/>
    <w:rsid w:val="00A667DF"/>
    <w:rsid w:val="00A7059B"/>
    <w:rsid w:val="00A71F02"/>
    <w:rsid w:val="00A726AA"/>
    <w:rsid w:val="00A73581"/>
    <w:rsid w:val="00A7403B"/>
    <w:rsid w:val="00A75D7C"/>
    <w:rsid w:val="00A8249C"/>
    <w:rsid w:val="00A84C3C"/>
    <w:rsid w:val="00A9162B"/>
    <w:rsid w:val="00A961E7"/>
    <w:rsid w:val="00AA01BD"/>
    <w:rsid w:val="00AA0C5B"/>
    <w:rsid w:val="00AA1C9E"/>
    <w:rsid w:val="00AA1EA4"/>
    <w:rsid w:val="00AA7FC3"/>
    <w:rsid w:val="00AB237A"/>
    <w:rsid w:val="00AB49DC"/>
    <w:rsid w:val="00AB5936"/>
    <w:rsid w:val="00AB5EAC"/>
    <w:rsid w:val="00AB767C"/>
    <w:rsid w:val="00AC1FB7"/>
    <w:rsid w:val="00AC42BD"/>
    <w:rsid w:val="00AC51FA"/>
    <w:rsid w:val="00AC61AB"/>
    <w:rsid w:val="00AD0049"/>
    <w:rsid w:val="00AD094B"/>
    <w:rsid w:val="00AD18F4"/>
    <w:rsid w:val="00AD2493"/>
    <w:rsid w:val="00AD2BAD"/>
    <w:rsid w:val="00AD2C51"/>
    <w:rsid w:val="00AD3F87"/>
    <w:rsid w:val="00AD6CFF"/>
    <w:rsid w:val="00AE3488"/>
    <w:rsid w:val="00AE5948"/>
    <w:rsid w:val="00AE6A54"/>
    <w:rsid w:val="00AE7E88"/>
    <w:rsid w:val="00AF0F88"/>
    <w:rsid w:val="00AF2311"/>
    <w:rsid w:val="00AF51AB"/>
    <w:rsid w:val="00AF799E"/>
    <w:rsid w:val="00B012C0"/>
    <w:rsid w:val="00B023A3"/>
    <w:rsid w:val="00B05BF5"/>
    <w:rsid w:val="00B06B90"/>
    <w:rsid w:val="00B10046"/>
    <w:rsid w:val="00B11178"/>
    <w:rsid w:val="00B130D7"/>
    <w:rsid w:val="00B140EB"/>
    <w:rsid w:val="00B1563B"/>
    <w:rsid w:val="00B1607A"/>
    <w:rsid w:val="00B16A9F"/>
    <w:rsid w:val="00B20395"/>
    <w:rsid w:val="00B20E42"/>
    <w:rsid w:val="00B224D3"/>
    <w:rsid w:val="00B26BFD"/>
    <w:rsid w:val="00B27187"/>
    <w:rsid w:val="00B32CC8"/>
    <w:rsid w:val="00B334AD"/>
    <w:rsid w:val="00B3401A"/>
    <w:rsid w:val="00B36DE7"/>
    <w:rsid w:val="00B43590"/>
    <w:rsid w:val="00B4686F"/>
    <w:rsid w:val="00B470A0"/>
    <w:rsid w:val="00B4766A"/>
    <w:rsid w:val="00B47B7A"/>
    <w:rsid w:val="00B50C02"/>
    <w:rsid w:val="00B51E8A"/>
    <w:rsid w:val="00B543F7"/>
    <w:rsid w:val="00B5674C"/>
    <w:rsid w:val="00B57153"/>
    <w:rsid w:val="00B57F9F"/>
    <w:rsid w:val="00B64448"/>
    <w:rsid w:val="00B64C82"/>
    <w:rsid w:val="00B66652"/>
    <w:rsid w:val="00B712D1"/>
    <w:rsid w:val="00B72BB9"/>
    <w:rsid w:val="00B72D22"/>
    <w:rsid w:val="00B74CB1"/>
    <w:rsid w:val="00B757B1"/>
    <w:rsid w:val="00B76100"/>
    <w:rsid w:val="00B7641A"/>
    <w:rsid w:val="00B77477"/>
    <w:rsid w:val="00B8147C"/>
    <w:rsid w:val="00B819C1"/>
    <w:rsid w:val="00B81B65"/>
    <w:rsid w:val="00B85009"/>
    <w:rsid w:val="00B859A0"/>
    <w:rsid w:val="00B87101"/>
    <w:rsid w:val="00B87463"/>
    <w:rsid w:val="00B9067C"/>
    <w:rsid w:val="00B92B4C"/>
    <w:rsid w:val="00B930D3"/>
    <w:rsid w:val="00B93F91"/>
    <w:rsid w:val="00B952A9"/>
    <w:rsid w:val="00B9566F"/>
    <w:rsid w:val="00B95B28"/>
    <w:rsid w:val="00B95DA0"/>
    <w:rsid w:val="00B969FB"/>
    <w:rsid w:val="00B96A0B"/>
    <w:rsid w:val="00B96E83"/>
    <w:rsid w:val="00B976CF"/>
    <w:rsid w:val="00BA0E40"/>
    <w:rsid w:val="00BA3467"/>
    <w:rsid w:val="00BA3A1D"/>
    <w:rsid w:val="00BB318D"/>
    <w:rsid w:val="00BB3A00"/>
    <w:rsid w:val="00BB6968"/>
    <w:rsid w:val="00BC1823"/>
    <w:rsid w:val="00BC1F5B"/>
    <w:rsid w:val="00BC281E"/>
    <w:rsid w:val="00BC3AE5"/>
    <w:rsid w:val="00BD038F"/>
    <w:rsid w:val="00BD23E2"/>
    <w:rsid w:val="00BD343D"/>
    <w:rsid w:val="00BD70A6"/>
    <w:rsid w:val="00BD71D2"/>
    <w:rsid w:val="00BE0EA1"/>
    <w:rsid w:val="00BE3663"/>
    <w:rsid w:val="00BE66EA"/>
    <w:rsid w:val="00BE67B2"/>
    <w:rsid w:val="00BE6D1F"/>
    <w:rsid w:val="00BF22D7"/>
    <w:rsid w:val="00BF549A"/>
    <w:rsid w:val="00BF7133"/>
    <w:rsid w:val="00BF7B07"/>
    <w:rsid w:val="00C015AF"/>
    <w:rsid w:val="00C024FB"/>
    <w:rsid w:val="00C0343E"/>
    <w:rsid w:val="00C04118"/>
    <w:rsid w:val="00C12E30"/>
    <w:rsid w:val="00C1348A"/>
    <w:rsid w:val="00C159CC"/>
    <w:rsid w:val="00C17855"/>
    <w:rsid w:val="00C20FC6"/>
    <w:rsid w:val="00C2104A"/>
    <w:rsid w:val="00C22107"/>
    <w:rsid w:val="00C24777"/>
    <w:rsid w:val="00C25DC0"/>
    <w:rsid w:val="00C33084"/>
    <w:rsid w:val="00C330B7"/>
    <w:rsid w:val="00C33AD3"/>
    <w:rsid w:val="00C36521"/>
    <w:rsid w:val="00C40796"/>
    <w:rsid w:val="00C41DB6"/>
    <w:rsid w:val="00C440D2"/>
    <w:rsid w:val="00C45B42"/>
    <w:rsid w:val="00C53B87"/>
    <w:rsid w:val="00C63E08"/>
    <w:rsid w:val="00C655EE"/>
    <w:rsid w:val="00C65F88"/>
    <w:rsid w:val="00C66B93"/>
    <w:rsid w:val="00C70843"/>
    <w:rsid w:val="00C70ED5"/>
    <w:rsid w:val="00C73614"/>
    <w:rsid w:val="00C76062"/>
    <w:rsid w:val="00C762DB"/>
    <w:rsid w:val="00C802A1"/>
    <w:rsid w:val="00C82E9C"/>
    <w:rsid w:val="00C84571"/>
    <w:rsid w:val="00C8729F"/>
    <w:rsid w:val="00C917FF"/>
    <w:rsid w:val="00C922DC"/>
    <w:rsid w:val="00C92797"/>
    <w:rsid w:val="00C93BD7"/>
    <w:rsid w:val="00C940FB"/>
    <w:rsid w:val="00C947BB"/>
    <w:rsid w:val="00C95857"/>
    <w:rsid w:val="00C95879"/>
    <w:rsid w:val="00C970FD"/>
    <w:rsid w:val="00C9722B"/>
    <w:rsid w:val="00C972A7"/>
    <w:rsid w:val="00CA0F1F"/>
    <w:rsid w:val="00CA1849"/>
    <w:rsid w:val="00CA2065"/>
    <w:rsid w:val="00CA2D5D"/>
    <w:rsid w:val="00CA4BE3"/>
    <w:rsid w:val="00CB0043"/>
    <w:rsid w:val="00CB03CC"/>
    <w:rsid w:val="00CB041D"/>
    <w:rsid w:val="00CB6901"/>
    <w:rsid w:val="00CB74AF"/>
    <w:rsid w:val="00CC17DA"/>
    <w:rsid w:val="00CC56C5"/>
    <w:rsid w:val="00CC57B0"/>
    <w:rsid w:val="00CC66A4"/>
    <w:rsid w:val="00CD2378"/>
    <w:rsid w:val="00CD3153"/>
    <w:rsid w:val="00CD4311"/>
    <w:rsid w:val="00CD5C59"/>
    <w:rsid w:val="00CD6DA6"/>
    <w:rsid w:val="00CE0D65"/>
    <w:rsid w:val="00CE1339"/>
    <w:rsid w:val="00CE2D8C"/>
    <w:rsid w:val="00CE39D4"/>
    <w:rsid w:val="00CE3AD0"/>
    <w:rsid w:val="00CE76F9"/>
    <w:rsid w:val="00CF0FDD"/>
    <w:rsid w:val="00CF2D41"/>
    <w:rsid w:val="00CF2D56"/>
    <w:rsid w:val="00CF3011"/>
    <w:rsid w:val="00CF48CD"/>
    <w:rsid w:val="00CF516B"/>
    <w:rsid w:val="00CF62EC"/>
    <w:rsid w:val="00CF7D32"/>
    <w:rsid w:val="00D01579"/>
    <w:rsid w:val="00D022FF"/>
    <w:rsid w:val="00D04618"/>
    <w:rsid w:val="00D06BF2"/>
    <w:rsid w:val="00D11B66"/>
    <w:rsid w:val="00D126EE"/>
    <w:rsid w:val="00D12D1D"/>
    <w:rsid w:val="00D13613"/>
    <w:rsid w:val="00D15D35"/>
    <w:rsid w:val="00D1605E"/>
    <w:rsid w:val="00D16B6B"/>
    <w:rsid w:val="00D1799F"/>
    <w:rsid w:val="00D20F0A"/>
    <w:rsid w:val="00D21371"/>
    <w:rsid w:val="00D27486"/>
    <w:rsid w:val="00D30092"/>
    <w:rsid w:val="00D32F9E"/>
    <w:rsid w:val="00D367D4"/>
    <w:rsid w:val="00D40491"/>
    <w:rsid w:val="00D42E38"/>
    <w:rsid w:val="00D442FB"/>
    <w:rsid w:val="00D5035F"/>
    <w:rsid w:val="00D517E7"/>
    <w:rsid w:val="00D52D84"/>
    <w:rsid w:val="00D52EEF"/>
    <w:rsid w:val="00D539E7"/>
    <w:rsid w:val="00D53CD4"/>
    <w:rsid w:val="00D551BD"/>
    <w:rsid w:val="00D60932"/>
    <w:rsid w:val="00D63665"/>
    <w:rsid w:val="00D64CAE"/>
    <w:rsid w:val="00D65B99"/>
    <w:rsid w:val="00D67F73"/>
    <w:rsid w:val="00D71B4D"/>
    <w:rsid w:val="00D71D47"/>
    <w:rsid w:val="00D73060"/>
    <w:rsid w:val="00D7653E"/>
    <w:rsid w:val="00D814CE"/>
    <w:rsid w:val="00D82138"/>
    <w:rsid w:val="00D83F00"/>
    <w:rsid w:val="00D85326"/>
    <w:rsid w:val="00D868E9"/>
    <w:rsid w:val="00D9332B"/>
    <w:rsid w:val="00D945C1"/>
    <w:rsid w:val="00D9600B"/>
    <w:rsid w:val="00DA07BB"/>
    <w:rsid w:val="00DA13ED"/>
    <w:rsid w:val="00DA1B3E"/>
    <w:rsid w:val="00DA1ECF"/>
    <w:rsid w:val="00DA42CD"/>
    <w:rsid w:val="00DA6A28"/>
    <w:rsid w:val="00DB332A"/>
    <w:rsid w:val="00DC0DD3"/>
    <w:rsid w:val="00DC11C6"/>
    <w:rsid w:val="00DC19BC"/>
    <w:rsid w:val="00DC37FE"/>
    <w:rsid w:val="00DC4660"/>
    <w:rsid w:val="00DC6258"/>
    <w:rsid w:val="00DC7C5C"/>
    <w:rsid w:val="00DC7CE5"/>
    <w:rsid w:val="00DD07B5"/>
    <w:rsid w:val="00DD1098"/>
    <w:rsid w:val="00DD12D7"/>
    <w:rsid w:val="00DD22C1"/>
    <w:rsid w:val="00DD2A93"/>
    <w:rsid w:val="00DD4DC9"/>
    <w:rsid w:val="00DD55AD"/>
    <w:rsid w:val="00DD77D7"/>
    <w:rsid w:val="00DE012D"/>
    <w:rsid w:val="00DE112B"/>
    <w:rsid w:val="00DE2B22"/>
    <w:rsid w:val="00DE44D4"/>
    <w:rsid w:val="00DE4522"/>
    <w:rsid w:val="00DF0B8A"/>
    <w:rsid w:val="00DF18BF"/>
    <w:rsid w:val="00DF3F4D"/>
    <w:rsid w:val="00DF439D"/>
    <w:rsid w:val="00DF5B8F"/>
    <w:rsid w:val="00DF6450"/>
    <w:rsid w:val="00E01660"/>
    <w:rsid w:val="00E01B35"/>
    <w:rsid w:val="00E0304F"/>
    <w:rsid w:val="00E044B7"/>
    <w:rsid w:val="00E06873"/>
    <w:rsid w:val="00E06A76"/>
    <w:rsid w:val="00E12AEB"/>
    <w:rsid w:val="00E12EFE"/>
    <w:rsid w:val="00E16022"/>
    <w:rsid w:val="00E17EA9"/>
    <w:rsid w:val="00E22ED8"/>
    <w:rsid w:val="00E24B23"/>
    <w:rsid w:val="00E25AE5"/>
    <w:rsid w:val="00E33A29"/>
    <w:rsid w:val="00E365EB"/>
    <w:rsid w:val="00E37652"/>
    <w:rsid w:val="00E4030B"/>
    <w:rsid w:val="00E40AB6"/>
    <w:rsid w:val="00E42374"/>
    <w:rsid w:val="00E424FA"/>
    <w:rsid w:val="00E43272"/>
    <w:rsid w:val="00E44C6A"/>
    <w:rsid w:val="00E45C5E"/>
    <w:rsid w:val="00E5009A"/>
    <w:rsid w:val="00E5052C"/>
    <w:rsid w:val="00E51D05"/>
    <w:rsid w:val="00E51D4E"/>
    <w:rsid w:val="00E5598B"/>
    <w:rsid w:val="00E60B98"/>
    <w:rsid w:val="00E61678"/>
    <w:rsid w:val="00E6667E"/>
    <w:rsid w:val="00E711EF"/>
    <w:rsid w:val="00E74C79"/>
    <w:rsid w:val="00E767A0"/>
    <w:rsid w:val="00E77961"/>
    <w:rsid w:val="00E815B8"/>
    <w:rsid w:val="00E836BD"/>
    <w:rsid w:val="00E86491"/>
    <w:rsid w:val="00E8697D"/>
    <w:rsid w:val="00E95DB8"/>
    <w:rsid w:val="00EA2CAD"/>
    <w:rsid w:val="00EA561D"/>
    <w:rsid w:val="00EB0DF7"/>
    <w:rsid w:val="00EB4DF1"/>
    <w:rsid w:val="00EB5E9B"/>
    <w:rsid w:val="00EB6DC9"/>
    <w:rsid w:val="00EC07C0"/>
    <w:rsid w:val="00EC12C2"/>
    <w:rsid w:val="00EC1D78"/>
    <w:rsid w:val="00EC2CB2"/>
    <w:rsid w:val="00EC77DE"/>
    <w:rsid w:val="00ED1A1C"/>
    <w:rsid w:val="00ED25EF"/>
    <w:rsid w:val="00ED3780"/>
    <w:rsid w:val="00ED5DF2"/>
    <w:rsid w:val="00ED60FC"/>
    <w:rsid w:val="00EE00D8"/>
    <w:rsid w:val="00EE47D0"/>
    <w:rsid w:val="00EE4EDA"/>
    <w:rsid w:val="00EF2D4D"/>
    <w:rsid w:val="00EF3010"/>
    <w:rsid w:val="00EF3F8B"/>
    <w:rsid w:val="00EF55EB"/>
    <w:rsid w:val="00EF6E1A"/>
    <w:rsid w:val="00F01569"/>
    <w:rsid w:val="00F01F32"/>
    <w:rsid w:val="00F0216B"/>
    <w:rsid w:val="00F04D1E"/>
    <w:rsid w:val="00F05611"/>
    <w:rsid w:val="00F06773"/>
    <w:rsid w:val="00F13978"/>
    <w:rsid w:val="00F142B0"/>
    <w:rsid w:val="00F15B93"/>
    <w:rsid w:val="00F2102F"/>
    <w:rsid w:val="00F23591"/>
    <w:rsid w:val="00F235D2"/>
    <w:rsid w:val="00F268C5"/>
    <w:rsid w:val="00F278F6"/>
    <w:rsid w:val="00F30715"/>
    <w:rsid w:val="00F32073"/>
    <w:rsid w:val="00F348B7"/>
    <w:rsid w:val="00F37704"/>
    <w:rsid w:val="00F40928"/>
    <w:rsid w:val="00F41772"/>
    <w:rsid w:val="00F436A5"/>
    <w:rsid w:val="00F43B29"/>
    <w:rsid w:val="00F43E32"/>
    <w:rsid w:val="00F454A7"/>
    <w:rsid w:val="00F45501"/>
    <w:rsid w:val="00F46266"/>
    <w:rsid w:val="00F4694A"/>
    <w:rsid w:val="00F5036A"/>
    <w:rsid w:val="00F54505"/>
    <w:rsid w:val="00F57A56"/>
    <w:rsid w:val="00F614D6"/>
    <w:rsid w:val="00F641E1"/>
    <w:rsid w:val="00F729B9"/>
    <w:rsid w:val="00F778F9"/>
    <w:rsid w:val="00F77EE8"/>
    <w:rsid w:val="00F80FC0"/>
    <w:rsid w:val="00F83082"/>
    <w:rsid w:val="00F848D5"/>
    <w:rsid w:val="00F868B0"/>
    <w:rsid w:val="00F87E91"/>
    <w:rsid w:val="00F90E18"/>
    <w:rsid w:val="00F91491"/>
    <w:rsid w:val="00F95FBD"/>
    <w:rsid w:val="00FA1E80"/>
    <w:rsid w:val="00FA253B"/>
    <w:rsid w:val="00FA3448"/>
    <w:rsid w:val="00FA643A"/>
    <w:rsid w:val="00FB0926"/>
    <w:rsid w:val="00FB26FC"/>
    <w:rsid w:val="00FB3493"/>
    <w:rsid w:val="00FB3BC6"/>
    <w:rsid w:val="00FB3EE6"/>
    <w:rsid w:val="00FC1390"/>
    <w:rsid w:val="00FC4059"/>
    <w:rsid w:val="00FC6796"/>
    <w:rsid w:val="00FD055A"/>
    <w:rsid w:val="00FD0DC5"/>
    <w:rsid w:val="00FD545C"/>
    <w:rsid w:val="00FD5D09"/>
    <w:rsid w:val="00FD5F06"/>
    <w:rsid w:val="00FD6D91"/>
    <w:rsid w:val="00FE065D"/>
    <w:rsid w:val="00FE26C2"/>
    <w:rsid w:val="00FE2B35"/>
    <w:rsid w:val="00FE2E15"/>
    <w:rsid w:val="00FE6073"/>
    <w:rsid w:val="00FF1054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77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7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D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51D05"/>
    <w:rPr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51D05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E51D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51D05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Текст выноски Знак"/>
    <w:basedOn w:val="a0"/>
    <w:link w:val="a9"/>
    <w:uiPriority w:val="99"/>
    <w:semiHidden/>
    <w:rsid w:val="00E51D05"/>
    <w:rPr>
      <w:rFonts w:ascii="Tahoma" w:eastAsiaTheme="minorEastAsi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5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E51D0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E51D0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E51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D05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Placeholder Text"/>
    <w:basedOn w:val="a0"/>
    <w:uiPriority w:val="99"/>
    <w:semiHidden/>
    <w:rsid w:val="00401E8F"/>
    <w:rPr>
      <w:color w:val="808080"/>
    </w:rPr>
  </w:style>
  <w:style w:type="paragraph" w:styleId="3">
    <w:name w:val="Body Text Indent 3"/>
    <w:basedOn w:val="a"/>
    <w:link w:val="30"/>
    <w:uiPriority w:val="99"/>
    <w:semiHidden/>
    <w:unhideWhenUsed/>
    <w:rsid w:val="007E1B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1B01"/>
    <w:rPr>
      <w:rFonts w:asciiTheme="minorHAnsi" w:eastAsiaTheme="minorEastAsia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47777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7777"/>
    <w:rPr>
      <w:rFonts w:ascii="Cambria" w:hAnsi="Cambria"/>
      <w:b/>
      <w:bCs/>
      <w:i/>
      <w:iCs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44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47777"/>
  </w:style>
  <w:style w:type="character" w:styleId="af1">
    <w:name w:val="footnote reference"/>
    <w:semiHidden/>
    <w:rsid w:val="00447777"/>
    <w:rPr>
      <w:vertAlign w:val="superscript"/>
    </w:rPr>
  </w:style>
  <w:style w:type="paragraph" w:customStyle="1" w:styleId="Style7">
    <w:name w:val="Style7"/>
    <w:basedOn w:val="a"/>
    <w:rsid w:val="00C8729F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C8729F"/>
    <w:rPr>
      <w:rFonts w:ascii="Calibri" w:hAnsi="Calibri"/>
      <w:sz w:val="22"/>
      <w:szCs w:val="22"/>
      <w:lang w:eastAsia="en-US"/>
    </w:rPr>
  </w:style>
  <w:style w:type="character" w:styleId="af3">
    <w:name w:val="Subtle Emphasis"/>
    <w:basedOn w:val="a0"/>
    <w:uiPriority w:val="19"/>
    <w:qFormat/>
    <w:rsid w:val="002F1B21"/>
    <w:rPr>
      <w:i/>
      <w:iCs/>
      <w:color w:val="808080" w:themeColor="text1" w:themeTint="7F"/>
    </w:rPr>
  </w:style>
  <w:style w:type="character" w:customStyle="1" w:styleId="4">
    <w:name w:val="Основной текст (4)_"/>
    <w:basedOn w:val="a0"/>
    <w:link w:val="40"/>
    <w:rsid w:val="00760E66"/>
    <w:rPr>
      <w:rFonts w:ascii="Trebuchet MS" w:eastAsia="Trebuchet MS" w:hAnsi="Trebuchet MS" w:cs="Trebuchet MS"/>
      <w:spacing w:val="5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0E66"/>
    <w:pPr>
      <w:widowControl w:val="0"/>
      <w:shd w:val="clear" w:color="auto" w:fill="FFFFFF"/>
      <w:spacing w:before="240" w:after="60" w:line="0" w:lineRule="atLeast"/>
      <w:jc w:val="both"/>
    </w:pPr>
    <w:rPr>
      <w:rFonts w:ascii="Trebuchet MS" w:eastAsia="Trebuchet MS" w:hAnsi="Trebuchet MS" w:cs="Trebuchet MS"/>
      <w:spacing w:val="5"/>
      <w:sz w:val="14"/>
      <w:szCs w:val="14"/>
    </w:rPr>
  </w:style>
  <w:style w:type="character" w:customStyle="1" w:styleId="af4">
    <w:name w:val="Основной текст_"/>
    <w:basedOn w:val="a0"/>
    <w:link w:val="11"/>
    <w:rsid w:val="00760E66"/>
    <w:rPr>
      <w:rFonts w:ascii="Microsoft Sans Serif" w:eastAsia="Microsoft Sans Serif" w:hAnsi="Microsoft Sans Serif" w:cs="Microsoft Sans Serif"/>
      <w:spacing w:val="3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60E66"/>
    <w:pPr>
      <w:widowControl w:val="0"/>
      <w:shd w:val="clear" w:color="auto" w:fill="FFFFFF"/>
      <w:spacing w:before="240" w:after="0" w:line="230" w:lineRule="exact"/>
      <w:ind w:hanging="400"/>
      <w:jc w:val="both"/>
    </w:pPr>
    <w:rPr>
      <w:rFonts w:ascii="Microsoft Sans Serif" w:eastAsia="Microsoft Sans Serif" w:hAnsi="Microsoft Sans Serif" w:cs="Microsoft Sans Serif"/>
      <w:spacing w:val="3"/>
      <w:sz w:val="15"/>
      <w:szCs w:val="15"/>
    </w:rPr>
  </w:style>
  <w:style w:type="character" w:customStyle="1" w:styleId="31">
    <w:name w:val="Основной текст (3)_"/>
    <w:basedOn w:val="a0"/>
    <w:link w:val="32"/>
    <w:rsid w:val="00760E66"/>
    <w:rPr>
      <w:rFonts w:ascii="Malgun Gothic" w:eastAsia="Malgun Gothic" w:hAnsi="Malgun Gothic" w:cs="Malgun Gothic"/>
      <w:b/>
      <w:bCs/>
      <w:spacing w:val="2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60E66"/>
    <w:pPr>
      <w:widowControl w:val="0"/>
      <w:shd w:val="clear" w:color="auto" w:fill="FFFFFF"/>
      <w:spacing w:after="0" w:line="444" w:lineRule="exact"/>
      <w:jc w:val="both"/>
    </w:pPr>
    <w:rPr>
      <w:rFonts w:ascii="Malgun Gothic" w:eastAsia="Malgun Gothic" w:hAnsi="Malgun Gothic" w:cs="Malgun Gothic"/>
      <w:b/>
      <w:bCs/>
      <w:spacing w:val="2"/>
      <w:sz w:val="15"/>
      <w:szCs w:val="15"/>
    </w:rPr>
  </w:style>
  <w:style w:type="paragraph" w:customStyle="1" w:styleId="Default">
    <w:name w:val="Default"/>
    <w:rsid w:val="00F235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2pt0pt">
    <w:name w:val="Основной текст + 12 pt;Интервал 0 pt"/>
    <w:basedOn w:val="af4"/>
    <w:rsid w:val="00150B9C"/>
    <w:rPr>
      <w:rFonts w:ascii="Microsoft Sans Serif" w:eastAsia="Microsoft Sans Serif" w:hAnsi="Microsoft Sans Serif" w:cs="Microsoft Sans Serif"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150B9C"/>
    <w:rPr>
      <w:rFonts w:ascii="Microsoft Sans Serif" w:eastAsia="Microsoft Sans Serif" w:hAnsi="Microsoft Sans Serif" w:cs="Microsoft Sans Serif"/>
      <w:spacing w:val="5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50B9C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Microsoft Sans Serif" w:eastAsia="Microsoft Sans Serif" w:hAnsi="Microsoft Sans Serif" w:cs="Microsoft Sans Serif"/>
      <w:spacing w:val="5"/>
      <w:sz w:val="26"/>
      <w:szCs w:val="26"/>
    </w:rPr>
  </w:style>
  <w:style w:type="character" w:customStyle="1" w:styleId="0pt">
    <w:name w:val="Основной текст + Курсив;Интервал 0 pt"/>
    <w:basedOn w:val="af4"/>
    <w:rsid w:val="00F46266"/>
    <w:rPr>
      <w:rFonts w:ascii="Microsoft Sans Serif" w:eastAsia="Microsoft Sans Serif" w:hAnsi="Microsoft Sans Serif" w:cs="Microsoft Sans Serif"/>
      <w:i/>
      <w:iCs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8E39D1"/>
    <w:rPr>
      <w:color w:val="0000FF"/>
      <w:u w:val="single"/>
    </w:rPr>
  </w:style>
  <w:style w:type="paragraph" w:customStyle="1" w:styleId="Heading">
    <w:name w:val="Heading"/>
    <w:rsid w:val="00A11F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af6">
    <w:name w:val="Normal (Web)"/>
    <w:basedOn w:val="a"/>
    <w:unhideWhenUsed/>
    <w:rsid w:val="005C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3F28-FC14-4E6D-85A1-F6C5475F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75</Pages>
  <Words>15195</Words>
  <Characters>86618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 Ю.А.</dc:creator>
  <cp:keywords/>
  <dc:description/>
  <cp:lastModifiedBy>Teacher 411</cp:lastModifiedBy>
  <cp:revision>179</cp:revision>
  <cp:lastPrinted>2019-12-13T11:24:00Z</cp:lastPrinted>
  <dcterms:created xsi:type="dcterms:W3CDTF">2013-02-15T15:19:00Z</dcterms:created>
  <dcterms:modified xsi:type="dcterms:W3CDTF">2019-12-13T11:31:00Z</dcterms:modified>
</cp:coreProperties>
</file>