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proofErr w:type="spellStart"/>
      <w:r w:rsidR="00454505" w:rsidRPr="00E07A07">
        <w:rPr>
          <w:color w:val="000000" w:themeColor="text1"/>
        </w:rPr>
        <w:t>Белокалитвинский</w:t>
      </w:r>
      <w:proofErr w:type="spellEnd"/>
      <w:r w:rsidR="00454505" w:rsidRPr="00E07A07">
        <w:rPr>
          <w:color w:val="000000" w:themeColor="text1"/>
        </w:rPr>
        <w:t xml:space="preserve">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737D46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Default="00092B03" w:rsidP="00092B03">
      <w:pPr>
        <w:jc w:val="center"/>
        <w:rPr>
          <w:color w:val="000000" w:themeColor="text1"/>
        </w:rPr>
      </w:pPr>
    </w:p>
    <w:p w:rsidR="003540D8" w:rsidRPr="00E07A07" w:rsidRDefault="003540D8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A87D49" w:rsidRDefault="003540D8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специальности</w:t>
      </w:r>
    </w:p>
    <w:p w:rsidR="003540D8" w:rsidRDefault="00C452D8" w:rsidP="00354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23.02.03</w:t>
      </w:r>
      <w:r w:rsidR="003540D8">
        <w:rPr>
          <w:b/>
          <w:sz w:val="28"/>
          <w:szCs w:val="28"/>
        </w:rPr>
        <w:t xml:space="preserve"> Техническое обслуживание</w:t>
      </w:r>
    </w:p>
    <w:p w:rsidR="00737D46" w:rsidRDefault="00737D46" w:rsidP="00354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ремонт автомобильного транспорта</w:t>
      </w:r>
    </w:p>
    <w:p w:rsidR="00737D46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3540D8" w:rsidRPr="00E07A07" w:rsidRDefault="003540D8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675061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2016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675061">
        <w:rPr>
          <w:color w:val="000000" w:themeColor="text1"/>
          <w:sz w:val="28"/>
          <w:szCs w:val="28"/>
        </w:rPr>
        <w:t xml:space="preserve">           «____»___________2016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454505" w:rsidRPr="00E07A07">
        <w:rPr>
          <w:color w:val="000000" w:themeColor="text1"/>
          <w:sz w:val="28"/>
          <w:szCs w:val="28"/>
          <w:u w:val="single"/>
        </w:rPr>
        <w:t>1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F73C4">
        <w:rPr>
          <w:color w:val="000000" w:themeColor="text1"/>
          <w:sz w:val="28"/>
          <w:szCs w:val="28"/>
        </w:rPr>
        <w:t xml:space="preserve">         </w:t>
      </w:r>
      <w:r w:rsidR="00EE057D" w:rsidRPr="00E07A07">
        <w:rPr>
          <w:color w:val="000000" w:themeColor="text1"/>
          <w:sz w:val="28"/>
          <w:szCs w:val="28"/>
        </w:rPr>
        <w:t xml:space="preserve">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3540D8">
        <w:rPr>
          <w:color w:val="000000" w:themeColor="text1"/>
          <w:sz w:val="28"/>
          <w:szCs w:val="28"/>
          <w:u w:val="single"/>
        </w:rPr>
        <w:t xml:space="preserve"> ___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454505" w:rsidRPr="00E07A07">
        <w:rPr>
          <w:color w:val="000000" w:themeColor="text1"/>
          <w:sz w:val="28"/>
          <w:szCs w:val="28"/>
          <w:u w:val="single"/>
        </w:rPr>
        <w:t>сентября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675061">
        <w:rPr>
          <w:color w:val="000000" w:themeColor="text1"/>
          <w:sz w:val="28"/>
          <w:szCs w:val="28"/>
          <w:u w:val="single"/>
        </w:rPr>
        <w:t>16</w:t>
      </w:r>
      <w:r w:rsidRPr="00E07A07">
        <w:rPr>
          <w:color w:val="000000" w:themeColor="text1"/>
          <w:sz w:val="28"/>
          <w:szCs w:val="28"/>
          <w:u w:val="single"/>
        </w:rPr>
        <w:t>г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3540D8" w:rsidP="00EE05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Баканова</w:t>
      </w:r>
      <w:proofErr w:type="spellEnd"/>
      <w:r>
        <w:rPr>
          <w:color w:val="000000" w:themeColor="text1"/>
          <w:sz w:val="28"/>
          <w:szCs w:val="28"/>
        </w:rPr>
        <w:t xml:space="preserve"> И.С.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737D46" w:rsidRPr="00056B3D" w:rsidRDefault="00EE057D" w:rsidP="00737D46">
      <w:pPr>
        <w:ind w:firstLine="567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учебной дисциплины ОГСЭ.01. </w:t>
      </w:r>
      <w:proofErr w:type="gramStart"/>
      <w:r w:rsidRPr="00E07A07">
        <w:rPr>
          <w:color w:val="000000" w:themeColor="text1"/>
          <w:sz w:val="28"/>
          <w:szCs w:val="28"/>
        </w:rPr>
        <w:t>Основы философии разработана в соответствии с Федеральным государственным образовательным стандартом среднего профессионального образования (</w:t>
      </w:r>
      <w:r w:rsidR="00A87D49" w:rsidRPr="00E07A07">
        <w:rPr>
          <w:color w:val="000000" w:themeColor="text1"/>
          <w:sz w:val="28"/>
          <w:szCs w:val="28"/>
        </w:rPr>
        <w:t>д</w:t>
      </w:r>
      <w:r w:rsidR="00737D46">
        <w:rPr>
          <w:color w:val="000000" w:themeColor="text1"/>
          <w:sz w:val="28"/>
          <w:szCs w:val="28"/>
        </w:rPr>
        <w:t>алее ФГОС СПО) по специальност</w:t>
      </w:r>
      <w:r w:rsidR="003540D8">
        <w:rPr>
          <w:color w:val="000000" w:themeColor="text1"/>
          <w:sz w:val="28"/>
          <w:szCs w:val="28"/>
        </w:rPr>
        <w:t xml:space="preserve">и </w:t>
      </w:r>
      <w:r w:rsidR="00C452D8">
        <w:rPr>
          <w:sz w:val="28"/>
          <w:szCs w:val="28"/>
        </w:rPr>
        <w:t>23.02.03</w:t>
      </w:r>
      <w:r w:rsidR="00737D46">
        <w:rPr>
          <w:sz w:val="28"/>
          <w:szCs w:val="28"/>
        </w:rPr>
        <w:t xml:space="preserve"> </w:t>
      </w:r>
      <w:r w:rsidR="00737D46" w:rsidRPr="00F1068B">
        <w:rPr>
          <w:sz w:val="28"/>
          <w:szCs w:val="28"/>
        </w:rPr>
        <w:t>Техническое обслуживание и р</w:t>
      </w:r>
      <w:r w:rsidR="00737D46">
        <w:rPr>
          <w:sz w:val="28"/>
          <w:szCs w:val="28"/>
        </w:rPr>
        <w:t>емонт автомобильного транспорта</w:t>
      </w:r>
      <w:r w:rsidR="00737D46" w:rsidRPr="00F1068B">
        <w:rPr>
          <w:sz w:val="28"/>
          <w:szCs w:val="28"/>
        </w:rPr>
        <w:t xml:space="preserve"> </w:t>
      </w:r>
      <w:r w:rsidR="00737D46" w:rsidRPr="00F1068B">
        <w:rPr>
          <w:color w:val="000000"/>
          <w:sz w:val="28"/>
          <w:szCs w:val="28"/>
        </w:rPr>
        <w:t>(утв.</w:t>
      </w:r>
      <w:r w:rsidR="00737D46" w:rsidRPr="00F1068B">
        <w:rPr>
          <w:color w:val="FF0000"/>
          <w:sz w:val="28"/>
          <w:szCs w:val="28"/>
        </w:rPr>
        <w:t xml:space="preserve"> </w:t>
      </w:r>
      <w:r w:rsidR="00737D46" w:rsidRPr="00F1068B">
        <w:rPr>
          <w:sz w:val="28"/>
          <w:szCs w:val="28"/>
        </w:rPr>
        <w:t xml:space="preserve">приказом Министерства образования </w:t>
      </w:r>
      <w:r w:rsidR="0099191A">
        <w:rPr>
          <w:sz w:val="28"/>
          <w:szCs w:val="28"/>
        </w:rPr>
        <w:t>и науки № 383 от 22.04.2014</w:t>
      </w:r>
      <w:r w:rsidR="00737D46" w:rsidRPr="00F1068B">
        <w:rPr>
          <w:sz w:val="28"/>
          <w:szCs w:val="28"/>
        </w:rPr>
        <w:t>г.), укрупненная группа специальностей</w:t>
      </w:r>
      <w:r w:rsidR="0099191A">
        <w:rPr>
          <w:sz w:val="28"/>
          <w:szCs w:val="28"/>
        </w:rPr>
        <w:t xml:space="preserve"> 23.00.00 Техника и технологии наземного транспорта</w:t>
      </w:r>
      <w:r w:rsidR="00737D46">
        <w:rPr>
          <w:sz w:val="28"/>
          <w:szCs w:val="28"/>
        </w:rPr>
        <w:t>,</w:t>
      </w:r>
      <w:r w:rsidR="00737D46" w:rsidRPr="00F1068B">
        <w:rPr>
          <w:sz w:val="28"/>
          <w:szCs w:val="28"/>
        </w:rPr>
        <w:t xml:space="preserve"> </w:t>
      </w:r>
      <w:r w:rsidR="00737D46">
        <w:rPr>
          <w:sz w:val="28"/>
          <w:szCs w:val="28"/>
        </w:rPr>
        <w:t>и  Учебным планом ГБПОУ РО</w:t>
      </w:r>
      <w:r w:rsidR="003540D8">
        <w:rPr>
          <w:sz w:val="28"/>
          <w:szCs w:val="28"/>
        </w:rPr>
        <w:t xml:space="preserve"> «БГИТ» по данной специальности</w:t>
      </w:r>
      <w:r w:rsidR="00737D46">
        <w:rPr>
          <w:sz w:val="28"/>
          <w:szCs w:val="28"/>
        </w:rPr>
        <w:t>.</w:t>
      </w:r>
      <w:proofErr w:type="gramEnd"/>
    </w:p>
    <w:p w:rsidR="00CB011F" w:rsidRPr="00E07A07" w:rsidRDefault="00CB011F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EE057D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3540D8" w:rsidRPr="00E07A07" w:rsidRDefault="003540D8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675061" w:rsidRDefault="005305FB" w:rsidP="00675061">
      <w:pPr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AF73C4">
        <w:rPr>
          <w:color w:val="000000" w:themeColor="text1"/>
          <w:sz w:val="28"/>
          <w:szCs w:val="28"/>
        </w:rPr>
        <w:t>ельной программы специальност</w:t>
      </w:r>
      <w:r w:rsidR="003540D8">
        <w:rPr>
          <w:color w:val="000000" w:themeColor="text1"/>
          <w:sz w:val="28"/>
          <w:szCs w:val="28"/>
        </w:rPr>
        <w:t xml:space="preserve">и </w:t>
      </w:r>
      <w:r w:rsidR="00C452D8">
        <w:rPr>
          <w:sz w:val="28"/>
          <w:szCs w:val="28"/>
        </w:rPr>
        <w:t>23.02.03</w:t>
      </w:r>
      <w:r w:rsidR="00AF73C4" w:rsidRPr="00AF73C4"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F64EF0">
        <w:rPr>
          <w:sz w:val="28"/>
          <w:szCs w:val="28"/>
        </w:rPr>
        <w:t>, входящей в укрупненную группу</w:t>
      </w:r>
      <w:r w:rsidR="00AF73C4" w:rsidRPr="00AF73C4">
        <w:rPr>
          <w:sz w:val="28"/>
          <w:szCs w:val="28"/>
        </w:rPr>
        <w:t xml:space="preserve"> специальностей </w:t>
      </w:r>
      <w:r w:rsidR="00DB1BB2" w:rsidRPr="00DB1BB2">
        <w:rPr>
          <w:sz w:val="28"/>
          <w:szCs w:val="28"/>
        </w:rPr>
        <w:t>23.00.00 Техника и технологии наземного транспорта</w:t>
      </w:r>
      <w:r w:rsidR="00DB1BB2">
        <w:rPr>
          <w:sz w:val="28"/>
          <w:szCs w:val="28"/>
        </w:rPr>
        <w:t>.</w:t>
      </w:r>
    </w:p>
    <w:p w:rsidR="00675061" w:rsidRPr="00675061" w:rsidRDefault="00675061" w:rsidP="00675061">
      <w:pPr>
        <w:ind w:firstLine="709"/>
        <w:jc w:val="both"/>
        <w:rPr>
          <w:color w:val="000000" w:themeColor="text1"/>
          <w:sz w:val="28"/>
          <w:szCs w:val="28"/>
        </w:rPr>
      </w:pPr>
      <w:r w:rsidRPr="00675061">
        <w:rPr>
          <w:color w:val="000000" w:themeColor="text1"/>
          <w:sz w:val="28"/>
          <w:szCs w:val="28"/>
        </w:rPr>
        <w:t>Рабочая программа применяется для очной и заочной форм обучения.</w:t>
      </w:r>
    </w:p>
    <w:p w:rsidR="003C4B83" w:rsidRPr="00E07A07" w:rsidRDefault="003C4B83" w:rsidP="00EB0EBA">
      <w:pPr>
        <w:ind w:firstLine="709"/>
        <w:jc w:val="both"/>
        <w:rPr>
          <w:color w:val="000000" w:themeColor="text1"/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Pr="00E07A07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5061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5061">
        <w:rPr>
          <w:rFonts w:ascii="Times New Roman" w:hAnsi="Times New Roman"/>
          <w:color w:val="000000" w:themeColor="text1"/>
          <w:sz w:val="28"/>
          <w:szCs w:val="28"/>
        </w:rPr>
        <w:t>- 52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675061">
        <w:rPr>
          <w:rFonts w:ascii="Times New Roman" w:hAnsi="Times New Roman"/>
          <w:color w:val="000000" w:themeColor="text1"/>
          <w:sz w:val="28"/>
          <w:szCs w:val="28"/>
        </w:rPr>
        <w:t>ой работы - 18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F64EF0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</w:t>
      </w:r>
      <w:r w:rsidR="00C452D8">
        <w:rPr>
          <w:rFonts w:ascii="Times New Roman" w:hAnsi="Times New Roman"/>
          <w:color w:val="000000" w:themeColor="text1"/>
          <w:sz w:val="28"/>
          <w:szCs w:val="28"/>
        </w:rPr>
        <w:t>специальности 23.02.03</w:t>
      </w:r>
      <w:r w:rsidR="00F64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EF0" w:rsidRPr="00F64EF0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F64EF0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в форме </w:t>
      </w:r>
      <w:r w:rsidR="00284E0B" w:rsidRPr="00F64EF0">
        <w:rPr>
          <w:rFonts w:ascii="Times New Roman" w:hAnsi="Times New Roman"/>
          <w:color w:val="000000" w:themeColor="text1"/>
          <w:sz w:val="28"/>
          <w:szCs w:val="28"/>
        </w:rPr>
        <w:t>дифференцированного зачета.</w:t>
      </w:r>
      <w:r w:rsidR="00284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4E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67506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675061">
        <w:rPr>
          <w:b/>
          <w:color w:val="000000" w:themeColor="text1"/>
        </w:rPr>
        <w:t>2.</w:t>
      </w:r>
      <w:bookmarkStart w:id="0" w:name="Объем"/>
      <w:r w:rsidR="005305FB" w:rsidRPr="00675061">
        <w:rPr>
          <w:b/>
          <w:color w:val="000000" w:themeColor="text1"/>
        </w:rPr>
        <w:t xml:space="preserve">1 </w:t>
      </w:r>
      <w:r w:rsidR="00FF6AC7" w:rsidRPr="00675061">
        <w:rPr>
          <w:b/>
          <w:color w:val="000000" w:themeColor="text1"/>
        </w:rPr>
        <w:t>Объем</w:t>
      </w:r>
      <w:bookmarkEnd w:id="0"/>
      <w:r w:rsidR="00FF6AC7" w:rsidRPr="00675061">
        <w:rPr>
          <w:b/>
          <w:color w:val="000000" w:themeColor="text1"/>
        </w:rPr>
        <w:t xml:space="preserve"> учебной дисциплины и виды учебной работы</w:t>
      </w:r>
      <w:r w:rsidR="007F0A22">
        <w:rPr>
          <w:b/>
          <w:color w:val="000000" w:themeColor="text1"/>
        </w:rPr>
        <w:t xml:space="preserve"> по очной форме обучения</w:t>
      </w:r>
    </w:p>
    <w:p w:rsidR="00FF6AC7" w:rsidRPr="0067506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FF6AC7" w:rsidRPr="00675061" w:rsidTr="00284E0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75061" w:rsidRDefault="00FF6AC7" w:rsidP="005A3121">
            <w:pPr>
              <w:jc w:val="center"/>
              <w:rPr>
                <w:color w:val="000000" w:themeColor="text1"/>
              </w:rPr>
            </w:pPr>
            <w:r w:rsidRPr="00675061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FF6AC7" w:rsidRPr="00675061" w:rsidRDefault="00361C74" w:rsidP="005A3121">
            <w:pPr>
              <w:jc w:val="center"/>
              <w:rPr>
                <w:i/>
                <w:iCs/>
                <w:color w:val="000000" w:themeColor="text1"/>
              </w:rPr>
            </w:pPr>
            <w:r w:rsidRPr="00675061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3509A1" w:rsidRPr="00675061" w:rsidTr="00284E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75061" w:rsidRDefault="003509A1" w:rsidP="003509A1">
            <w:pPr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3509A1" w:rsidRPr="00675061" w:rsidRDefault="00675061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7</w:t>
            </w:r>
            <w:r w:rsidR="00C91C7E" w:rsidRPr="00675061">
              <w:rPr>
                <w:iCs/>
                <w:color w:val="000000" w:themeColor="text1"/>
              </w:rPr>
              <w:t>0</w:t>
            </w:r>
          </w:p>
        </w:tc>
      </w:tr>
      <w:tr w:rsidR="00FF6AC7" w:rsidRPr="00675061" w:rsidTr="00284E0B">
        <w:tc>
          <w:tcPr>
            <w:tcW w:w="7904" w:type="dxa"/>
            <w:shd w:val="clear" w:color="auto" w:fill="auto"/>
          </w:tcPr>
          <w:p w:rsidR="00FF6AC7" w:rsidRPr="00675061" w:rsidRDefault="00A55148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 xml:space="preserve">Обязательная </w:t>
            </w:r>
            <w:r w:rsidR="00821F87" w:rsidRPr="00675061">
              <w:rPr>
                <w:color w:val="000000" w:themeColor="text1"/>
              </w:rPr>
              <w:t xml:space="preserve">аудиторная </w:t>
            </w:r>
            <w:r w:rsidRPr="00675061">
              <w:rPr>
                <w:color w:val="000000" w:themeColor="text1"/>
              </w:rPr>
              <w:t>учебная нагрузка</w:t>
            </w:r>
            <w:r w:rsidR="00FF6AC7" w:rsidRPr="00675061">
              <w:rPr>
                <w:color w:val="000000" w:themeColor="text1"/>
              </w:rPr>
              <w:t xml:space="preserve"> (всего) </w:t>
            </w:r>
          </w:p>
        </w:tc>
        <w:tc>
          <w:tcPr>
            <w:tcW w:w="1702" w:type="dxa"/>
            <w:shd w:val="clear" w:color="auto" w:fill="auto"/>
          </w:tcPr>
          <w:p w:rsidR="00FF6AC7" w:rsidRPr="00675061" w:rsidRDefault="00675061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52</w:t>
            </w:r>
          </w:p>
        </w:tc>
      </w:tr>
      <w:tr w:rsidR="00FF6AC7" w:rsidRPr="00675061" w:rsidTr="00284E0B">
        <w:tc>
          <w:tcPr>
            <w:tcW w:w="7904" w:type="dxa"/>
            <w:shd w:val="clear" w:color="auto" w:fill="auto"/>
          </w:tcPr>
          <w:p w:rsidR="00FF6AC7" w:rsidRPr="00675061" w:rsidRDefault="00413F18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FF6AC7" w:rsidRPr="00675061" w:rsidRDefault="00FF6AC7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FF6AC7" w:rsidRPr="00675061" w:rsidTr="00284E0B">
        <w:tc>
          <w:tcPr>
            <w:tcW w:w="7904" w:type="dxa"/>
            <w:shd w:val="clear" w:color="auto" w:fill="auto"/>
          </w:tcPr>
          <w:p w:rsidR="00FF6AC7" w:rsidRPr="00675061" w:rsidRDefault="00727326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FF6AC7" w:rsidRPr="00675061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-</w:t>
            </w:r>
          </w:p>
        </w:tc>
      </w:tr>
      <w:tr w:rsidR="00413F18" w:rsidRPr="00675061" w:rsidTr="00284E0B">
        <w:tc>
          <w:tcPr>
            <w:tcW w:w="7904" w:type="dxa"/>
            <w:shd w:val="clear" w:color="auto" w:fill="auto"/>
          </w:tcPr>
          <w:p w:rsidR="00413F18" w:rsidRPr="00675061" w:rsidRDefault="00727326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413F18" w:rsidRPr="00675061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-</w:t>
            </w:r>
          </w:p>
        </w:tc>
      </w:tr>
      <w:tr w:rsidR="00FF6AC7" w:rsidRPr="00675061" w:rsidTr="00284E0B">
        <w:tc>
          <w:tcPr>
            <w:tcW w:w="7904" w:type="dxa"/>
            <w:shd w:val="clear" w:color="auto" w:fill="auto"/>
          </w:tcPr>
          <w:p w:rsidR="00FF6AC7" w:rsidRPr="00675061" w:rsidRDefault="00413F18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к</w:t>
            </w:r>
            <w:r w:rsidR="00FF6AC7" w:rsidRPr="00675061">
              <w:rPr>
                <w:color w:val="000000" w:themeColor="text1"/>
              </w:rPr>
              <w:t>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FF6AC7" w:rsidRPr="00675061" w:rsidRDefault="00675061" w:rsidP="005A312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C0365B" w:rsidRPr="00675061" w:rsidTr="00284E0B">
        <w:tc>
          <w:tcPr>
            <w:tcW w:w="7904" w:type="dxa"/>
            <w:shd w:val="clear" w:color="auto" w:fill="auto"/>
          </w:tcPr>
          <w:p w:rsidR="00957766" w:rsidRPr="00675061" w:rsidRDefault="00361C74" w:rsidP="005A3121">
            <w:pPr>
              <w:jc w:val="both"/>
              <w:rPr>
                <w:i/>
                <w:color w:val="000000" w:themeColor="text1"/>
              </w:rPr>
            </w:pPr>
            <w:r w:rsidRPr="00675061">
              <w:rPr>
                <w:color w:val="000000" w:themeColor="text1"/>
              </w:rPr>
              <w:t xml:space="preserve">     </w:t>
            </w:r>
          </w:p>
        </w:tc>
        <w:tc>
          <w:tcPr>
            <w:tcW w:w="1702" w:type="dxa"/>
            <w:shd w:val="clear" w:color="auto" w:fill="auto"/>
          </w:tcPr>
          <w:p w:rsidR="00C0365B" w:rsidRPr="00675061" w:rsidRDefault="00C0365B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963770" w:rsidRPr="00675061" w:rsidTr="00284E0B">
        <w:tc>
          <w:tcPr>
            <w:tcW w:w="7904" w:type="dxa"/>
            <w:shd w:val="clear" w:color="auto" w:fill="auto"/>
          </w:tcPr>
          <w:p w:rsidR="00963770" w:rsidRPr="00675061" w:rsidRDefault="00963770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963770" w:rsidRPr="00675061" w:rsidRDefault="00C91C7E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1</w:t>
            </w:r>
            <w:r w:rsidR="00675061">
              <w:rPr>
                <w:iCs/>
                <w:color w:val="000000" w:themeColor="text1"/>
              </w:rPr>
              <w:t>8</w:t>
            </w:r>
          </w:p>
        </w:tc>
      </w:tr>
      <w:tr w:rsidR="00413F18" w:rsidRPr="00675061" w:rsidTr="00284E0B">
        <w:tc>
          <w:tcPr>
            <w:tcW w:w="7904" w:type="dxa"/>
            <w:shd w:val="clear" w:color="auto" w:fill="auto"/>
          </w:tcPr>
          <w:p w:rsidR="00413F18" w:rsidRPr="00675061" w:rsidRDefault="00413F18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413F18" w:rsidRPr="00675061" w:rsidRDefault="00413F18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B53CC9" w:rsidRPr="00675061" w:rsidTr="00284E0B">
        <w:tc>
          <w:tcPr>
            <w:tcW w:w="7904" w:type="dxa"/>
            <w:shd w:val="clear" w:color="auto" w:fill="auto"/>
          </w:tcPr>
          <w:p w:rsidR="00B53CC9" w:rsidRPr="00675061" w:rsidRDefault="002F460C" w:rsidP="005305FB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Изучение конспекта</w:t>
            </w:r>
            <w:r w:rsidR="00B53CC9" w:rsidRPr="00675061">
              <w:rPr>
                <w:color w:val="000000" w:themeColor="text1"/>
              </w:rPr>
              <w:t xml:space="preserve"> </w:t>
            </w:r>
            <w:r w:rsidR="005305FB" w:rsidRPr="00675061">
              <w:rPr>
                <w:color w:val="000000" w:themeColor="text1"/>
              </w:rPr>
              <w:t xml:space="preserve">учебного материала, основной </w:t>
            </w:r>
            <w:r w:rsidR="00675061">
              <w:rPr>
                <w:color w:val="000000" w:themeColor="text1"/>
              </w:rPr>
              <w:t xml:space="preserve">и </w:t>
            </w:r>
            <w:r w:rsidR="005305FB" w:rsidRPr="00675061">
              <w:rPr>
                <w:color w:val="000000" w:themeColor="text1"/>
              </w:rPr>
              <w:t xml:space="preserve">дополнительной литературы  </w:t>
            </w:r>
          </w:p>
        </w:tc>
        <w:tc>
          <w:tcPr>
            <w:tcW w:w="1702" w:type="dxa"/>
            <w:shd w:val="clear" w:color="auto" w:fill="auto"/>
          </w:tcPr>
          <w:p w:rsidR="00B53CC9" w:rsidRPr="00675061" w:rsidRDefault="00675061" w:rsidP="005A312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10</w:t>
            </w:r>
          </w:p>
        </w:tc>
      </w:tr>
      <w:tr w:rsidR="006E506D" w:rsidRPr="00675061" w:rsidTr="00284E0B">
        <w:tc>
          <w:tcPr>
            <w:tcW w:w="7904" w:type="dxa"/>
            <w:shd w:val="clear" w:color="auto" w:fill="auto"/>
          </w:tcPr>
          <w:p w:rsidR="006E506D" w:rsidRPr="00675061" w:rsidRDefault="00A90CF4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702" w:type="dxa"/>
            <w:shd w:val="clear" w:color="auto" w:fill="auto"/>
          </w:tcPr>
          <w:p w:rsidR="006E506D" w:rsidRPr="00675061" w:rsidRDefault="00675061" w:rsidP="005A312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</w:tr>
      <w:tr w:rsidR="00B53CC9" w:rsidRPr="00675061" w:rsidTr="00284E0B">
        <w:tc>
          <w:tcPr>
            <w:tcW w:w="7904" w:type="dxa"/>
            <w:shd w:val="clear" w:color="auto" w:fill="auto"/>
          </w:tcPr>
          <w:p w:rsidR="00C17B7F" w:rsidRPr="00675061" w:rsidRDefault="00A90CF4" w:rsidP="005A3121">
            <w:pPr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 xml:space="preserve">Выполнение </w:t>
            </w:r>
            <w:r w:rsidR="002F460C" w:rsidRPr="00675061">
              <w:rPr>
                <w:color w:val="000000" w:themeColor="text1"/>
              </w:rPr>
              <w:t>эссе</w:t>
            </w:r>
          </w:p>
        </w:tc>
        <w:tc>
          <w:tcPr>
            <w:tcW w:w="1702" w:type="dxa"/>
            <w:shd w:val="clear" w:color="auto" w:fill="auto"/>
          </w:tcPr>
          <w:p w:rsidR="00B53CC9" w:rsidRPr="00675061" w:rsidRDefault="002F460C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1</w:t>
            </w:r>
          </w:p>
        </w:tc>
      </w:tr>
      <w:tr w:rsidR="00F40C7F" w:rsidRPr="00675061" w:rsidTr="00284E0B">
        <w:tc>
          <w:tcPr>
            <w:tcW w:w="7904" w:type="dxa"/>
            <w:shd w:val="clear" w:color="auto" w:fill="auto"/>
          </w:tcPr>
          <w:p w:rsidR="00F40C7F" w:rsidRPr="00675061" w:rsidRDefault="00F40C7F" w:rsidP="005305FB">
            <w:pPr>
              <w:spacing w:line="228" w:lineRule="auto"/>
              <w:jc w:val="both"/>
              <w:rPr>
                <w:color w:val="000000" w:themeColor="text1"/>
              </w:rPr>
            </w:pPr>
            <w:r w:rsidRPr="00675061">
              <w:rPr>
                <w:color w:val="000000" w:themeColor="text1"/>
              </w:rPr>
              <w:t xml:space="preserve">Выполнение </w:t>
            </w:r>
            <w:r w:rsidR="005305FB" w:rsidRPr="00675061">
              <w:rPr>
                <w:color w:val="000000" w:themeColor="text1"/>
              </w:rPr>
              <w:t xml:space="preserve"> </w:t>
            </w:r>
            <w:r w:rsidRPr="00675061">
              <w:rPr>
                <w:color w:val="000000" w:themeColor="text1"/>
              </w:rPr>
              <w:t>презентаций</w:t>
            </w:r>
          </w:p>
        </w:tc>
        <w:tc>
          <w:tcPr>
            <w:tcW w:w="1702" w:type="dxa"/>
            <w:shd w:val="clear" w:color="auto" w:fill="auto"/>
          </w:tcPr>
          <w:p w:rsidR="00F40C7F" w:rsidRPr="00675061" w:rsidRDefault="002F460C" w:rsidP="005A3121">
            <w:pPr>
              <w:jc w:val="center"/>
              <w:rPr>
                <w:iCs/>
                <w:color w:val="000000" w:themeColor="text1"/>
              </w:rPr>
            </w:pPr>
            <w:r w:rsidRPr="00675061">
              <w:rPr>
                <w:iCs/>
                <w:color w:val="000000" w:themeColor="text1"/>
              </w:rPr>
              <w:t>2</w:t>
            </w:r>
          </w:p>
        </w:tc>
      </w:tr>
      <w:tr w:rsidR="005305FB" w:rsidRPr="00675061" w:rsidTr="00284E0B">
        <w:tc>
          <w:tcPr>
            <w:tcW w:w="9606" w:type="dxa"/>
            <w:gridSpan w:val="2"/>
            <w:shd w:val="clear" w:color="auto" w:fill="auto"/>
          </w:tcPr>
          <w:p w:rsidR="005305FB" w:rsidRPr="00675061" w:rsidRDefault="00F64EF0" w:rsidP="00284E0B">
            <w:pPr>
              <w:rPr>
                <w:iCs/>
                <w:color w:val="000000"/>
              </w:rPr>
            </w:pPr>
            <w:r w:rsidRPr="00675061">
              <w:rPr>
                <w:iCs/>
                <w:color w:val="000000" w:themeColor="text1"/>
              </w:rPr>
              <w:t xml:space="preserve">Форма промежуточной аттестации </w:t>
            </w:r>
            <w:r w:rsidR="00284E0B" w:rsidRPr="00675061">
              <w:rPr>
                <w:iCs/>
                <w:color w:val="000000" w:themeColor="text1"/>
              </w:rPr>
              <w:t xml:space="preserve">                 </w:t>
            </w:r>
            <w:r w:rsidR="00675061">
              <w:rPr>
                <w:iCs/>
                <w:color w:val="000000" w:themeColor="text1"/>
              </w:rPr>
              <w:t xml:space="preserve">                     </w:t>
            </w:r>
            <w:r w:rsidR="00284E0B" w:rsidRPr="00675061">
              <w:rPr>
                <w:iCs/>
                <w:color w:val="000000" w:themeColor="text1"/>
              </w:rPr>
              <w:t xml:space="preserve">        </w:t>
            </w:r>
            <w:r w:rsidR="00284E0B" w:rsidRPr="00675061">
              <w:rPr>
                <w:iCs/>
                <w:color w:val="000000"/>
              </w:rPr>
              <w:t>дифференцированный зачет</w:t>
            </w:r>
            <w:r w:rsidR="00284E0B" w:rsidRPr="00675061">
              <w:rPr>
                <w:iCs/>
                <w:color w:val="000000" w:themeColor="text1"/>
              </w:rPr>
              <w:t xml:space="preserve">                                                       </w:t>
            </w:r>
            <w:r w:rsidRPr="00675061">
              <w:rPr>
                <w:iCs/>
                <w:color w:val="000000"/>
              </w:rPr>
              <w:t xml:space="preserve">                             </w:t>
            </w:r>
            <w:r w:rsidR="00284E0B" w:rsidRPr="00675061">
              <w:rPr>
                <w:iCs/>
                <w:color w:val="000000"/>
              </w:rPr>
              <w:t xml:space="preserve"> </w:t>
            </w:r>
          </w:p>
        </w:tc>
      </w:tr>
    </w:tbl>
    <w:p w:rsidR="009879A9" w:rsidRDefault="009879A9" w:rsidP="0098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9879A9" w:rsidRPr="007F0A22" w:rsidRDefault="009879A9" w:rsidP="0098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u w:val="single"/>
        </w:rPr>
      </w:pPr>
      <w:r w:rsidRPr="009879A9">
        <w:rPr>
          <w:b/>
          <w:color w:val="000000" w:themeColor="text1"/>
        </w:rPr>
        <w:t>Объем учебной дисциплины и виды учебной работы</w:t>
      </w:r>
      <w:r w:rsidR="007F0A22" w:rsidRPr="007F0A22">
        <w:rPr>
          <w:b/>
          <w:color w:val="000000" w:themeColor="text1"/>
        </w:rPr>
        <w:t xml:space="preserve"> по </w:t>
      </w:r>
      <w:r w:rsidR="007F0A22">
        <w:rPr>
          <w:b/>
          <w:color w:val="000000" w:themeColor="text1"/>
        </w:rPr>
        <w:t>за</w:t>
      </w:r>
      <w:r w:rsidR="007F0A22" w:rsidRPr="007F0A22">
        <w:rPr>
          <w:b/>
          <w:color w:val="000000" w:themeColor="text1"/>
        </w:rPr>
        <w:t>очной форме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9879A9" w:rsidRPr="009879A9" w:rsidTr="00EF4064">
        <w:trPr>
          <w:trHeight w:val="460"/>
        </w:trPr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 w:themeColor="text1"/>
              </w:rPr>
            </w:pPr>
            <w:r w:rsidRPr="009879A9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9879A9" w:rsidRPr="009879A9" w:rsidTr="00EF4064">
        <w:trPr>
          <w:trHeight w:val="285"/>
        </w:trPr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70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52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-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-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1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</w:rPr>
            </w:pPr>
            <w:r w:rsidRPr="009879A9">
              <w:rPr>
                <w:color w:val="000000" w:themeColor="text1"/>
              </w:rPr>
              <w:t xml:space="preserve">     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18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 xml:space="preserve">Изучение конспекта учебного материала, основной и дополнительной литературы  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10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5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Выполнение эссе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1</w:t>
            </w:r>
          </w:p>
        </w:tc>
      </w:tr>
      <w:tr w:rsidR="009879A9" w:rsidRPr="009879A9" w:rsidTr="00EF4064">
        <w:tc>
          <w:tcPr>
            <w:tcW w:w="7904" w:type="dxa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9879A9">
              <w:rPr>
                <w:color w:val="000000" w:themeColor="text1"/>
              </w:rPr>
              <w:t>Выполнение  презентаций</w:t>
            </w:r>
          </w:p>
        </w:tc>
        <w:tc>
          <w:tcPr>
            <w:tcW w:w="1702" w:type="dxa"/>
            <w:shd w:val="clear" w:color="auto" w:fill="auto"/>
          </w:tcPr>
          <w:p w:rsidR="009879A9" w:rsidRPr="009879A9" w:rsidRDefault="009879A9" w:rsidP="00E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>2</w:t>
            </w:r>
          </w:p>
        </w:tc>
      </w:tr>
      <w:tr w:rsidR="009879A9" w:rsidRPr="009879A9" w:rsidTr="00EF4064">
        <w:tc>
          <w:tcPr>
            <w:tcW w:w="9606" w:type="dxa"/>
            <w:gridSpan w:val="2"/>
            <w:shd w:val="clear" w:color="auto" w:fill="auto"/>
          </w:tcPr>
          <w:p w:rsidR="009879A9" w:rsidRPr="009879A9" w:rsidRDefault="009879A9" w:rsidP="00987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</w:rPr>
            </w:pPr>
            <w:r w:rsidRPr="009879A9">
              <w:rPr>
                <w:iCs/>
                <w:color w:val="000000" w:themeColor="text1"/>
              </w:rPr>
              <w:t xml:space="preserve">Форма промежуточной аттестации                                               дифференцированный зачет                                                                                     </w:t>
            </w:r>
          </w:p>
        </w:tc>
      </w:tr>
    </w:tbl>
    <w:p w:rsidR="002D0793" w:rsidRPr="00675061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675061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07A07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E07A07">
              <w:rPr>
                <w:b/>
                <w:color w:val="000000" w:themeColor="text1"/>
              </w:rPr>
              <w:t>филосо-фии</w:t>
            </w:r>
            <w:proofErr w:type="spellEnd"/>
            <w:proofErr w:type="gramEnd"/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Дократовская</w:t>
            </w:r>
            <w:proofErr w:type="spellEnd"/>
            <w:r w:rsidRPr="00E07A07">
              <w:rPr>
                <w:color w:val="000000" w:themeColor="text1"/>
              </w:rPr>
              <w:t xml:space="preserve"> философия. Милетская школа. </w:t>
            </w:r>
            <w:proofErr w:type="spellStart"/>
            <w:r w:rsidRPr="00E07A07">
              <w:rPr>
                <w:color w:val="000000" w:themeColor="text1"/>
              </w:rPr>
              <w:t>Эфесская</w:t>
            </w:r>
            <w:proofErr w:type="spellEnd"/>
            <w:r w:rsidRPr="00E07A07">
              <w:rPr>
                <w:color w:val="000000" w:themeColor="text1"/>
              </w:rPr>
              <w:t xml:space="preserve"> школа: Гераклит. </w:t>
            </w:r>
            <w:proofErr w:type="spellStart"/>
            <w:r w:rsidRPr="00E07A07">
              <w:rPr>
                <w:color w:val="000000" w:themeColor="text1"/>
              </w:rPr>
              <w:t>Элейская</w:t>
            </w:r>
            <w:proofErr w:type="spell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школа: </w:t>
            </w:r>
            <w:proofErr w:type="spellStart"/>
            <w:r w:rsidRPr="00E07A07">
              <w:rPr>
                <w:color w:val="000000" w:themeColor="text1"/>
              </w:rPr>
              <w:t>Парменид</w:t>
            </w:r>
            <w:proofErr w:type="spellEnd"/>
            <w:r w:rsidRPr="00E07A07">
              <w:rPr>
                <w:color w:val="000000" w:themeColor="text1"/>
              </w:rPr>
              <w:t>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 xml:space="preserve">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Христианская философия. Патристика. Религиозная философия Августина </w:t>
            </w:r>
            <w:proofErr w:type="spellStart"/>
            <w:r w:rsidRPr="00E07A07">
              <w:rPr>
                <w:color w:val="000000" w:themeColor="text1"/>
              </w:rPr>
              <w:t>Аврелия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 xml:space="preserve">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</w:t>
            </w:r>
            <w:proofErr w:type="spellStart"/>
            <w:r w:rsidRPr="00E07A07">
              <w:rPr>
                <w:color w:val="000000" w:themeColor="text1"/>
              </w:rPr>
              <w:t>Валла</w:t>
            </w:r>
            <w:proofErr w:type="spellEnd"/>
            <w:r w:rsidRPr="00E07A07">
              <w:rPr>
                <w:color w:val="000000" w:themeColor="text1"/>
              </w:rPr>
              <w:t xml:space="preserve">, П. </w:t>
            </w:r>
            <w:proofErr w:type="spellStart"/>
            <w:r w:rsidRPr="00E07A07">
              <w:rPr>
                <w:color w:val="000000" w:themeColor="text1"/>
              </w:rPr>
              <w:t>Мирандолла</w:t>
            </w:r>
            <w:proofErr w:type="spellEnd"/>
            <w:r w:rsidRPr="00E07A07">
              <w:rPr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 xml:space="preserve">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Учение Н. Коперника и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>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</w:t>
            </w:r>
            <w:proofErr w:type="spellStart"/>
            <w:r w:rsidRPr="00E07A07">
              <w:rPr>
                <w:iCs/>
                <w:color w:val="000000" w:themeColor="text1"/>
              </w:rPr>
              <w:t>Ясперс</w:t>
            </w:r>
            <w:proofErr w:type="gramStart"/>
            <w:r w:rsidRPr="00E07A07">
              <w:rPr>
                <w:iCs/>
                <w:color w:val="000000" w:themeColor="text1"/>
              </w:rPr>
              <w:t>.Ж</w:t>
            </w:r>
            <w:proofErr w:type="gramEnd"/>
            <w:r w:rsidRPr="00E07A07">
              <w:rPr>
                <w:iCs/>
                <w:color w:val="000000" w:themeColor="text1"/>
              </w:rPr>
              <w:t>.-П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 xml:space="preserve">. Н.Ф. Федоров – основоположник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</w:t>
            </w:r>
            <w:proofErr w:type="gramStart"/>
            <w:r w:rsidR="002677B0" w:rsidRPr="00E07A07">
              <w:rPr>
                <w:color w:val="000000" w:themeColor="text1"/>
                <w:szCs w:val="28"/>
              </w:rPr>
              <w:t>ии и ее</w:t>
            </w:r>
            <w:proofErr w:type="gramEnd"/>
            <w:r w:rsidR="002677B0" w:rsidRPr="00E07A07">
              <w:rPr>
                <w:color w:val="000000" w:themeColor="text1"/>
                <w:szCs w:val="28"/>
              </w:rPr>
              <w:t xml:space="preserve">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2677B0" w:rsidRPr="00E07A0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EF4064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EF4064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</w:t>
            </w:r>
            <w:proofErr w:type="gramStart"/>
            <w:r w:rsidRPr="00E07A07">
              <w:rPr>
                <w:color w:val="000000" w:themeColor="text1"/>
              </w:rPr>
              <w:t>между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Основные категории и проблемы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филосо-фской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spellStart"/>
            <w:r w:rsidRPr="00E07A07">
              <w:rPr>
                <w:iCs/>
                <w:color w:val="000000" w:themeColor="text1"/>
              </w:rPr>
              <w:t>Биологизаторский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E07A07">
              <w:rPr>
                <w:iCs/>
                <w:color w:val="000000" w:themeColor="text1"/>
              </w:rPr>
              <w:t>социологизаторский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 и </w:t>
            </w:r>
            <w:proofErr w:type="gramStart"/>
            <w:r w:rsidRPr="00E07A07">
              <w:rPr>
                <w:iCs/>
                <w:color w:val="000000" w:themeColor="text1"/>
              </w:rPr>
              <w:t>религиозный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gramStart"/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  <w:proofErr w:type="gramEnd"/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EF4064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EF4064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</w:t>
            </w:r>
            <w:proofErr w:type="gramStart"/>
            <w:r w:rsidRPr="00E07A07">
              <w:rPr>
                <w:color w:val="000000" w:themeColor="text1"/>
              </w:rPr>
              <w:t>бессознательного</w:t>
            </w:r>
            <w:proofErr w:type="gramEnd"/>
            <w:r w:rsidRPr="00E07A07">
              <w:rPr>
                <w:color w:val="000000" w:themeColor="text1"/>
              </w:rPr>
              <w:t xml:space="preserve">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Смысл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человечес-кого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</w:t>
            </w:r>
            <w:proofErr w:type="gramStart"/>
            <w:r w:rsidRPr="00E07A07">
              <w:rPr>
                <w:iCs/>
                <w:color w:val="000000" w:themeColor="text1"/>
              </w:rPr>
              <w:t>в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Маркса, концепции индустриализма и </w:t>
            </w:r>
            <w:proofErr w:type="spellStart"/>
            <w:r w:rsidRPr="00E07A07">
              <w:rPr>
                <w:color w:val="000000" w:themeColor="text1"/>
              </w:rPr>
              <w:t>постиндустриализма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Концепция </w:t>
            </w:r>
            <w:proofErr w:type="spellStart"/>
            <w:r w:rsidRPr="00E07A07">
              <w:rPr>
                <w:color w:val="000000" w:themeColor="text1"/>
              </w:rPr>
              <w:t>многолинейного</w:t>
            </w:r>
            <w:proofErr w:type="spellEnd"/>
            <w:r w:rsidRPr="00E07A07">
              <w:rPr>
                <w:color w:val="000000" w:themeColor="text1"/>
              </w:rPr>
              <w:t xml:space="preserve">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</w:t>
            </w:r>
            <w:proofErr w:type="spellStart"/>
            <w:r w:rsidRPr="00E07A07">
              <w:rPr>
                <w:color w:val="000000" w:themeColor="text1"/>
              </w:rPr>
              <w:t>Хантигтон</w:t>
            </w:r>
            <w:proofErr w:type="spellEnd"/>
            <w:r w:rsidRPr="00E07A07">
              <w:rPr>
                <w:color w:val="000000" w:themeColor="text1"/>
              </w:rPr>
              <w:t xml:space="preserve">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proofErr w:type="gramStart"/>
            <w:r w:rsidRPr="00E07A07">
              <w:rPr>
                <w:color w:val="000000" w:themeColor="text1"/>
              </w:rPr>
              <w:t>столкновении</w:t>
            </w:r>
            <w:proofErr w:type="gramEnd"/>
            <w:r w:rsidRPr="00E07A07">
              <w:rPr>
                <w:color w:val="000000" w:themeColor="text1"/>
              </w:rPr>
              <w:t xml:space="preserve">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 xml:space="preserve">Специфика технических наук  в их отношении к </w:t>
            </w:r>
            <w:proofErr w:type="gramStart"/>
            <w:r w:rsidRPr="00E07A07">
              <w:rPr>
                <w:color w:val="000000" w:themeColor="text1"/>
              </w:rPr>
              <w:t>естественным</w:t>
            </w:r>
            <w:proofErr w:type="gramEnd"/>
            <w:r w:rsidRPr="00E07A07">
              <w:rPr>
                <w:color w:val="000000" w:themeColor="text1"/>
              </w:rPr>
              <w:t xml:space="preserve">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Социальная оценка техники и проблемы ее </w:t>
            </w:r>
            <w:proofErr w:type="spellStart"/>
            <w:r w:rsidRPr="00E07A07">
              <w:rPr>
                <w:color w:val="000000" w:themeColor="text1"/>
              </w:rPr>
              <w:t>гуманизации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Pr="00E07A0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161-166.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Ильин В.В. Кармин А.С., Огородников В.П. Философия: экзаменационные ответы для студентов вузов. – </w:t>
            </w:r>
            <w:proofErr w:type="spellStart"/>
            <w:r w:rsidRPr="00E07A07">
              <w:rPr>
                <w:bCs/>
                <w:color w:val="000000" w:themeColor="text1"/>
              </w:rPr>
              <w:t>Спб</w:t>
            </w:r>
            <w:proofErr w:type="spellEnd"/>
            <w:r w:rsidRPr="00E07A07">
              <w:rPr>
                <w:bCs/>
                <w:color w:val="000000" w:themeColor="text1"/>
              </w:rPr>
              <w:t>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9879A9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4C383E" w:rsidRPr="00E07A0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посадочные места по количеству </w:t>
      </w:r>
      <w:proofErr w:type="gramStart"/>
      <w:r w:rsidRPr="00E07A07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E07A07">
        <w:rPr>
          <w:bCs/>
          <w:color w:val="000000" w:themeColor="text1"/>
          <w:sz w:val="28"/>
          <w:szCs w:val="28"/>
        </w:rPr>
        <w:t>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мультимедийный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EF3305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9879A9">
        <w:rPr>
          <w:color w:val="000000" w:themeColor="text1"/>
          <w:sz w:val="28"/>
          <w:szCs w:val="28"/>
        </w:rPr>
        <w:t>2016</w:t>
      </w:r>
      <w:r w:rsidRPr="00E07A07">
        <w:rPr>
          <w:color w:val="000000" w:themeColor="text1"/>
          <w:sz w:val="28"/>
          <w:szCs w:val="28"/>
        </w:rPr>
        <w:t xml:space="preserve"> 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64" w:rsidRDefault="00EF4064">
      <w:r>
        <w:separator/>
      </w:r>
    </w:p>
  </w:endnote>
  <w:endnote w:type="continuationSeparator" w:id="0">
    <w:p w:rsidR="00EF4064" w:rsidRDefault="00EF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064" w:rsidRDefault="00EF406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EF4064" w:rsidRDefault="00EF4064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EF63A9">
          <w:rPr>
            <w:noProof/>
            <w:sz w:val="20"/>
            <w:szCs w:val="20"/>
          </w:rPr>
          <w:t>14</w:t>
        </w:r>
        <w:r w:rsidRPr="002677B0">
          <w:rPr>
            <w:sz w:val="20"/>
            <w:szCs w:val="20"/>
          </w:rPr>
          <w:fldChar w:fldCharType="end"/>
        </w:r>
      </w:p>
    </w:sdtContent>
  </w:sdt>
  <w:p w:rsidR="00EF4064" w:rsidRDefault="00EF4064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>
    <w:pPr>
      <w:pStyle w:val="af"/>
      <w:jc w:val="center"/>
    </w:pPr>
  </w:p>
  <w:p w:rsidR="00EF4064" w:rsidRDefault="00EF4064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EF4064" w:rsidRDefault="00EF4064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225567">
          <w:rPr>
            <w:sz w:val="20"/>
            <w:szCs w:val="20"/>
          </w:rPr>
          <w:fldChar w:fldCharType="end"/>
        </w:r>
      </w:p>
    </w:sdtContent>
  </w:sdt>
  <w:p w:rsidR="00EF4064" w:rsidRDefault="00EF4064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4064" w:rsidRPr="00225567" w:rsidRDefault="00EF4064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EF4064" w:rsidRDefault="00EF4064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64" w:rsidRDefault="00EF4064">
      <w:r>
        <w:separator/>
      </w:r>
    </w:p>
  </w:footnote>
  <w:footnote w:type="continuationSeparator" w:id="0">
    <w:p w:rsidR="00EF4064" w:rsidRDefault="00EF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064" w:rsidRDefault="00EF4064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4" w:rsidRDefault="00EF406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1BF9"/>
    <w:multiLevelType w:val="hybridMultilevel"/>
    <w:tmpl w:val="9348C3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10"/>
  </w:num>
  <w:num w:numId="4">
    <w:abstractNumId w:val="42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7"/>
  </w:num>
  <w:num w:numId="14">
    <w:abstractNumId w:val="23"/>
  </w:num>
  <w:num w:numId="15">
    <w:abstractNumId w:val="27"/>
  </w:num>
  <w:num w:numId="16">
    <w:abstractNumId w:val="49"/>
  </w:num>
  <w:num w:numId="17">
    <w:abstractNumId w:val="44"/>
  </w:num>
  <w:num w:numId="18">
    <w:abstractNumId w:val="20"/>
  </w:num>
  <w:num w:numId="19">
    <w:abstractNumId w:val="16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4"/>
  </w:num>
  <w:num w:numId="28">
    <w:abstractNumId w:val="30"/>
  </w:num>
  <w:num w:numId="29">
    <w:abstractNumId w:val="50"/>
  </w:num>
  <w:num w:numId="30">
    <w:abstractNumId w:val="43"/>
  </w:num>
  <w:num w:numId="31">
    <w:abstractNumId w:val="40"/>
  </w:num>
  <w:num w:numId="32">
    <w:abstractNumId w:val="48"/>
  </w:num>
  <w:num w:numId="33">
    <w:abstractNumId w:val="53"/>
  </w:num>
  <w:num w:numId="34">
    <w:abstractNumId w:val="51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2"/>
  </w:num>
  <w:num w:numId="41">
    <w:abstractNumId w:val="41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 w:numId="52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3AED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33B4"/>
    <w:rsid w:val="001A14F3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2A04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84E0B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540D8"/>
    <w:rsid w:val="00361C74"/>
    <w:rsid w:val="00363A16"/>
    <w:rsid w:val="00363F69"/>
    <w:rsid w:val="003648A6"/>
    <w:rsid w:val="00371C3A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6B43"/>
    <w:rsid w:val="00436039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495"/>
    <w:rsid w:val="00587994"/>
    <w:rsid w:val="0059213D"/>
    <w:rsid w:val="00593D37"/>
    <w:rsid w:val="00595532"/>
    <w:rsid w:val="0059554C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51DE"/>
    <w:rsid w:val="005E6053"/>
    <w:rsid w:val="005E726E"/>
    <w:rsid w:val="005F05D7"/>
    <w:rsid w:val="005F0FB5"/>
    <w:rsid w:val="005F2F55"/>
    <w:rsid w:val="005F48D1"/>
    <w:rsid w:val="00607D98"/>
    <w:rsid w:val="0061330B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1A5"/>
    <w:rsid w:val="00667DFD"/>
    <w:rsid w:val="00671028"/>
    <w:rsid w:val="006726FC"/>
    <w:rsid w:val="0067292B"/>
    <w:rsid w:val="00674E5B"/>
    <w:rsid w:val="00675061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37D46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0A22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43F4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879A9"/>
    <w:rsid w:val="0099171F"/>
    <w:rsid w:val="0099191A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647CC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3C4"/>
    <w:rsid w:val="00AF75DF"/>
    <w:rsid w:val="00B000D5"/>
    <w:rsid w:val="00B0113E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452D8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1C57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A09AD"/>
    <w:rsid w:val="00DA6C64"/>
    <w:rsid w:val="00DB1BB2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2A23"/>
    <w:rsid w:val="00E73CD4"/>
    <w:rsid w:val="00E746F8"/>
    <w:rsid w:val="00E74F87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59E4"/>
    <w:rsid w:val="00EC629F"/>
    <w:rsid w:val="00ED20E1"/>
    <w:rsid w:val="00ED3F41"/>
    <w:rsid w:val="00ED5FB6"/>
    <w:rsid w:val="00ED678C"/>
    <w:rsid w:val="00EE057D"/>
    <w:rsid w:val="00EE4302"/>
    <w:rsid w:val="00EE5EE6"/>
    <w:rsid w:val="00EF301D"/>
    <w:rsid w:val="00EF3305"/>
    <w:rsid w:val="00EF4064"/>
    <w:rsid w:val="00EF63A9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4EF0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0958-2338-4129-B190-A88EADE3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3611</Words>
  <Characters>27072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2</cp:revision>
  <cp:lastPrinted>2019-12-07T12:21:00Z</cp:lastPrinted>
  <dcterms:created xsi:type="dcterms:W3CDTF">2019-12-07T12:23:00Z</dcterms:created>
  <dcterms:modified xsi:type="dcterms:W3CDTF">2019-12-07T12:23:00Z</dcterms:modified>
</cp:coreProperties>
</file>