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E" w:rsidRPr="00967D9E" w:rsidRDefault="00967D9E" w:rsidP="00967D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67D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Государственное бюджетное профессиональное образовательное учреждение  Ростовской области</w:t>
      </w:r>
    </w:p>
    <w:p w:rsidR="00967D9E" w:rsidRPr="00967D9E" w:rsidRDefault="00967D9E" w:rsidP="00967D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D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«</w:t>
      </w:r>
      <w:proofErr w:type="spellStart"/>
      <w:r w:rsidRPr="00967D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Белокалитвинский</w:t>
      </w:r>
      <w:proofErr w:type="spellEnd"/>
      <w:r w:rsidRPr="00967D9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гуманитарно-индустриальный техникум»</w:t>
      </w:r>
    </w:p>
    <w:p w:rsidR="00967D9E" w:rsidRPr="00967D9E" w:rsidRDefault="00967D9E" w:rsidP="00967D9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7D9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учебного заведения)</w:t>
      </w: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1204DD" w:rsidRPr="00F53E77" w:rsidRDefault="001204DD" w:rsidP="001204DD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1204DD" w:rsidRDefault="001204DD" w:rsidP="00ED0FA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951B4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дисциплине ОП.06 Правила </w:t>
      </w:r>
      <w:r w:rsidR="00967D9E">
        <w:rPr>
          <w:rFonts w:ascii="Times New Roman" w:eastAsia="Times New Roman" w:hAnsi="Times New Roman"/>
          <w:sz w:val="28"/>
          <w:szCs w:val="28"/>
          <w:lang w:eastAsia="ru-RU"/>
        </w:rPr>
        <w:t>и безопасность</w:t>
      </w:r>
      <w:r w:rsidR="00ED0FA9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движения</w:t>
      </w:r>
    </w:p>
    <w:p w:rsidR="00ED0FA9" w:rsidRPr="002530AB" w:rsidRDefault="00ED0FA9" w:rsidP="00ED0FA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 Общепрофессиональных дисциплин</w:t>
      </w:r>
    </w:p>
    <w:p w:rsidR="001204DD" w:rsidRPr="00E64659" w:rsidRDefault="001204DD" w:rsidP="001204D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1204DD" w:rsidRPr="00F53E77" w:rsidRDefault="001204DD" w:rsidP="001204D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04DD" w:rsidRPr="00F53E77" w:rsidRDefault="001204DD" w:rsidP="001204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FA9" w:rsidRPr="00F53E77" w:rsidRDefault="00ED0FA9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D9E" w:rsidRDefault="001204DD" w:rsidP="001204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967D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6951B4" w:rsidRDefault="006951B4" w:rsidP="001204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B4" w:rsidRDefault="006951B4" w:rsidP="006951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Белая Калитва</w:t>
      </w:r>
    </w:p>
    <w:p w:rsidR="001204DD" w:rsidRPr="006951B4" w:rsidRDefault="00967D9E" w:rsidP="006951B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2017</w:t>
      </w:r>
    </w:p>
    <w:p w:rsidR="001204DD" w:rsidRPr="00F53E77" w:rsidRDefault="001204DD" w:rsidP="001204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1204DD" w:rsidRDefault="001204DD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ОДОБРЕНА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1204DD" w:rsidRPr="001204DD" w:rsidRDefault="00F62FCD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цикловой комиссией 23.02.03</w:t>
      </w:r>
      <w:r w:rsidR="001204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1204DD" w:rsidRPr="001204DD">
        <w:rPr>
          <w:rFonts w:ascii="Times New Roman" w:eastAsia="Times New Roman" w:hAnsi="Times New Roman"/>
          <w:sz w:val="28"/>
          <w:szCs w:val="28"/>
          <w:lang w:eastAsia="ru-RU"/>
        </w:rPr>
        <w:t>Зам директор по УВР</w:t>
      </w:r>
    </w:p>
    <w:p w:rsidR="001204DD" w:rsidRPr="001204DD" w:rsidRDefault="001204DD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204DD" w:rsidRPr="001204DD" w:rsidRDefault="001204DD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автомобильного транспорта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1204DD" w:rsidRPr="001204DD" w:rsidRDefault="001204DD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Протокол № ____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Зубкова О.Н.</w:t>
      </w:r>
    </w:p>
    <w:p w:rsidR="001204DD" w:rsidRPr="001204DD" w:rsidRDefault="00967D9E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 сентября  2017</w:t>
      </w:r>
      <w:r w:rsidR="00B13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4DD" w:rsidRPr="001204D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204DD"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204DD" w:rsidRPr="001204DD" w:rsidRDefault="001204DD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204DD" w:rsidRPr="001204DD" w:rsidRDefault="001204DD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204DD" w:rsidRPr="001204DD" w:rsidRDefault="00B13F26" w:rsidP="001204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Шматко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Г.В.</w:t>
      </w:r>
    </w:p>
    <w:p w:rsidR="001204DD" w:rsidRP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1204DD" w:rsidRDefault="00F62FCD" w:rsidP="00F62F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04DD" w:rsidRPr="001204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3F26">
        <w:rPr>
          <w:rFonts w:ascii="Times New Roman" w:eastAsia="Times New Roman" w:hAnsi="Times New Roman"/>
          <w:sz w:val="28"/>
          <w:szCs w:val="28"/>
          <w:lang w:eastAsia="ru-RU"/>
        </w:rPr>
        <w:t>рганизация-разработчик: ГБПОУ РО «БГИТ</w:t>
      </w:r>
      <w:r w:rsidR="001204DD" w:rsidRPr="001204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04DD" w:rsidRPr="001204DD" w:rsidRDefault="001204DD" w:rsidP="00F62F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204DD" w:rsidRPr="001204DD" w:rsidRDefault="001204DD" w:rsidP="00F62FC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204DD">
        <w:rPr>
          <w:rFonts w:ascii="Times New Roman" w:eastAsia="Times New Roman" w:hAnsi="Times New Roman"/>
          <w:sz w:val="28"/>
          <w:szCs w:val="28"/>
          <w:lang w:eastAsia="ru-RU"/>
        </w:rPr>
        <w:tab/>
        <w:t>Вдовенко Сергей Владимирович, преподаватель</w:t>
      </w:r>
      <w:r w:rsidR="00F62FCD"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РО «БГИТ</w:t>
      </w:r>
      <w:r w:rsidR="00F62FCD" w:rsidRPr="001204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FA1" w:rsidRDefault="008D6FA1" w:rsidP="00943C09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FA1" w:rsidRDefault="008D6FA1" w:rsidP="00943C09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C09" w:rsidRPr="00943C09" w:rsidRDefault="00943C09" w:rsidP="00943C09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C09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943C09" w:rsidRPr="00943C09" w:rsidRDefault="00943C09" w:rsidP="00943C09">
      <w:pPr>
        <w:spacing w:after="0" w:line="360" w:lineRule="auto"/>
        <w:ind w:firstLine="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943C09">
        <w:rPr>
          <w:rFonts w:ascii="Times New Roman" w:eastAsia="Times New Roman" w:hAnsi="Times New Roman"/>
          <w:b/>
          <w:sz w:val="28"/>
          <w:szCs w:val="28"/>
          <w:lang w:eastAsia="ru-RU"/>
        </w:rPr>
        <w:t>Стр</w:t>
      </w:r>
      <w:proofErr w:type="spellEnd"/>
      <w:proofErr w:type="gramEnd"/>
      <w:r w:rsidRPr="00943C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0"/>
      </w:tblGrid>
      <w:tr w:rsidR="00943C09" w:rsidRPr="00943C09" w:rsidTr="004E3B3D">
        <w:tc>
          <w:tcPr>
            <w:tcW w:w="675" w:type="dxa"/>
          </w:tcPr>
          <w:p w:rsidR="00943C09" w:rsidRPr="00943C09" w:rsidRDefault="00943C09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943C09" w:rsidRPr="00943C09" w:rsidRDefault="00943C09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240" w:type="dxa"/>
          </w:tcPr>
          <w:p w:rsidR="00943C09" w:rsidRPr="00943C09" w:rsidRDefault="00943C09" w:rsidP="00943C09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43C09" w:rsidRPr="00943C09" w:rsidTr="004E3B3D">
        <w:tc>
          <w:tcPr>
            <w:tcW w:w="675" w:type="dxa"/>
          </w:tcPr>
          <w:p w:rsidR="00943C09" w:rsidRPr="00943C09" w:rsidRDefault="00943C09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943C09" w:rsidRPr="00943C09" w:rsidRDefault="00943C09" w:rsidP="00943C09">
            <w:pPr>
              <w:ind w:right="-172"/>
              <w:rPr>
                <w:rFonts w:ascii="Times New Roman" w:hAnsi="Times New Roman"/>
                <w:b/>
                <w:sz w:val="28"/>
              </w:rPr>
            </w:pPr>
            <w:r w:rsidRPr="00943C09">
              <w:rPr>
                <w:rFonts w:ascii="Times New Roman" w:hAnsi="Times New Roman"/>
                <w:b/>
                <w:sz w:val="28"/>
              </w:rPr>
              <w:t xml:space="preserve">САМОСТОЯТЕЛЬНАЯ РАБОТА </w:t>
            </w:r>
            <w:proofErr w:type="gramStart"/>
            <w:r w:rsidRPr="00943C09">
              <w:rPr>
                <w:rFonts w:ascii="Times New Roman" w:hAnsi="Times New Roman"/>
                <w:b/>
                <w:sz w:val="28"/>
              </w:rPr>
              <w:t>ОБУЧАЮ</w:t>
            </w:r>
            <w:bookmarkStart w:id="0" w:name="_GoBack"/>
            <w:bookmarkEnd w:id="0"/>
            <w:r w:rsidRPr="00943C09">
              <w:rPr>
                <w:rFonts w:ascii="Times New Roman" w:hAnsi="Times New Roman"/>
                <w:b/>
                <w:sz w:val="28"/>
              </w:rPr>
              <w:t>ЩЕГОСЯ</w:t>
            </w:r>
            <w:proofErr w:type="gramEnd"/>
          </w:p>
        </w:tc>
        <w:tc>
          <w:tcPr>
            <w:tcW w:w="1240" w:type="dxa"/>
          </w:tcPr>
          <w:p w:rsidR="00943C09" w:rsidRPr="00943C09" w:rsidRDefault="00943C09" w:rsidP="00943C09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43C09" w:rsidRPr="00943C09" w:rsidTr="004E3B3D">
        <w:tc>
          <w:tcPr>
            <w:tcW w:w="675" w:type="dxa"/>
          </w:tcPr>
          <w:p w:rsidR="00943C09" w:rsidRPr="00943C09" w:rsidRDefault="00943C09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943C09" w:rsidRPr="00943C09" w:rsidRDefault="00943C09" w:rsidP="00943C09">
            <w:pPr>
              <w:pStyle w:val="Style9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25BF">
              <w:rPr>
                <w:rStyle w:val="FontStyle11"/>
                <w:b/>
                <w:sz w:val="28"/>
                <w:szCs w:val="28"/>
              </w:rPr>
              <w:t>РЕКОМЕНДАЦИИ ДЛЯ СОСТАВЛЕНИЯ РЕФЕРАТОВ</w:t>
            </w:r>
          </w:p>
        </w:tc>
        <w:tc>
          <w:tcPr>
            <w:tcW w:w="1240" w:type="dxa"/>
          </w:tcPr>
          <w:p w:rsidR="00943C09" w:rsidRPr="00943C09" w:rsidRDefault="003B06BE" w:rsidP="00943C09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943C09" w:rsidRPr="00943C09" w:rsidTr="004E3B3D">
        <w:tc>
          <w:tcPr>
            <w:tcW w:w="675" w:type="dxa"/>
          </w:tcPr>
          <w:p w:rsidR="00943C09" w:rsidRPr="00943C09" w:rsidRDefault="00943C09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943C09" w:rsidRPr="00943C09" w:rsidRDefault="00015C37" w:rsidP="00943C09">
            <w:pPr>
              <w:pStyle w:val="Style9"/>
              <w:tabs>
                <w:tab w:val="left" w:pos="614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43C09">
              <w:rPr>
                <w:b/>
                <w:sz w:val="28"/>
                <w:szCs w:val="28"/>
              </w:rPr>
              <w:t>ПОДГОТОВКА СООБЩЕНИЙ</w:t>
            </w:r>
          </w:p>
        </w:tc>
        <w:tc>
          <w:tcPr>
            <w:tcW w:w="1240" w:type="dxa"/>
          </w:tcPr>
          <w:p w:rsidR="00943C09" w:rsidRPr="00943C09" w:rsidRDefault="003B06BE" w:rsidP="00943C09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943C09" w:rsidRPr="00943C09" w:rsidTr="004E3B3D">
        <w:tc>
          <w:tcPr>
            <w:tcW w:w="675" w:type="dxa"/>
          </w:tcPr>
          <w:p w:rsidR="00943C09" w:rsidRPr="00943C09" w:rsidRDefault="004E3B3D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655" w:type="dxa"/>
          </w:tcPr>
          <w:p w:rsidR="00943C09" w:rsidRPr="004E3B3D" w:rsidRDefault="004E3B3D" w:rsidP="004E3B3D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8"/>
                <w:szCs w:val="28"/>
              </w:rPr>
            </w:pPr>
            <w:r w:rsidRPr="004E3B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 К ПРЕЗЕНТАЦИИ</w:t>
            </w:r>
          </w:p>
        </w:tc>
        <w:tc>
          <w:tcPr>
            <w:tcW w:w="1240" w:type="dxa"/>
          </w:tcPr>
          <w:p w:rsidR="00943C09" w:rsidRPr="00943C09" w:rsidRDefault="003B06BE" w:rsidP="00943C09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943C09" w:rsidRPr="00943C09" w:rsidTr="004E3B3D">
        <w:tc>
          <w:tcPr>
            <w:tcW w:w="675" w:type="dxa"/>
          </w:tcPr>
          <w:p w:rsidR="00943C09" w:rsidRPr="00943C09" w:rsidRDefault="00943C09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943C09" w:rsidRPr="00943C09" w:rsidRDefault="00943C09" w:rsidP="001204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943C09" w:rsidRPr="00943C09" w:rsidRDefault="00943C09" w:rsidP="00943C09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3C09" w:rsidRPr="00943C09" w:rsidRDefault="00943C09" w:rsidP="001204DD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8D6FA1" w:rsidRDefault="008D6FA1" w:rsidP="004E3B3D">
      <w:pPr>
        <w:tabs>
          <w:tab w:val="left" w:pos="998"/>
        </w:tabs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B13F26" w:rsidRPr="004E3B3D" w:rsidRDefault="00B13F26" w:rsidP="004E3B3D">
      <w:pPr>
        <w:tabs>
          <w:tab w:val="left" w:pos="998"/>
        </w:tabs>
        <w:spacing w:after="0" w:line="36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43C09" w:rsidRDefault="00943C09" w:rsidP="001204DD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 xml:space="preserve">ВВЕДЕНИЕ </w:t>
      </w:r>
    </w:p>
    <w:p w:rsidR="001204DD" w:rsidRDefault="001204DD" w:rsidP="001204DD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1204DD" w:rsidRDefault="001204DD" w:rsidP="001204DD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1204DD" w:rsidRDefault="001204DD" w:rsidP="00120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1204DD" w:rsidRDefault="001204DD" w:rsidP="001204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для эффективного выполнения профессиональных задач,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профессионального и личностного роста;</w:t>
      </w:r>
    </w:p>
    <w:p w:rsidR="001204DD" w:rsidRDefault="001204DD" w:rsidP="001204DD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формирования компетенции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использования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нформационно-коммуникационных технологий в профессиональной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деятельности;</w:t>
      </w:r>
    </w:p>
    <w:p w:rsidR="001204DD" w:rsidRDefault="001204DD" w:rsidP="001204DD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организованности;</w:t>
      </w:r>
    </w:p>
    <w:p w:rsidR="001204DD" w:rsidRDefault="001204DD" w:rsidP="001204DD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формирования самостоятельности профессионального мышления: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способности к профессиональному и личностному развитию,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1204DD" w:rsidRPr="00F53E77" w:rsidRDefault="001204DD" w:rsidP="001204DD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>
        <w:rPr>
          <w:rFonts w:ascii="Times New Roman" w:hAnsi="Times New Roman"/>
          <w:sz w:val="28"/>
          <w:szCs w:val="28"/>
        </w:rPr>
        <w:t>эффективного общения с коллегами, руководством, потребителями.</w:t>
      </w:r>
    </w:p>
    <w:p w:rsidR="001204DD" w:rsidRDefault="001204DD" w:rsidP="001204DD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>
        <w:rPr>
          <w:rFonts w:ascii="Times New Roman" w:hAnsi="Times New Roman"/>
          <w:color w:val="000000"/>
          <w:sz w:val="28"/>
          <w:szCs w:val="28"/>
        </w:rPr>
        <w:t>определяются требованиями к результатам обучения и содер</w:t>
      </w:r>
      <w:r w:rsidR="00663F97">
        <w:rPr>
          <w:rFonts w:ascii="Times New Roman" w:hAnsi="Times New Roman"/>
          <w:color w:val="000000"/>
          <w:sz w:val="28"/>
          <w:szCs w:val="28"/>
        </w:rPr>
        <w:t>жанием  общепрофессиональных дисциплин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1204DD" w:rsidRDefault="001204DD" w:rsidP="001204DD">
      <w:pPr>
        <w:shd w:val="clear" w:color="auto" w:fill="FFFFFF"/>
        <w:spacing w:after="0" w:line="360" w:lineRule="auto"/>
        <w:ind w:firstLine="709"/>
        <w:jc w:val="both"/>
        <w:rPr>
          <w:rStyle w:val="rvts7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 xml:space="preserve">работа с основной и дополнительной литературой, источниками периодической печати, </w:t>
      </w:r>
      <w:r>
        <w:rPr>
          <w:rFonts w:ascii="Times New Roman" w:hAnsi="Times New Roman"/>
          <w:spacing w:val="1"/>
          <w:sz w:val="28"/>
          <w:szCs w:val="28"/>
        </w:rPr>
        <w:t xml:space="preserve">представленных </w:t>
      </w:r>
      <w:r>
        <w:rPr>
          <w:rFonts w:ascii="Times New Roman" w:hAnsi="Times New Roman"/>
          <w:sz w:val="28"/>
          <w:szCs w:val="28"/>
        </w:rPr>
        <w:t>в базах данных и библиотечных фондах</w:t>
      </w:r>
      <w:r>
        <w:rPr>
          <w:rFonts w:ascii="Times New Roman" w:hAnsi="Times New Roman"/>
          <w:spacing w:val="1"/>
          <w:sz w:val="28"/>
          <w:szCs w:val="28"/>
        </w:rPr>
        <w:t xml:space="preserve"> техникума</w:t>
      </w:r>
      <w:r>
        <w:rPr>
          <w:rFonts w:ascii="Times New Roman" w:hAnsi="Times New Roman"/>
          <w:spacing w:val="-2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>
        <w:rPr>
          <w:rStyle w:val="rvts7"/>
          <w:rFonts w:ascii="Times New Roman" w:hAnsi="Times New Roman"/>
          <w:sz w:val="28"/>
          <w:szCs w:val="28"/>
        </w:rPr>
        <w:t xml:space="preserve"> составление плана текста; </w:t>
      </w:r>
      <w:r>
        <w:rPr>
          <w:rStyle w:val="rvts7"/>
          <w:rFonts w:ascii="Times New Roman" w:hAnsi="Times New Roman"/>
          <w:sz w:val="28"/>
          <w:szCs w:val="28"/>
        </w:rPr>
        <w:lastRenderedPageBreak/>
        <w:t xml:space="preserve">графическое изображение структуры текста; конспектирование текста; </w:t>
      </w:r>
      <w:r>
        <w:rPr>
          <w:rFonts w:ascii="Times New Roman" w:hAnsi="Times New Roman"/>
          <w:sz w:val="28"/>
          <w:szCs w:val="28"/>
        </w:rPr>
        <w:t>выписки</w:t>
      </w:r>
      <w:r>
        <w:rPr>
          <w:rStyle w:val="rvts7"/>
          <w:rFonts w:ascii="Times New Roman" w:hAnsi="Times New Roman"/>
          <w:sz w:val="28"/>
          <w:szCs w:val="28"/>
        </w:rPr>
        <w:t xml:space="preserve"> из текста; </w:t>
      </w:r>
      <w:r>
        <w:rPr>
          <w:rFonts w:ascii="Times New Roman" w:hAnsi="Times New Roman"/>
          <w:sz w:val="28"/>
          <w:szCs w:val="28"/>
        </w:rPr>
        <w:t>работа</w:t>
      </w:r>
      <w:r>
        <w:rPr>
          <w:rStyle w:val="rvts7"/>
          <w:rFonts w:ascii="Times New Roman" w:hAnsi="Times New Roman"/>
          <w:sz w:val="28"/>
          <w:szCs w:val="28"/>
        </w:rPr>
        <w:t xml:space="preserve"> со словарями и справочниками; ознакомление с </w:t>
      </w:r>
      <w:r>
        <w:rPr>
          <w:rFonts w:ascii="Times New Roman" w:hAnsi="Times New Roman"/>
          <w:sz w:val="28"/>
          <w:szCs w:val="28"/>
        </w:rPr>
        <w:t>нормативными документами</w:t>
      </w:r>
      <w:r>
        <w:rPr>
          <w:rFonts w:ascii="Times New Roman" w:hAnsi="Times New Roman"/>
          <w:spacing w:val="-1"/>
          <w:sz w:val="28"/>
          <w:szCs w:val="28"/>
        </w:rPr>
        <w:t xml:space="preserve">; </w:t>
      </w:r>
      <w:r>
        <w:rPr>
          <w:rStyle w:val="rvts7"/>
          <w:rFonts w:ascii="Times New Roman" w:hAnsi="Times New Roman"/>
          <w:sz w:val="28"/>
          <w:szCs w:val="28"/>
        </w:rPr>
        <w:t xml:space="preserve">аналитическая обработка текста (аннотирование, рецензирование, реферирование, контент-анализ и др.) и др.; </w:t>
      </w:r>
      <w:proofErr w:type="gramEnd"/>
    </w:p>
    <w:p w:rsidR="001204DD" w:rsidRDefault="001204DD" w:rsidP="001204D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pacing w:val="-1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выступлений, сообщений, рефератов, докладов, презентаций, эссе;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составление резюме; выполнение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творческих р</w:t>
      </w:r>
      <w:r w:rsidR="00663F97">
        <w:rPr>
          <w:rFonts w:ascii="Times New Roman" w:hAnsi="Times New Roman"/>
          <w:color w:val="000000"/>
          <w:spacing w:val="-1"/>
          <w:sz w:val="28"/>
          <w:szCs w:val="28"/>
        </w:rPr>
        <w:t xml:space="preserve">абот по общепрофессиональным дисциплинам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специальности </w:t>
      </w:r>
      <w:r w:rsidR="00B359D5">
        <w:rPr>
          <w:rFonts w:ascii="Times New Roman" w:hAnsi="Times New Roman"/>
          <w:color w:val="000000"/>
          <w:spacing w:val="-1"/>
          <w:sz w:val="28"/>
          <w:szCs w:val="28"/>
        </w:rPr>
        <w:t xml:space="preserve">СПО </w:t>
      </w:r>
      <w:r w:rsidR="00F62FCD">
        <w:rPr>
          <w:rFonts w:ascii="Times New Roman" w:hAnsi="Times New Roman"/>
          <w:color w:val="000000"/>
          <w:spacing w:val="-1"/>
          <w:sz w:val="28"/>
          <w:szCs w:val="28"/>
        </w:rPr>
        <w:t>23.02.03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учебных проектов, учебно-исследовательских, эксперимента</w:t>
      </w:r>
      <w:r w:rsidR="00663F97">
        <w:rPr>
          <w:rFonts w:ascii="Times New Roman" w:hAnsi="Times New Roman"/>
          <w:color w:val="000000"/>
          <w:spacing w:val="-1"/>
          <w:sz w:val="28"/>
          <w:szCs w:val="28"/>
        </w:rPr>
        <w:t xml:space="preserve">льно-конструкторских работ, </w:t>
      </w:r>
      <w:r>
        <w:rPr>
          <w:rFonts w:ascii="Times New Roman" w:hAnsi="Times New Roman"/>
          <w:sz w:val="28"/>
          <w:szCs w:val="28"/>
        </w:rPr>
        <w:t>библиотечных фондов образовательного учреждения,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  <w:proofErr w:type="gramEnd"/>
    </w:p>
    <w:p w:rsidR="001204DD" w:rsidRDefault="001204DD" w:rsidP="001204D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подготовка к контрольным работам, практическим занятиям, семинарским занятиям, деловым и ролевым играм, тренингам, промежуточной аттестации;</w:t>
      </w:r>
    </w:p>
    <w:p w:rsidR="001204DD" w:rsidRDefault="001204DD" w:rsidP="001204D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выполнение тестовых заданий, решение </w:t>
      </w:r>
      <w:r>
        <w:rPr>
          <w:rStyle w:val="rvts7"/>
          <w:rFonts w:ascii="Times New Roman" w:hAnsi="Times New Roman"/>
          <w:sz w:val="28"/>
          <w:szCs w:val="28"/>
        </w:rPr>
        <w:t xml:space="preserve">ситуационных задач;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Style w:val="rvts7"/>
          <w:rFonts w:ascii="Times New Roman" w:hAnsi="Times New Roman"/>
          <w:sz w:val="28"/>
          <w:szCs w:val="28"/>
        </w:rPr>
        <w:t xml:space="preserve"> задач и упражнений по </w:t>
      </w:r>
      <w:r w:rsidRPr="00B359D5">
        <w:rPr>
          <w:rFonts w:ascii="Times New Roman" w:hAnsi="Times New Roman"/>
          <w:sz w:val="28"/>
          <w:szCs w:val="28"/>
        </w:rPr>
        <w:t>образцу</w:t>
      </w:r>
      <w:r w:rsidRPr="00B359D5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 xml:space="preserve"> и др.</w:t>
      </w:r>
      <w:r w:rsidRPr="00B359D5">
        <w:rPr>
          <w:rStyle w:val="rvts7"/>
          <w:rFonts w:ascii="Times New Roman" w:hAnsi="Times New Roman"/>
          <w:sz w:val="28"/>
          <w:szCs w:val="28"/>
        </w:rPr>
        <w:t>;</w:t>
      </w:r>
      <w:r>
        <w:rPr>
          <w:rStyle w:val="rvts7"/>
          <w:rFonts w:ascii="Times New Roman" w:hAnsi="Times New Roman"/>
          <w:sz w:val="28"/>
          <w:szCs w:val="28"/>
        </w:rPr>
        <w:t xml:space="preserve"> </w:t>
      </w:r>
    </w:p>
    <w:p w:rsidR="001204DD" w:rsidRPr="00943C09" w:rsidRDefault="001204DD" w:rsidP="001204D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составление кроссвордов, моделей-образцов (шаблонов) документов, </w:t>
      </w:r>
      <w:r>
        <w:rPr>
          <w:rStyle w:val="rvts7"/>
          <w:rFonts w:ascii="Times New Roman" w:hAnsi="Times New Roman"/>
          <w:sz w:val="28"/>
          <w:szCs w:val="28"/>
        </w:rPr>
        <w:t xml:space="preserve">проектирование и </w:t>
      </w:r>
      <w:r>
        <w:rPr>
          <w:rFonts w:ascii="Times New Roman" w:hAnsi="Times New Roman"/>
          <w:sz w:val="28"/>
          <w:szCs w:val="28"/>
        </w:rPr>
        <w:t>моделирование</w:t>
      </w:r>
      <w:r>
        <w:rPr>
          <w:rStyle w:val="rvts7"/>
          <w:rFonts w:ascii="Times New Roman" w:hAnsi="Times New Roman"/>
          <w:sz w:val="28"/>
          <w:szCs w:val="28"/>
        </w:rPr>
        <w:t xml:space="preserve"> разных видов и компонентов профессиональной деятельности, выполнение чертежей, схем; выполнение расчетно-графических </w:t>
      </w:r>
      <w:r>
        <w:rPr>
          <w:rFonts w:ascii="Times New Roman" w:hAnsi="Times New Roman"/>
          <w:sz w:val="28"/>
          <w:szCs w:val="28"/>
        </w:rPr>
        <w:t>работ</w:t>
      </w:r>
      <w:r w:rsidR="00B359D5">
        <w:rPr>
          <w:rFonts w:ascii="Times New Roman" w:hAnsi="Times New Roman"/>
          <w:spacing w:val="-1"/>
          <w:sz w:val="28"/>
          <w:szCs w:val="28"/>
        </w:rPr>
        <w:t>.</w:t>
      </w:r>
    </w:p>
    <w:p w:rsidR="00943C09" w:rsidRDefault="00943C09" w:rsidP="00943C0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43C09" w:rsidRDefault="00943C09" w:rsidP="00943C0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43C09" w:rsidRDefault="00943C09" w:rsidP="00943C0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43C09" w:rsidRDefault="00943C09" w:rsidP="00943C0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43C09" w:rsidRDefault="00943C09" w:rsidP="00943C0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4DD" w:rsidRDefault="001204DD" w:rsidP="00B359D5">
      <w:pPr>
        <w:ind w:right="-172"/>
        <w:rPr>
          <w:rFonts w:ascii="Times New Roman" w:hAnsi="Times New Roman"/>
          <w:b/>
          <w:sz w:val="28"/>
          <w:u w:val="single"/>
        </w:rPr>
      </w:pPr>
    </w:p>
    <w:p w:rsidR="00B359D5" w:rsidRDefault="00B359D5" w:rsidP="00B359D5">
      <w:pPr>
        <w:ind w:right="-172"/>
        <w:rPr>
          <w:rFonts w:ascii="Times New Roman" w:hAnsi="Times New Roman"/>
          <w:b/>
          <w:sz w:val="28"/>
          <w:u w:val="single"/>
        </w:rPr>
      </w:pPr>
    </w:p>
    <w:p w:rsidR="00B359D5" w:rsidRDefault="00B359D5" w:rsidP="00B359D5">
      <w:pPr>
        <w:ind w:right="-172"/>
        <w:rPr>
          <w:rFonts w:ascii="Times New Roman" w:hAnsi="Times New Roman"/>
          <w:b/>
          <w:sz w:val="28"/>
          <w:u w:val="single"/>
        </w:rPr>
      </w:pPr>
    </w:p>
    <w:p w:rsidR="00B359D5" w:rsidRDefault="00B359D5" w:rsidP="00B359D5">
      <w:pPr>
        <w:ind w:right="-172"/>
        <w:rPr>
          <w:rFonts w:ascii="Times New Roman" w:hAnsi="Times New Roman"/>
          <w:b/>
          <w:sz w:val="28"/>
          <w:u w:val="single"/>
        </w:rPr>
      </w:pPr>
    </w:p>
    <w:p w:rsidR="00B359D5" w:rsidRDefault="00B359D5" w:rsidP="00B359D5">
      <w:pPr>
        <w:ind w:right="-172"/>
        <w:rPr>
          <w:rFonts w:ascii="Times New Roman" w:hAnsi="Times New Roman"/>
          <w:b/>
          <w:sz w:val="28"/>
          <w:u w:val="single"/>
        </w:rPr>
      </w:pPr>
    </w:p>
    <w:p w:rsidR="00B359D5" w:rsidRPr="00943C09" w:rsidRDefault="00943C09" w:rsidP="00943C09">
      <w:pPr>
        <w:ind w:right="-172"/>
        <w:jc w:val="center"/>
        <w:rPr>
          <w:rFonts w:ascii="Times New Roman" w:hAnsi="Times New Roman"/>
          <w:b/>
          <w:sz w:val="28"/>
        </w:rPr>
      </w:pPr>
      <w:r w:rsidRPr="00943C09">
        <w:rPr>
          <w:rFonts w:ascii="Times New Roman" w:hAnsi="Times New Roman"/>
          <w:b/>
          <w:sz w:val="28"/>
        </w:rPr>
        <w:lastRenderedPageBreak/>
        <w:t xml:space="preserve">1. САМОСТОЯТЕЛЬНАЯ РАБОТА </w:t>
      </w:r>
      <w:proofErr w:type="gramStart"/>
      <w:r w:rsidRPr="00943C09">
        <w:rPr>
          <w:rFonts w:ascii="Times New Roman" w:hAnsi="Times New Roman"/>
          <w:b/>
          <w:sz w:val="28"/>
        </w:rPr>
        <w:t>ОБУЧАЮЩЕГОСЯ</w:t>
      </w:r>
      <w:proofErr w:type="gramEnd"/>
    </w:p>
    <w:p w:rsidR="001204DD" w:rsidRPr="00F53E77" w:rsidRDefault="001204DD" w:rsidP="001204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</w:t>
      </w:r>
      <w:r w:rsidR="00663F97">
        <w:rPr>
          <w:rFonts w:ascii="Times New Roman" w:eastAsia="Times New Roman" w:hAnsi="Times New Roman"/>
          <w:sz w:val="28"/>
          <w:szCs w:val="28"/>
          <w:lang w:eastAsia="ru-RU"/>
        </w:rPr>
        <w:t>ной работы для данной дисциплины ОП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, которые приведены в таблице 1.</w:t>
      </w:r>
      <w:proofErr w:type="gramEnd"/>
    </w:p>
    <w:p w:rsidR="001204DD" w:rsidRDefault="001204DD" w:rsidP="001204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204DD" w:rsidRPr="002530AB" w:rsidTr="00EF3E0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4DD" w:rsidRPr="002530AB" w:rsidRDefault="001204DD" w:rsidP="00EF3E0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4DD" w:rsidRPr="002530AB" w:rsidRDefault="00A71EAF" w:rsidP="00EF3E08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1204DD" w:rsidRPr="002530AB" w:rsidTr="00663F97">
        <w:trPr>
          <w:trHeight w:val="199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04DD" w:rsidRPr="002530AB" w:rsidRDefault="001204DD" w:rsidP="00EF3E08">
            <w:pPr>
              <w:spacing w:after="0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 и рефератов</w:t>
            </w:r>
          </w:p>
          <w:p w:rsidR="001204DD" w:rsidRPr="002530AB" w:rsidRDefault="001204DD" w:rsidP="00EF3E0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учебной  и справочной  литературой</w:t>
            </w:r>
          </w:p>
          <w:p w:rsidR="001204DD" w:rsidRPr="002530AB" w:rsidRDefault="001204DD" w:rsidP="00EF3E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нормативно-технической документацией</w:t>
            </w: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04DD" w:rsidRDefault="001204DD" w:rsidP="00EF3E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презентаций</w:t>
            </w:r>
          </w:p>
          <w:p w:rsidR="00B359D5" w:rsidRPr="002530AB" w:rsidRDefault="00B359D5" w:rsidP="00EF3E0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 w:rsidR="00663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 практическим занятиям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04DD" w:rsidRDefault="00A71EAF" w:rsidP="00EF3E08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0F7B70" w:rsidRDefault="00A71EAF" w:rsidP="00EF3E08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0F7B70" w:rsidRDefault="00A71EAF" w:rsidP="00EF3E08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0F7B70" w:rsidRDefault="00A71EAF" w:rsidP="00EF3E08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0F7B70" w:rsidRPr="002530AB" w:rsidRDefault="00A71EAF" w:rsidP="00EF3E08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</w:tbl>
    <w:p w:rsidR="001204DD" w:rsidRDefault="001204DD" w:rsidP="001204D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4DD" w:rsidRPr="00F53E77" w:rsidRDefault="001204DD" w:rsidP="001204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раб</w:t>
      </w:r>
      <w:r w:rsidR="00663F97">
        <w:rPr>
          <w:rFonts w:ascii="Times New Roman" w:eastAsia="Times New Roman" w:hAnsi="Times New Roman"/>
          <w:sz w:val="28"/>
          <w:szCs w:val="28"/>
          <w:lang w:eastAsia="ru-RU"/>
        </w:rPr>
        <w:t xml:space="preserve">очей программой на дисциплину общепрофессионального цикла ОП.06,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рассчитаны общие затраты времени по внеаудиторной самостоятельной работе, которые приведены в таблице 2.</w:t>
      </w:r>
    </w:p>
    <w:p w:rsidR="001204DD" w:rsidRPr="00E64659" w:rsidRDefault="001204DD" w:rsidP="001204D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1204DD" w:rsidRPr="00F53E77" w:rsidRDefault="001204DD" w:rsidP="001204D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857DC" w:rsidRPr="00F53E77" w:rsidRDefault="001204DD" w:rsidP="001204D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3E77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</w:p>
    <w:tbl>
      <w:tblPr>
        <w:tblW w:w="11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  <w:gridCol w:w="1800"/>
      </w:tblGrid>
      <w:tr w:rsidR="00A71EAF" w:rsidRPr="002530AB" w:rsidTr="00A71EA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EAF" w:rsidRPr="002530AB" w:rsidRDefault="00A71EAF" w:rsidP="00967D9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EAF" w:rsidRPr="002530AB" w:rsidRDefault="00A71EAF" w:rsidP="00A71E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EAF" w:rsidRPr="002530AB" w:rsidRDefault="00A71EAF" w:rsidP="00967D9E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A71EAF" w:rsidRPr="002530AB" w:rsidTr="00A71EAF">
        <w:trPr>
          <w:trHeight w:val="199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1EAF" w:rsidRPr="002530AB" w:rsidRDefault="00A71EAF" w:rsidP="00967D9E">
            <w:pPr>
              <w:spacing w:after="0"/>
              <w:rPr>
                <w:rFonts w:ascii="Times New Roman" w:eastAsia="Times New Roman" w:hAnsi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сообщений и рефератов</w:t>
            </w:r>
          </w:p>
          <w:p w:rsidR="00A71EAF" w:rsidRPr="002530AB" w:rsidRDefault="00A71EAF" w:rsidP="00967D9E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учебной  и справочной  литературой</w:t>
            </w:r>
          </w:p>
          <w:p w:rsidR="00A71EAF" w:rsidRPr="002530AB" w:rsidRDefault="00A71EAF" w:rsidP="00967D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нормативно-технической документацией</w:t>
            </w: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71EAF" w:rsidRDefault="00A71EAF" w:rsidP="00967D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презентаций</w:t>
            </w:r>
          </w:p>
          <w:p w:rsidR="00A71EAF" w:rsidRPr="002530AB" w:rsidRDefault="00A71EAF" w:rsidP="00967D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 практическим занятиям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EAF" w:rsidRDefault="00A71EAF" w:rsidP="00A71E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A71EAF" w:rsidRDefault="00A71EAF" w:rsidP="00A71E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A71EAF" w:rsidRDefault="00A71EAF" w:rsidP="00A71E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A71EAF" w:rsidRDefault="00A71EAF" w:rsidP="00A71E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  <w:p w:rsidR="00A71EAF" w:rsidRPr="002530AB" w:rsidRDefault="00A71EAF" w:rsidP="00A71EA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EAF" w:rsidRDefault="00A71EAF" w:rsidP="00967D9E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  <w:p w:rsidR="00A71EAF" w:rsidRDefault="00A71EAF" w:rsidP="00967D9E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  <w:p w:rsidR="00A71EAF" w:rsidRDefault="00A71EAF" w:rsidP="00967D9E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  <w:p w:rsidR="00A71EAF" w:rsidRDefault="00A71EAF" w:rsidP="00967D9E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  <w:p w:rsidR="00A71EAF" w:rsidRPr="002530AB" w:rsidRDefault="00A71EAF" w:rsidP="00967D9E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</w:tbl>
    <w:p w:rsidR="00FE0776" w:rsidRPr="00F53E77" w:rsidRDefault="00FE0776" w:rsidP="001204D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204DD" w:rsidRDefault="001204DD" w:rsidP="001204D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53E77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</w:p>
    <w:p w:rsidR="001204DD" w:rsidRP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A18" w:rsidRPr="001204DD" w:rsidRDefault="00474A18" w:rsidP="001204D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1204DD" w:rsidRDefault="001204DD" w:rsidP="00943C0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567"/>
        <w:gridCol w:w="2693"/>
        <w:gridCol w:w="1701"/>
      </w:tblGrid>
      <w:tr w:rsidR="00895647" w:rsidRPr="00AD12C6" w:rsidTr="00564967">
        <w:tc>
          <w:tcPr>
            <w:tcW w:w="3119" w:type="dxa"/>
          </w:tcPr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2410" w:type="dxa"/>
          </w:tcPr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>Кол.</w:t>
            </w:r>
          </w:p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 xml:space="preserve">Требования </w:t>
            </w:r>
            <w:proofErr w:type="gramStart"/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proofErr w:type="gramEnd"/>
          </w:p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>Вид</w:t>
            </w:r>
          </w:p>
          <w:p w:rsidR="00895647" w:rsidRPr="00166CEA" w:rsidRDefault="00895647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CEA">
              <w:rPr>
                <w:rFonts w:ascii="Times New Roman" w:eastAsia="Times New Roman" w:hAnsi="Times New Roman"/>
                <w:b/>
                <w:lang w:eastAsia="ru-RU"/>
              </w:rPr>
              <w:t>контроля</w:t>
            </w:r>
          </w:p>
        </w:tc>
      </w:tr>
      <w:tr w:rsidR="000E024E" w:rsidRPr="00AD12C6" w:rsidTr="00564967">
        <w:tc>
          <w:tcPr>
            <w:tcW w:w="3119" w:type="dxa"/>
          </w:tcPr>
          <w:p w:rsidR="000E024E" w:rsidRPr="00332B81" w:rsidRDefault="000E024E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1.1 Закон РФ «О безопасности дорожного движения» </w:t>
            </w:r>
          </w:p>
        </w:tc>
        <w:tc>
          <w:tcPr>
            <w:tcW w:w="2410" w:type="dxa"/>
          </w:tcPr>
          <w:p w:rsidR="000E024E" w:rsidRPr="00AD12C6" w:rsidRDefault="000E024E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0E024E" w:rsidRPr="00AD12C6" w:rsidRDefault="000E024E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0E024E" w:rsidRPr="00AD12C6" w:rsidTr="00564967">
        <w:tc>
          <w:tcPr>
            <w:tcW w:w="3119" w:type="dxa"/>
          </w:tcPr>
          <w:p w:rsidR="000E024E" w:rsidRPr="00332B81" w:rsidRDefault="000E024E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1.2 Профессиональная надежность и этика поведения водителя </w:t>
            </w:r>
          </w:p>
        </w:tc>
        <w:tc>
          <w:tcPr>
            <w:tcW w:w="2410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Подготовка сообщений и рефератов</w:t>
            </w:r>
          </w:p>
        </w:tc>
        <w:tc>
          <w:tcPr>
            <w:tcW w:w="567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0E024E" w:rsidRPr="00AD12C6" w:rsidRDefault="000E024E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0E024E" w:rsidRPr="00AD12C6" w:rsidRDefault="000E024E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Защита рефератов</w:t>
            </w:r>
          </w:p>
        </w:tc>
      </w:tr>
      <w:tr w:rsidR="000E024E" w:rsidRPr="00AD12C6" w:rsidTr="00564967">
        <w:tc>
          <w:tcPr>
            <w:tcW w:w="3119" w:type="dxa"/>
          </w:tcPr>
          <w:p w:rsidR="000E024E" w:rsidRPr="00332B81" w:rsidRDefault="000E024E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 Эксплуатационные свойства автомобиля</w:t>
            </w:r>
          </w:p>
        </w:tc>
        <w:tc>
          <w:tcPr>
            <w:tcW w:w="2410" w:type="dxa"/>
          </w:tcPr>
          <w:p w:rsidR="000E024E" w:rsidRPr="00AD12C6" w:rsidRDefault="000E024E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0E024E" w:rsidRPr="00AD12C6" w:rsidRDefault="000E024E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0E024E" w:rsidRPr="00AD12C6" w:rsidTr="00983F6B">
        <w:trPr>
          <w:trHeight w:val="861"/>
        </w:trPr>
        <w:tc>
          <w:tcPr>
            <w:tcW w:w="3119" w:type="dxa"/>
          </w:tcPr>
          <w:p w:rsidR="000E024E" w:rsidRPr="00332B81" w:rsidRDefault="000E024E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1.4 Дорожные условия и безопасность движения </w:t>
            </w:r>
          </w:p>
        </w:tc>
        <w:tc>
          <w:tcPr>
            <w:tcW w:w="2410" w:type="dxa"/>
          </w:tcPr>
          <w:p w:rsidR="000E024E" w:rsidRPr="00362901" w:rsidRDefault="000E024E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Создание презентаций</w:t>
            </w:r>
          </w:p>
          <w:p w:rsidR="000E024E" w:rsidRPr="00AD12C6" w:rsidRDefault="000E024E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0E024E" w:rsidRPr="00AD12C6" w:rsidRDefault="000E024E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0E024E" w:rsidRPr="00AD12C6" w:rsidRDefault="000E024E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работать с пакетом компьютерных программ</w:t>
            </w:r>
          </w:p>
        </w:tc>
        <w:tc>
          <w:tcPr>
            <w:tcW w:w="1701" w:type="dxa"/>
          </w:tcPr>
          <w:p w:rsidR="000E024E" w:rsidRPr="00AD12C6" w:rsidRDefault="000E024E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Демонстрация презентации</w:t>
            </w:r>
          </w:p>
        </w:tc>
      </w:tr>
      <w:tr w:rsidR="00DC6849" w:rsidRPr="00AD12C6" w:rsidTr="00564967">
        <w:tc>
          <w:tcPr>
            <w:tcW w:w="3119" w:type="dxa"/>
          </w:tcPr>
          <w:p w:rsidR="00DC6849" w:rsidRPr="00332B81" w:rsidRDefault="00DC6849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1.5 Психофизиологические основы труда водителя</w:t>
            </w:r>
          </w:p>
        </w:tc>
        <w:tc>
          <w:tcPr>
            <w:tcW w:w="2410" w:type="dxa"/>
          </w:tcPr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  <w:bCs/>
              </w:rPr>
              <w:t>Работа с нормативно-технической документацией</w:t>
            </w:r>
          </w:p>
        </w:tc>
        <w:tc>
          <w:tcPr>
            <w:tcW w:w="567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использовать НТД</w:t>
            </w: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  <w:bCs/>
              </w:rPr>
              <w:t>при выполнении практических расчетов</w:t>
            </w: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Проверка правильного выполнения расчетов</w:t>
            </w:r>
          </w:p>
        </w:tc>
      </w:tr>
      <w:tr w:rsidR="00DC6849" w:rsidRPr="00AD12C6" w:rsidTr="00564967">
        <w:tc>
          <w:tcPr>
            <w:tcW w:w="3119" w:type="dxa"/>
          </w:tcPr>
          <w:p w:rsidR="00DC6849" w:rsidRPr="00332B81" w:rsidRDefault="00DC6849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1.6 Требования к безопасности конструкции и техническому состоянию транспортных средств</w:t>
            </w:r>
          </w:p>
        </w:tc>
        <w:tc>
          <w:tcPr>
            <w:tcW w:w="2410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Подготовка сообщений и рефератов</w:t>
            </w:r>
          </w:p>
        </w:tc>
        <w:tc>
          <w:tcPr>
            <w:tcW w:w="567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DC6849" w:rsidRPr="00AD12C6" w:rsidRDefault="00DC6849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DC6849" w:rsidRPr="00AD12C6" w:rsidRDefault="00DC6849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Защита рефератов</w:t>
            </w:r>
          </w:p>
        </w:tc>
      </w:tr>
      <w:tr w:rsidR="00A71EAF" w:rsidRPr="00A71EAF" w:rsidTr="00564967">
        <w:tc>
          <w:tcPr>
            <w:tcW w:w="3119" w:type="dxa"/>
          </w:tcPr>
          <w:p w:rsidR="00A71EAF" w:rsidRPr="00A71EAF" w:rsidRDefault="00A71EAF" w:rsidP="00A71EA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1EAF">
              <w:rPr>
                <w:rFonts w:ascii="Times New Roman" w:hAnsi="Times New Roman"/>
              </w:rPr>
              <w:t xml:space="preserve">Тема 2.1 Рабочее место водителя </w:t>
            </w:r>
          </w:p>
        </w:tc>
        <w:tc>
          <w:tcPr>
            <w:tcW w:w="2410" w:type="dxa"/>
          </w:tcPr>
          <w:p w:rsidR="00A71EAF" w:rsidRPr="00AD12C6" w:rsidRDefault="00A71EAF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Подготовка сообщений и рефератов</w:t>
            </w:r>
          </w:p>
        </w:tc>
        <w:tc>
          <w:tcPr>
            <w:tcW w:w="567" w:type="dxa"/>
          </w:tcPr>
          <w:p w:rsidR="00A71EAF" w:rsidRPr="00AD12C6" w:rsidRDefault="00A71EAF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A71EAF" w:rsidRPr="00AD12C6" w:rsidRDefault="00A71EAF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A71EAF" w:rsidRPr="00AD12C6" w:rsidRDefault="00A71EAF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Защита рефератов</w:t>
            </w:r>
          </w:p>
        </w:tc>
      </w:tr>
      <w:tr w:rsidR="00DC6849" w:rsidRPr="00AD12C6" w:rsidTr="00564967">
        <w:tc>
          <w:tcPr>
            <w:tcW w:w="3119" w:type="dxa"/>
          </w:tcPr>
          <w:p w:rsidR="00DC6849" w:rsidRPr="00DD3680" w:rsidRDefault="00DC6849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 Пуск и прогрев двигателя. Техника руления</w:t>
            </w:r>
          </w:p>
        </w:tc>
        <w:tc>
          <w:tcPr>
            <w:tcW w:w="2410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Подготовка сообщений и рефератов</w:t>
            </w:r>
          </w:p>
        </w:tc>
        <w:tc>
          <w:tcPr>
            <w:tcW w:w="567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DC6849" w:rsidRPr="00AD12C6" w:rsidRDefault="00DC6849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DC6849" w:rsidRPr="00AD12C6" w:rsidRDefault="00DC6849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Защита рефератов</w:t>
            </w:r>
          </w:p>
        </w:tc>
      </w:tr>
      <w:tr w:rsidR="00DC6849" w:rsidRPr="00AD12C6" w:rsidTr="00564967">
        <w:tc>
          <w:tcPr>
            <w:tcW w:w="3119" w:type="dxa"/>
          </w:tcPr>
          <w:p w:rsidR="00DC6849" w:rsidRPr="00DD3680" w:rsidRDefault="00DC6849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2.3 Основы управления автомобилем в дорожной обстановке </w:t>
            </w:r>
          </w:p>
        </w:tc>
        <w:tc>
          <w:tcPr>
            <w:tcW w:w="2410" w:type="dxa"/>
          </w:tcPr>
          <w:p w:rsidR="00DC6849" w:rsidRPr="00362901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Создание презентаций</w:t>
            </w:r>
          </w:p>
          <w:p w:rsidR="00DC6849" w:rsidRPr="00AD12C6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C6849" w:rsidRPr="00AD12C6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работать с пакетом компьютерных программ</w:t>
            </w:r>
          </w:p>
        </w:tc>
        <w:tc>
          <w:tcPr>
            <w:tcW w:w="1701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Демонстрация презентации</w:t>
            </w:r>
          </w:p>
        </w:tc>
      </w:tr>
      <w:tr w:rsidR="00DC6849" w:rsidRPr="00AD12C6" w:rsidTr="00564967">
        <w:tc>
          <w:tcPr>
            <w:tcW w:w="3119" w:type="dxa"/>
          </w:tcPr>
          <w:p w:rsidR="00DC6849" w:rsidRPr="00DD3680" w:rsidRDefault="00DC6849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№1. Разбор ДТС на перекрестках</w:t>
            </w:r>
          </w:p>
        </w:tc>
        <w:tc>
          <w:tcPr>
            <w:tcW w:w="2410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DC6849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C6849" w:rsidRPr="00260DC3" w:rsidRDefault="00DC6849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DC6849" w:rsidRPr="00AD12C6" w:rsidTr="00564967">
        <w:tc>
          <w:tcPr>
            <w:tcW w:w="3119" w:type="dxa"/>
          </w:tcPr>
          <w:p w:rsidR="00DC6849" w:rsidRPr="00DD3680" w:rsidRDefault="00DC6849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 Остановка и стоянка ТС. Проезд железнодорожных переездов и пешеходных переходов</w:t>
            </w:r>
          </w:p>
        </w:tc>
        <w:tc>
          <w:tcPr>
            <w:tcW w:w="2410" w:type="dxa"/>
          </w:tcPr>
          <w:p w:rsidR="00DC6849" w:rsidRPr="00362901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Создание презентаций</w:t>
            </w:r>
          </w:p>
          <w:p w:rsidR="00DC6849" w:rsidRPr="00AD12C6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C6849" w:rsidRPr="00AD12C6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работать с пакетом компьютерных программ</w:t>
            </w:r>
          </w:p>
        </w:tc>
        <w:tc>
          <w:tcPr>
            <w:tcW w:w="1701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Демонстрация презентации</w:t>
            </w:r>
          </w:p>
        </w:tc>
      </w:tr>
      <w:tr w:rsidR="00DC6849" w:rsidRPr="00AD12C6" w:rsidTr="00564967">
        <w:tc>
          <w:tcPr>
            <w:tcW w:w="3119" w:type="dxa"/>
          </w:tcPr>
          <w:p w:rsidR="00DC6849" w:rsidRPr="00DD3680" w:rsidRDefault="00DC6849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№2. Разбор  ДТС на пешеходных переходах и железнодорожных переездах. Остановка и стоянка ТС</w:t>
            </w:r>
          </w:p>
        </w:tc>
        <w:tc>
          <w:tcPr>
            <w:tcW w:w="2410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6849" w:rsidRPr="00AD12C6" w:rsidRDefault="00DC6849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C6849" w:rsidRPr="00260DC3" w:rsidRDefault="00DC6849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 Эффективность управления ТС</w:t>
            </w:r>
          </w:p>
        </w:tc>
        <w:tc>
          <w:tcPr>
            <w:tcW w:w="2410" w:type="dxa"/>
          </w:tcPr>
          <w:p w:rsidR="007B3592" w:rsidRPr="00362901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Создание презентаций</w:t>
            </w:r>
          </w:p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работать с пакетом компьютерных программ</w:t>
            </w: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Демонстрация презентации</w:t>
            </w:r>
          </w:p>
        </w:tc>
      </w:tr>
      <w:tr w:rsidR="00F62FCD" w:rsidRPr="00AD12C6" w:rsidTr="00564967">
        <w:tc>
          <w:tcPr>
            <w:tcW w:w="3119" w:type="dxa"/>
          </w:tcPr>
          <w:p w:rsidR="00F62FC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2.6 Управление ТС в сложных дорожных условиях </w:t>
            </w:r>
          </w:p>
        </w:tc>
        <w:tc>
          <w:tcPr>
            <w:tcW w:w="2410" w:type="dxa"/>
          </w:tcPr>
          <w:p w:rsidR="00F62FCD" w:rsidRPr="00362901" w:rsidRDefault="00F62FC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Создание презентаций</w:t>
            </w:r>
          </w:p>
          <w:p w:rsidR="00F62FCD" w:rsidRPr="00AD12C6" w:rsidRDefault="00F62FC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62FCD" w:rsidRPr="00AD12C6" w:rsidRDefault="00F62FC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работать с пакетом компьютерных программ</w:t>
            </w:r>
          </w:p>
        </w:tc>
        <w:tc>
          <w:tcPr>
            <w:tcW w:w="1701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Демонстрация презентации</w:t>
            </w:r>
          </w:p>
        </w:tc>
      </w:tr>
      <w:tr w:rsidR="00F62FCD" w:rsidRPr="00AD12C6" w:rsidTr="00564967">
        <w:tc>
          <w:tcPr>
            <w:tcW w:w="3119" w:type="dxa"/>
          </w:tcPr>
          <w:p w:rsidR="00F62FC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2.7 Действия водителя в критических ситуациях</w:t>
            </w:r>
          </w:p>
        </w:tc>
        <w:tc>
          <w:tcPr>
            <w:tcW w:w="2410" w:type="dxa"/>
          </w:tcPr>
          <w:p w:rsidR="00F62FCD" w:rsidRPr="00362901" w:rsidRDefault="00F62FC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Создание презентаций</w:t>
            </w:r>
          </w:p>
          <w:p w:rsidR="00F62FCD" w:rsidRPr="00AD12C6" w:rsidRDefault="00F62FC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62FCD" w:rsidRPr="00AD12C6" w:rsidRDefault="00F62FC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работать с пакетом компьютерных программ</w:t>
            </w:r>
          </w:p>
        </w:tc>
        <w:tc>
          <w:tcPr>
            <w:tcW w:w="1701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Демонстрация презентации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№3. Преодоления ТС препятствий. Вождения в сложных дорожных условиях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Default="007B3592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  <w:p w:rsidR="00A71EAF" w:rsidRPr="00260DC3" w:rsidRDefault="00A71EAF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2.8 ДТС и ДТП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  <w:bCs/>
              </w:rPr>
              <w:t>Работа с нормативно-технической документацией</w:t>
            </w: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использовать НТД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  <w:bCs/>
              </w:rPr>
              <w:t>при выполнении практических расчетов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Проверка правильного выполнения расчетов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№4.  Водитель на месте ДТП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260DC3" w:rsidRDefault="007B3592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2.9 Государственная система обеспечения безопасности движения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№5.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Приемы экономичного управления ТС  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260DC3" w:rsidRDefault="007B3592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3.1 Основные задачи службы безопасности движения 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  <w:bCs/>
              </w:rPr>
              <w:t>Работа с нормативно-технической документацией</w:t>
            </w:r>
          </w:p>
        </w:tc>
        <w:tc>
          <w:tcPr>
            <w:tcW w:w="567" w:type="dxa"/>
          </w:tcPr>
          <w:p w:rsidR="007B3592" w:rsidRPr="00AD12C6" w:rsidRDefault="00A71EAF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использовать НТД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  <w:bCs/>
              </w:rPr>
              <w:t>при выполнении практических расчетов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Проверка правильного выполнения расчетов</w:t>
            </w:r>
          </w:p>
        </w:tc>
      </w:tr>
      <w:tr w:rsidR="00A71EAF" w:rsidRPr="00A71EAF" w:rsidTr="00564967">
        <w:tc>
          <w:tcPr>
            <w:tcW w:w="3119" w:type="dxa"/>
          </w:tcPr>
          <w:p w:rsidR="007B3592" w:rsidRPr="00A71EAF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 w:rsidRPr="00A71EAF">
              <w:rPr>
                <w:rFonts w:ascii="Times New Roman" w:hAnsi="Times New Roman"/>
              </w:rPr>
              <w:t xml:space="preserve">Тема 3.2 Организация работы отдела безопасности движения </w:t>
            </w:r>
          </w:p>
        </w:tc>
        <w:tc>
          <w:tcPr>
            <w:tcW w:w="2410" w:type="dxa"/>
          </w:tcPr>
          <w:p w:rsidR="007B3592" w:rsidRPr="00A71EAF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592" w:rsidRPr="00A71EAF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71EAF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A71EAF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3.3 Требования по безопасности движения при </w:t>
            </w:r>
            <w:proofErr w:type="gramStart"/>
            <w:r>
              <w:rPr>
                <w:rFonts w:ascii="Times New Roman" w:hAnsi="Times New Roman"/>
              </w:rPr>
              <w:t>лицен</w:t>
            </w:r>
            <w:r>
              <w:rPr>
                <w:rFonts w:ascii="Times New Roman" w:hAnsi="Times New Roman"/>
                <w:vanish/>
              </w:rPr>
              <w:t xml:space="preserve">ия тотранспортных организациях 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</w:rPr>
              <w:t>зировании</w:t>
            </w:r>
            <w:proofErr w:type="gramEnd"/>
            <w:r>
              <w:rPr>
                <w:rFonts w:ascii="Times New Roman" w:hAnsi="Times New Roman"/>
              </w:rPr>
              <w:t xml:space="preserve"> транспортной деятельности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592" w:rsidRPr="00AD12C6" w:rsidTr="00564967">
        <w:tc>
          <w:tcPr>
            <w:tcW w:w="3119" w:type="dxa"/>
          </w:tcPr>
          <w:p w:rsidR="007B3592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3.4 Влияние деятельности водителя на вопросы экологии 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260DC3" w:rsidRDefault="007B3592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 Дорожные знаки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 Дорожная разметка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A71EAF" w:rsidP="00A71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№6</w:t>
            </w:r>
            <w:r w:rsidR="007B3592">
              <w:rPr>
                <w:rFonts w:ascii="Times New Roman" w:hAnsi="Times New Roman"/>
              </w:rPr>
              <w:t xml:space="preserve">. </w:t>
            </w:r>
            <w:proofErr w:type="gramStart"/>
            <w:r w:rsidR="007B3592">
              <w:rPr>
                <w:rFonts w:ascii="Times New Roman" w:hAnsi="Times New Roman"/>
              </w:rPr>
              <w:t>Разбор типичных ДТС в зависимости от дорожных знаков и разметки</w:t>
            </w:r>
            <w:proofErr w:type="gramEnd"/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7B3592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7B3592" w:rsidRPr="00260DC3" w:rsidRDefault="007B3592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Pr="00DD3680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4.3 Применение специальных сигналов. Сигналы светофора и регулировщика</w:t>
            </w:r>
          </w:p>
        </w:tc>
        <w:tc>
          <w:tcPr>
            <w:tcW w:w="2410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F62FCD" w:rsidRPr="00AD12C6" w:rsidTr="00564967">
        <w:tc>
          <w:tcPr>
            <w:tcW w:w="3119" w:type="dxa"/>
          </w:tcPr>
          <w:p w:rsidR="00F62FC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4.4 Применение аварийной сигнализации и знака аварийной остановки. </w:t>
            </w:r>
          </w:p>
        </w:tc>
        <w:tc>
          <w:tcPr>
            <w:tcW w:w="2410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7B3592" w:rsidRPr="00AD12C6" w:rsidTr="00564967">
        <w:tc>
          <w:tcPr>
            <w:tcW w:w="3119" w:type="dxa"/>
          </w:tcPr>
          <w:p w:rsidR="007B3592" w:rsidRDefault="007B3592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4.5 Начало движения, маневрирование</w:t>
            </w:r>
          </w:p>
        </w:tc>
        <w:tc>
          <w:tcPr>
            <w:tcW w:w="2410" w:type="dxa"/>
          </w:tcPr>
          <w:p w:rsidR="008A2E4D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7B3592" w:rsidRPr="00AD12C6" w:rsidRDefault="007B3592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7B3592" w:rsidRPr="00AD12C6" w:rsidRDefault="007B3592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F62FCD" w:rsidRPr="00AD12C6" w:rsidTr="00564967">
        <w:tc>
          <w:tcPr>
            <w:tcW w:w="3119" w:type="dxa"/>
          </w:tcPr>
          <w:p w:rsidR="00F62FC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4.6 Расположение транспортных средств на проезжей части. Скорость движения </w:t>
            </w:r>
          </w:p>
        </w:tc>
        <w:tc>
          <w:tcPr>
            <w:tcW w:w="2410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F62FCD" w:rsidRPr="00AD12C6" w:rsidTr="00564967">
        <w:tc>
          <w:tcPr>
            <w:tcW w:w="3119" w:type="dxa"/>
          </w:tcPr>
          <w:p w:rsidR="00F62FC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4.7 Обгон, опережение, встречный разъезд.  Остановка и стоянка</w:t>
            </w:r>
          </w:p>
        </w:tc>
        <w:tc>
          <w:tcPr>
            <w:tcW w:w="2410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Pr="00DD3680" w:rsidRDefault="00A71EAF" w:rsidP="00A71EA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Практическое занятие №7</w:t>
            </w:r>
            <w:r w:rsidR="008A2E4D">
              <w:rPr>
                <w:rFonts w:ascii="Times New Roman" w:hAnsi="Times New Roman"/>
              </w:rPr>
              <w:t xml:space="preserve">. </w:t>
            </w:r>
            <w:proofErr w:type="gramStart"/>
            <w:r w:rsidR="008A2E4D">
              <w:rPr>
                <w:rFonts w:ascii="Times New Roman" w:hAnsi="Times New Roman"/>
              </w:rPr>
              <w:t xml:space="preserve">Разбор типичных ДТС в зависимости от условий движения </w:t>
            </w:r>
            <w:proofErr w:type="gramEnd"/>
          </w:p>
        </w:tc>
        <w:tc>
          <w:tcPr>
            <w:tcW w:w="2410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A2E4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A2E4D" w:rsidRPr="00260DC3" w:rsidRDefault="008A2E4D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F62FCD" w:rsidRPr="00AD12C6" w:rsidTr="00564967">
        <w:tc>
          <w:tcPr>
            <w:tcW w:w="3119" w:type="dxa"/>
          </w:tcPr>
          <w:p w:rsidR="00F62FC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4.8 Движение автомобиля на различных участках дорог. Приоритет по движению</w:t>
            </w:r>
          </w:p>
        </w:tc>
        <w:tc>
          <w:tcPr>
            <w:tcW w:w="2410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Pr="00DD3680" w:rsidRDefault="008A2E4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4.9 Внешние световые приборы. Буксировка МТС. Учебная езда. Перевозка людей и грузов. </w:t>
            </w:r>
          </w:p>
        </w:tc>
        <w:tc>
          <w:tcPr>
            <w:tcW w:w="2410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Подготовка сообщений и рефератов</w:t>
            </w:r>
          </w:p>
        </w:tc>
        <w:tc>
          <w:tcPr>
            <w:tcW w:w="567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8A2E4D" w:rsidRPr="00AD12C6" w:rsidRDefault="008A2E4D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Защита рефератов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Pr="00DD3680" w:rsidRDefault="008A2E4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4.10 Основные положения по допуску транспортных средств к эксплуатации</w:t>
            </w:r>
          </w:p>
        </w:tc>
        <w:tc>
          <w:tcPr>
            <w:tcW w:w="2410" w:type="dxa"/>
          </w:tcPr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№8</w:t>
            </w:r>
            <w:r w:rsidR="008A2E4D">
              <w:rPr>
                <w:rFonts w:ascii="Times New Roman" w:hAnsi="Times New Roman"/>
              </w:rPr>
              <w:t xml:space="preserve">. </w:t>
            </w:r>
            <w:proofErr w:type="gramStart"/>
            <w:r w:rsidR="008A2E4D">
              <w:rPr>
                <w:rFonts w:ascii="Times New Roman" w:hAnsi="Times New Roman"/>
              </w:rPr>
              <w:t>Разбор типичных ДТС в зависимости от условий движения</w:t>
            </w:r>
            <w:proofErr w:type="gramEnd"/>
          </w:p>
        </w:tc>
        <w:tc>
          <w:tcPr>
            <w:tcW w:w="2410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A2E4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A2E4D" w:rsidRPr="00260DC3" w:rsidRDefault="008A2E4D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F62FCD" w:rsidRPr="00AD12C6" w:rsidTr="00564967">
        <w:tc>
          <w:tcPr>
            <w:tcW w:w="3119" w:type="dxa"/>
          </w:tcPr>
          <w:p w:rsidR="00F62FCD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5.1 Основы анатомии и физиологии человека   </w:t>
            </w:r>
          </w:p>
        </w:tc>
        <w:tc>
          <w:tcPr>
            <w:tcW w:w="2410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2C6">
              <w:rPr>
                <w:rFonts w:ascii="Times New Roman" w:hAnsi="Times New Roman"/>
                <w:bCs/>
              </w:rPr>
              <w:t>Работа с учебной  и справочной  литературой</w:t>
            </w:r>
          </w:p>
        </w:tc>
        <w:tc>
          <w:tcPr>
            <w:tcW w:w="567" w:type="dxa"/>
          </w:tcPr>
          <w:p w:rsidR="00F62FCD" w:rsidRPr="00AD12C6" w:rsidRDefault="00F62FCD" w:rsidP="00A71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F62FC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Pr="00DD3680" w:rsidRDefault="008A2E4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5.2 Состояния опасные для жизни. Доврачебная помощь </w:t>
            </w:r>
          </w:p>
        </w:tc>
        <w:tc>
          <w:tcPr>
            <w:tcW w:w="2410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Подготовка сообщений и рефератов</w:t>
            </w:r>
          </w:p>
        </w:tc>
        <w:tc>
          <w:tcPr>
            <w:tcW w:w="567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8A2E4D" w:rsidRPr="00AD12C6" w:rsidRDefault="008A2E4D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Защита рефератов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№9</w:t>
            </w:r>
            <w:r w:rsidR="008A2E4D">
              <w:rPr>
                <w:rFonts w:ascii="Times New Roman" w:hAnsi="Times New Roman"/>
              </w:rPr>
              <w:t xml:space="preserve">. Извлечение пострадавшего </w:t>
            </w:r>
            <w:proofErr w:type="gramStart"/>
            <w:r w:rsidR="008A2E4D">
              <w:rPr>
                <w:rFonts w:ascii="Times New Roman" w:hAnsi="Times New Roman"/>
              </w:rPr>
              <w:t>из</w:t>
            </w:r>
            <w:proofErr w:type="gramEnd"/>
            <w:r w:rsidR="008A2E4D">
              <w:rPr>
                <w:rFonts w:ascii="Times New Roman" w:hAnsi="Times New Roman"/>
              </w:rPr>
              <w:t xml:space="preserve"> ТС </w:t>
            </w:r>
          </w:p>
        </w:tc>
        <w:tc>
          <w:tcPr>
            <w:tcW w:w="2410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A2E4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A2E4D" w:rsidRPr="00260DC3" w:rsidRDefault="008A2E4D" w:rsidP="003B06BE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</w:t>
            </w:r>
            <w:r w:rsidR="003B06BE">
              <w:rPr>
                <w:rFonts w:ascii="Times New Roman" w:hAnsi="Times New Roman"/>
              </w:rPr>
              <w:t>ти ПЗ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Pr="00DD3680" w:rsidRDefault="00F62FC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№10</w:t>
            </w:r>
            <w:r w:rsidR="008A2E4D">
              <w:rPr>
                <w:rFonts w:ascii="Times New Roman" w:hAnsi="Times New Roman"/>
              </w:rPr>
              <w:t>.  Приемы оказания первой помощи пострадавшим</w:t>
            </w:r>
          </w:p>
        </w:tc>
        <w:tc>
          <w:tcPr>
            <w:tcW w:w="2410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 xml:space="preserve">Подготовка к практическим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занятиям 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A2E4D" w:rsidRPr="00AD12C6" w:rsidRDefault="00F62FC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Представить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оформленную ПЗ</w:t>
            </w: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A2E4D" w:rsidRPr="00260DC3" w:rsidRDefault="008A2E4D" w:rsidP="00A71EA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</w:rPr>
            </w:pPr>
            <w:r w:rsidRPr="00AD12C6">
              <w:rPr>
                <w:rFonts w:ascii="Times New Roman" w:hAnsi="Times New Roman"/>
              </w:rPr>
              <w:t>Проверка правильн</w:t>
            </w:r>
            <w:r>
              <w:rPr>
                <w:rFonts w:ascii="Times New Roman" w:hAnsi="Times New Roman"/>
              </w:rPr>
              <w:t>ого оформления отчетной части ПЗ</w:t>
            </w:r>
          </w:p>
        </w:tc>
      </w:tr>
      <w:tr w:rsidR="008A2E4D" w:rsidRPr="00AD12C6" w:rsidTr="00564967">
        <w:tc>
          <w:tcPr>
            <w:tcW w:w="3119" w:type="dxa"/>
          </w:tcPr>
          <w:p w:rsidR="008A2E4D" w:rsidRPr="00DD3680" w:rsidRDefault="008A2E4D" w:rsidP="00A71E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5.3 Алкоголь и наркотики, их влияние на безопасность движения</w:t>
            </w:r>
          </w:p>
        </w:tc>
        <w:tc>
          <w:tcPr>
            <w:tcW w:w="2410" w:type="dxa"/>
          </w:tcPr>
          <w:p w:rsidR="008A2E4D" w:rsidRPr="00362901" w:rsidRDefault="008A2E4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Создание презентаций</w:t>
            </w:r>
          </w:p>
          <w:p w:rsidR="008A2E4D" w:rsidRPr="00AD12C6" w:rsidRDefault="008A2E4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8A2E4D" w:rsidRPr="00AD12C6" w:rsidRDefault="008A2E4D" w:rsidP="00A71EA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eastAsia="Times New Roman" w:hAnsi="Times New Roman"/>
                <w:lang w:eastAsia="ru-RU"/>
              </w:rPr>
              <w:t>Уметь работать с пакетом компьютерных программ</w:t>
            </w:r>
          </w:p>
        </w:tc>
        <w:tc>
          <w:tcPr>
            <w:tcW w:w="1701" w:type="dxa"/>
          </w:tcPr>
          <w:p w:rsidR="008A2E4D" w:rsidRPr="00AD12C6" w:rsidRDefault="008A2E4D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2C6">
              <w:rPr>
                <w:rFonts w:ascii="Times New Roman" w:hAnsi="Times New Roman"/>
              </w:rPr>
              <w:t>Демонстрация презентации</w:t>
            </w:r>
          </w:p>
        </w:tc>
      </w:tr>
      <w:tr w:rsidR="008A2E4D" w:rsidRPr="00AD12C6" w:rsidTr="00967D9E">
        <w:tc>
          <w:tcPr>
            <w:tcW w:w="5529" w:type="dxa"/>
            <w:gridSpan w:val="2"/>
          </w:tcPr>
          <w:p w:rsidR="008A2E4D" w:rsidRPr="00AD12C6" w:rsidRDefault="008A2E4D" w:rsidP="00A71EA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за дисциплину:</w:t>
            </w:r>
          </w:p>
        </w:tc>
        <w:tc>
          <w:tcPr>
            <w:tcW w:w="567" w:type="dxa"/>
          </w:tcPr>
          <w:p w:rsidR="008A2E4D" w:rsidRPr="00AD12C6" w:rsidRDefault="00A71EAF" w:rsidP="00A71E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693" w:type="dxa"/>
          </w:tcPr>
          <w:p w:rsidR="008A2E4D" w:rsidRPr="00AD12C6" w:rsidRDefault="008A2E4D" w:rsidP="00A71E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E4D" w:rsidRPr="00AD12C6" w:rsidRDefault="008A2E4D" w:rsidP="00A71EAF">
            <w:pPr>
              <w:spacing w:line="240" w:lineRule="auto"/>
              <w:ind w:right="-172"/>
              <w:jc w:val="center"/>
              <w:rPr>
                <w:rFonts w:ascii="Times New Roman" w:hAnsi="Times New Roman"/>
              </w:rPr>
            </w:pPr>
          </w:p>
        </w:tc>
      </w:tr>
    </w:tbl>
    <w:p w:rsidR="001204DD" w:rsidRPr="00F53E77" w:rsidRDefault="001204DD" w:rsidP="00A71EA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A71EA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Pr="00F53E77" w:rsidRDefault="001204DD" w:rsidP="001204D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DD" w:rsidRDefault="001204DD" w:rsidP="001204D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E4D" w:rsidRDefault="008A2E4D" w:rsidP="001204D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1DB" w:rsidRPr="00F53E77" w:rsidRDefault="00C151DB" w:rsidP="003B06B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BF" w:rsidRDefault="00C825BF" w:rsidP="00C151D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рекомендуемых учебных изданий:</w:t>
      </w:r>
    </w:p>
    <w:p w:rsidR="00C151DB" w:rsidRPr="00C825BF" w:rsidRDefault="00C151DB" w:rsidP="00C151D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1DB" w:rsidRDefault="00C151DB" w:rsidP="00C151DB">
      <w:pPr>
        <w:pStyle w:val="a3"/>
        <w:tabs>
          <w:tab w:val="left" w:pos="190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дорожного движения Российской Федерации. Иллюстрированное издание.</w:t>
      </w:r>
      <w:proofErr w:type="gramStart"/>
      <w:r w:rsidRPr="00A57200">
        <w:rPr>
          <w:rFonts w:ascii="Times New Roman" w:hAnsi="Times New Roman"/>
          <w:sz w:val="28"/>
          <w:szCs w:val="28"/>
        </w:rPr>
        <w:t xml:space="preserve"> </w:t>
      </w:r>
      <w:r w:rsidR="00F62FCD">
        <w:rPr>
          <w:rFonts w:ascii="Times New Roman" w:hAnsi="Times New Roman"/>
          <w:sz w:val="28"/>
          <w:szCs w:val="28"/>
        </w:rPr>
        <w:t>.</w:t>
      </w:r>
      <w:proofErr w:type="gramEnd"/>
      <w:r w:rsidR="00F62FCD">
        <w:rPr>
          <w:rFonts w:ascii="Times New Roman" w:hAnsi="Times New Roman"/>
          <w:sz w:val="28"/>
          <w:szCs w:val="28"/>
        </w:rPr>
        <w:t xml:space="preserve">-М.: ООО «Мир </w:t>
      </w:r>
      <w:proofErr w:type="spellStart"/>
      <w:r w:rsidR="00F62FCD">
        <w:rPr>
          <w:rFonts w:ascii="Times New Roman" w:hAnsi="Times New Roman"/>
          <w:sz w:val="28"/>
          <w:szCs w:val="28"/>
        </w:rPr>
        <w:t>автокниг</w:t>
      </w:r>
      <w:proofErr w:type="spellEnd"/>
      <w:r w:rsidR="00F62FCD">
        <w:rPr>
          <w:rFonts w:ascii="Times New Roman" w:hAnsi="Times New Roman"/>
          <w:sz w:val="28"/>
          <w:szCs w:val="28"/>
        </w:rPr>
        <w:t>», 2017</w:t>
      </w:r>
      <w:r>
        <w:rPr>
          <w:rFonts w:ascii="Times New Roman" w:hAnsi="Times New Roman"/>
          <w:sz w:val="28"/>
          <w:szCs w:val="28"/>
        </w:rPr>
        <w:t>.-64 с., ил.</w:t>
      </w:r>
    </w:p>
    <w:p w:rsidR="00C151DB" w:rsidRDefault="00C151DB" w:rsidP="00C151DB">
      <w:pPr>
        <w:pStyle w:val="a3"/>
        <w:tabs>
          <w:tab w:val="left" w:pos="190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Николенко В.Н. Первая доврачебная медицинская помощь: учебник водителя автотранспортных средств категорий «А», «В», «С»,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», «Е»/В.Н. Николенко, Г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Блувштейн</w:t>
      </w:r>
      <w:proofErr w:type="spellEnd"/>
      <w:r>
        <w:rPr>
          <w:rFonts w:ascii="Times New Roman" w:hAnsi="Times New Roman"/>
          <w:sz w:val="28"/>
          <w:szCs w:val="28"/>
        </w:rPr>
        <w:t>, Г,М, Карнаухов. -7-е изд., стер.-М.:</w:t>
      </w:r>
      <w:r w:rsidRPr="00486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</w:t>
      </w:r>
      <w:r w:rsidR="00F62FCD">
        <w:rPr>
          <w:rFonts w:ascii="Times New Roman" w:hAnsi="Times New Roman"/>
          <w:sz w:val="28"/>
          <w:szCs w:val="28"/>
        </w:rPr>
        <w:t>ательский центр «Академия», 2017</w:t>
      </w:r>
      <w:r>
        <w:rPr>
          <w:rFonts w:ascii="Times New Roman" w:hAnsi="Times New Roman"/>
          <w:sz w:val="28"/>
          <w:szCs w:val="28"/>
        </w:rPr>
        <w:t>.-160 с.</w:t>
      </w:r>
    </w:p>
    <w:p w:rsidR="00C151DB" w:rsidRDefault="00C151DB" w:rsidP="00C151DB">
      <w:pPr>
        <w:pStyle w:val="a3"/>
        <w:tabs>
          <w:tab w:val="left" w:pos="190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А.В. Смагин. Правовые основы деятельности водителя.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«Акад</w:t>
      </w:r>
      <w:r w:rsidR="00F62FCD">
        <w:rPr>
          <w:rFonts w:ascii="Times New Roman" w:hAnsi="Times New Roman"/>
          <w:sz w:val="28"/>
          <w:szCs w:val="28"/>
        </w:rPr>
        <w:t>емия», 2017</w:t>
      </w:r>
      <w:r>
        <w:rPr>
          <w:rFonts w:ascii="Times New Roman" w:hAnsi="Times New Roman"/>
          <w:sz w:val="28"/>
          <w:szCs w:val="28"/>
        </w:rPr>
        <w:t>.-112 с.</w:t>
      </w:r>
    </w:p>
    <w:p w:rsidR="00C151DB" w:rsidRPr="00A57200" w:rsidRDefault="00C151DB" w:rsidP="00C151DB">
      <w:pPr>
        <w:pStyle w:val="a3"/>
        <w:tabs>
          <w:tab w:val="left" w:pos="190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Ю.И. </w:t>
      </w:r>
      <w:proofErr w:type="spellStart"/>
      <w:r>
        <w:rPr>
          <w:rFonts w:ascii="Times New Roman" w:hAnsi="Times New Roman"/>
          <w:sz w:val="28"/>
          <w:szCs w:val="28"/>
        </w:rPr>
        <w:t>Шухман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Основы управления автомобилем и безопасность движения.</w:t>
      </w:r>
      <w:r w:rsidRPr="00A572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-М.: ООО «Книжное издательство «За рулем», 2008.-160 с.: ил.</w:t>
      </w:r>
    </w:p>
    <w:p w:rsidR="00C151DB" w:rsidRDefault="00C151DB" w:rsidP="00C151DB">
      <w:pPr>
        <w:pStyle w:val="a3"/>
        <w:tabs>
          <w:tab w:val="left" w:pos="190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Экзаменационные билеты для приема теоретических экзаменов на право управления транспортными средствами категорий «А» и «В» (в новой редакции) с комментариями. Коллектив авторов: Г.Б. </w:t>
      </w:r>
      <w:proofErr w:type="spellStart"/>
      <w:r>
        <w:rPr>
          <w:rFonts w:ascii="Times New Roman" w:hAnsi="Times New Roman"/>
          <w:sz w:val="28"/>
          <w:szCs w:val="28"/>
        </w:rPr>
        <w:t>Громоковский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Я.С. Репин и </w:t>
      </w:r>
      <w:r w:rsidR="00F62FCD">
        <w:rPr>
          <w:rFonts w:ascii="Times New Roman" w:hAnsi="Times New Roman"/>
          <w:sz w:val="28"/>
          <w:szCs w:val="28"/>
        </w:rPr>
        <w:t>др.</w:t>
      </w:r>
      <w:proofErr w:type="gramStart"/>
      <w:r w:rsidR="00F62FC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62FCD">
        <w:rPr>
          <w:rFonts w:ascii="Times New Roman" w:hAnsi="Times New Roman"/>
          <w:sz w:val="28"/>
          <w:szCs w:val="28"/>
        </w:rPr>
        <w:t>-М.: «Рецепт-Холдинг», 2017</w:t>
      </w:r>
      <w:r>
        <w:rPr>
          <w:rFonts w:ascii="Times New Roman" w:hAnsi="Times New Roman"/>
          <w:sz w:val="28"/>
          <w:szCs w:val="28"/>
        </w:rPr>
        <w:t>.-224 с., ил.</w:t>
      </w:r>
    </w:p>
    <w:p w:rsidR="00C151DB" w:rsidRDefault="00C151DB" w:rsidP="00C151DB">
      <w:pPr>
        <w:pStyle w:val="a3"/>
        <w:tabs>
          <w:tab w:val="left" w:pos="190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51DB" w:rsidRPr="00BF4EC5" w:rsidRDefault="00C151DB" w:rsidP="00C151DB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825BF" w:rsidRPr="00C825BF" w:rsidRDefault="00C825BF" w:rsidP="00C825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BF" w:rsidRDefault="00C825BF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1DB" w:rsidRDefault="00C151DB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1DB" w:rsidRDefault="00C151DB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1DB" w:rsidRDefault="00C151DB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D9E" w:rsidRDefault="00967D9E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D9E" w:rsidRDefault="00967D9E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D9E" w:rsidRDefault="00967D9E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D9E" w:rsidRDefault="00967D9E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D9E" w:rsidRDefault="00967D9E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D9E" w:rsidRDefault="00967D9E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1DB" w:rsidRPr="00C825BF" w:rsidRDefault="00C151DB" w:rsidP="00C825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5BF" w:rsidRDefault="00C825BF" w:rsidP="00C825BF">
      <w:pPr>
        <w:pStyle w:val="Style9"/>
        <w:widowControl/>
        <w:spacing w:line="360" w:lineRule="auto"/>
        <w:ind w:firstLine="0"/>
        <w:jc w:val="center"/>
        <w:rPr>
          <w:rStyle w:val="FontStyle11"/>
          <w:b/>
          <w:sz w:val="28"/>
          <w:szCs w:val="28"/>
        </w:rPr>
      </w:pPr>
      <w:r w:rsidRPr="00C825BF">
        <w:rPr>
          <w:rStyle w:val="FontStyle19"/>
          <w:b w:val="0"/>
          <w:sz w:val="28"/>
          <w:szCs w:val="28"/>
        </w:rPr>
        <w:lastRenderedPageBreak/>
        <w:t xml:space="preserve">2. </w:t>
      </w:r>
      <w:r w:rsidRPr="00C825BF">
        <w:rPr>
          <w:rStyle w:val="FontStyle11"/>
          <w:b/>
          <w:sz w:val="28"/>
          <w:szCs w:val="28"/>
        </w:rPr>
        <w:t>РЕКОМЕНДАЦИИ ДЛЯ СОСТАВЛЕНИЯ РЕФЕРАТОВ</w:t>
      </w:r>
    </w:p>
    <w:p w:rsidR="00C825BF" w:rsidRPr="00C825BF" w:rsidRDefault="00C825BF" w:rsidP="00C825BF">
      <w:pPr>
        <w:pStyle w:val="Style9"/>
        <w:widowControl/>
        <w:spacing w:line="360" w:lineRule="auto"/>
        <w:ind w:firstLine="708"/>
        <w:jc w:val="both"/>
        <w:rPr>
          <w:rStyle w:val="FontStyle11"/>
          <w:bCs/>
          <w:sz w:val="28"/>
          <w:szCs w:val="28"/>
        </w:rPr>
      </w:pPr>
      <w:r w:rsidRPr="00C825BF">
        <w:rPr>
          <w:rStyle w:val="FontStyle11"/>
          <w:sz w:val="28"/>
          <w:szCs w:val="28"/>
        </w:rPr>
        <w:t>Реферат</w:t>
      </w:r>
      <w:r w:rsidRPr="00BA15EF">
        <w:rPr>
          <w:rStyle w:val="FontStyle11"/>
          <w:sz w:val="28"/>
          <w:szCs w:val="28"/>
        </w:rPr>
        <w:t xml:space="preserve"> — краткое изложение содержан</w:t>
      </w:r>
      <w:r>
        <w:rPr>
          <w:rStyle w:val="FontStyle11"/>
          <w:sz w:val="28"/>
          <w:szCs w:val="28"/>
        </w:rPr>
        <w:t xml:space="preserve">ия книги, статьи или  </w:t>
      </w:r>
      <w:r w:rsidRPr="00BD1849">
        <w:rPr>
          <w:rStyle w:val="FontStyle11"/>
          <w:sz w:val="28"/>
          <w:szCs w:val="28"/>
        </w:rPr>
        <w:t xml:space="preserve">нескольких работ по общей тематике, где сопоставляются </w:t>
      </w:r>
      <w:r>
        <w:rPr>
          <w:rStyle w:val="FontStyle11"/>
          <w:sz w:val="28"/>
          <w:szCs w:val="28"/>
        </w:rPr>
        <w:t xml:space="preserve">и </w:t>
      </w:r>
      <w:r w:rsidRPr="00BD1849">
        <w:rPr>
          <w:rStyle w:val="FontStyle11"/>
          <w:sz w:val="28"/>
          <w:szCs w:val="28"/>
        </w:rPr>
        <w:t>анализируются различные точки</w:t>
      </w:r>
      <w:r>
        <w:rPr>
          <w:rStyle w:val="FontStyle11"/>
          <w:sz w:val="28"/>
          <w:szCs w:val="28"/>
        </w:rPr>
        <w:t xml:space="preserve"> </w:t>
      </w:r>
      <w:r w:rsidRPr="00BA15EF">
        <w:rPr>
          <w:rStyle w:val="FontStyle11"/>
          <w:sz w:val="28"/>
          <w:szCs w:val="28"/>
        </w:rPr>
        <w:t xml:space="preserve">зрения. </w:t>
      </w:r>
    </w:p>
    <w:p w:rsidR="00C825BF" w:rsidRPr="00C825BF" w:rsidRDefault="00C825BF" w:rsidP="00C825BF">
      <w:pPr>
        <w:pStyle w:val="Style7"/>
        <w:widowControl/>
        <w:tabs>
          <w:tab w:val="left" w:pos="0"/>
        </w:tabs>
        <w:spacing w:line="360" w:lineRule="auto"/>
        <w:ind w:firstLine="0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ab/>
      </w:r>
      <w:r w:rsidRPr="00C825BF">
        <w:rPr>
          <w:rStyle w:val="FontStyle19"/>
          <w:b w:val="0"/>
          <w:sz w:val="28"/>
          <w:szCs w:val="28"/>
        </w:rPr>
        <w:t>Структура реферата:</w:t>
      </w:r>
    </w:p>
    <w:p w:rsidR="00C825BF" w:rsidRDefault="00C825BF" w:rsidP="00C825BF">
      <w:pPr>
        <w:pStyle w:val="Style16"/>
        <w:widowControl/>
        <w:tabs>
          <w:tab w:val="left" w:pos="461"/>
        </w:tabs>
        <w:spacing w:line="36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 </w:t>
      </w:r>
      <w:r w:rsidRPr="00BA15EF">
        <w:rPr>
          <w:rStyle w:val="FontStyle19"/>
          <w:b w:val="0"/>
          <w:sz w:val="28"/>
          <w:szCs w:val="28"/>
        </w:rPr>
        <w:t>титульный лист</w:t>
      </w:r>
    </w:p>
    <w:p w:rsidR="00C825BF" w:rsidRPr="00BA15EF" w:rsidRDefault="00C825BF" w:rsidP="00C825BF">
      <w:pPr>
        <w:pStyle w:val="Style16"/>
        <w:widowControl/>
        <w:tabs>
          <w:tab w:val="left" w:pos="461"/>
        </w:tabs>
        <w:spacing w:line="36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- СОДЕРЖАНИЕ</w:t>
      </w:r>
    </w:p>
    <w:p w:rsidR="00C825BF" w:rsidRPr="002741F8" w:rsidRDefault="00C825BF" w:rsidP="00C825BF">
      <w:pPr>
        <w:pStyle w:val="Style16"/>
        <w:widowControl/>
        <w:tabs>
          <w:tab w:val="left" w:pos="461"/>
        </w:tabs>
        <w:spacing w:line="360" w:lineRule="auto"/>
        <w:ind w:left="317" w:firstLine="0"/>
        <w:rPr>
          <w:rStyle w:val="FontStyle19"/>
          <w:sz w:val="28"/>
          <w:szCs w:val="28"/>
        </w:rPr>
      </w:pPr>
      <w:r>
        <w:rPr>
          <w:rStyle w:val="FontStyle11"/>
          <w:sz w:val="28"/>
          <w:szCs w:val="28"/>
        </w:rPr>
        <w:t>- ВВЕДЕНИЕ</w:t>
      </w:r>
    </w:p>
    <w:p w:rsidR="00C825BF" w:rsidRPr="00BA15EF" w:rsidRDefault="00C825BF" w:rsidP="00C825BF">
      <w:pPr>
        <w:pStyle w:val="Style16"/>
        <w:widowControl/>
        <w:tabs>
          <w:tab w:val="left" w:pos="461"/>
        </w:tabs>
        <w:spacing w:line="36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1. ОСНОВНАЯ ЧАСТЬ </w:t>
      </w:r>
    </w:p>
    <w:p w:rsidR="00C825BF" w:rsidRDefault="00C825BF" w:rsidP="00C825BF">
      <w:pPr>
        <w:pStyle w:val="Style16"/>
        <w:widowControl/>
        <w:tabs>
          <w:tab w:val="left" w:pos="461"/>
        </w:tabs>
        <w:spacing w:line="36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 ЗАКЛЮЧЕНИЕ </w:t>
      </w:r>
    </w:p>
    <w:p w:rsidR="00C825BF" w:rsidRDefault="00C825BF" w:rsidP="00C825BF">
      <w:pPr>
        <w:pStyle w:val="Style16"/>
        <w:widowControl/>
        <w:tabs>
          <w:tab w:val="left" w:pos="461"/>
        </w:tabs>
        <w:spacing w:line="360" w:lineRule="auto"/>
        <w:ind w:firstLine="0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2. СПИСОК ИСПОЛЬЗУЕМОЙ ЛИТЕРАТУРЫ (</w:t>
      </w:r>
      <w:r w:rsidRPr="00BA15EF">
        <w:rPr>
          <w:rStyle w:val="FontStyle19"/>
          <w:b w:val="0"/>
          <w:sz w:val="28"/>
          <w:szCs w:val="28"/>
        </w:rPr>
        <w:t>с точным алфавитным указанием авторов, названия, места и года и</w:t>
      </w:r>
      <w:r>
        <w:rPr>
          <w:rStyle w:val="FontStyle19"/>
          <w:b w:val="0"/>
          <w:sz w:val="28"/>
          <w:szCs w:val="28"/>
        </w:rPr>
        <w:t>здания литературного источника).</w:t>
      </w:r>
    </w:p>
    <w:p w:rsidR="00C825BF" w:rsidRPr="00BD1849" w:rsidRDefault="00C825BF" w:rsidP="00C825BF">
      <w:pPr>
        <w:pStyle w:val="Style16"/>
        <w:widowControl/>
        <w:tabs>
          <w:tab w:val="left" w:pos="461"/>
        </w:tabs>
        <w:spacing w:line="360" w:lineRule="auto"/>
        <w:ind w:firstLine="0"/>
        <w:jc w:val="both"/>
        <w:rPr>
          <w:rStyle w:val="FontStyle11"/>
          <w:bCs/>
          <w:sz w:val="28"/>
          <w:szCs w:val="28"/>
        </w:rPr>
      </w:pPr>
    </w:p>
    <w:p w:rsidR="00C825BF" w:rsidRPr="00C825BF" w:rsidRDefault="00C825BF" w:rsidP="00C825BF">
      <w:pPr>
        <w:pStyle w:val="Style2"/>
        <w:spacing w:line="360" w:lineRule="auto"/>
        <w:ind w:firstLine="708"/>
        <w:rPr>
          <w:rStyle w:val="FontStyle11"/>
          <w:sz w:val="28"/>
          <w:szCs w:val="28"/>
        </w:rPr>
      </w:pPr>
      <w:r w:rsidRPr="00C825BF">
        <w:rPr>
          <w:rStyle w:val="FontStyle11"/>
          <w:sz w:val="28"/>
          <w:szCs w:val="28"/>
        </w:rPr>
        <w:t xml:space="preserve">Правила оформления реферата: </w:t>
      </w:r>
    </w:p>
    <w:p w:rsidR="00C825BF" w:rsidRPr="00BA15EF" w:rsidRDefault="00C825BF" w:rsidP="00C825BF">
      <w:pPr>
        <w:pStyle w:val="Style2"/>
        <w:widowControl/>
        <w:spacing w:line="360" w:lineRule="auto"/>
        <w:rPr>
          <w:rStyle w:val="FontStyle11"/>
          <w:sz w:val="28"/>
          <w:szCs w:val="28"/>
        </w:rPr>
      </w:pPr>
      <w:r w:rsidRPr="003C734E">
        <w:rPr>
          <w:rStyle w:val="FontStyle11"/>
          <w:sz w:val="28"/>
          <w:szCs w:val="28"/>
        </w:rPr>
        <w:t xml:space="preserve">Объем реферата не более 25 (не менее 5) печатных страниц,14 шрифтом </w:t>
      </w:r>
      <w:proofErr w:type="spellStart"/>
      <w:r w:rsidRPr="003C734E">
        <w:rPr>
          <w:rStyle w:val="FontStyle11"/>
          <w:sz w:val="28"/>
          <w:szCs w:val="28"/>
        </w:rPr>
        <w:t>Times</w:t>
      </w:r>
      <w:proofErr w:type="spellEnd"/>
      <w:r w:rsidRPr="003C734E">
        <w:rPr>
          <w:rStyle w:val="FontStyle11"/>
          <w:sz w:val="28"/>
          <w:szCs w:val="28"/>
        </w:rPr>
        <w:t xml:space="preserve"> </w:t>
      </w:r>
      <w:proofErr w:type="spellStart"/>
      <w:r w:rsidRPr="003C734E">
        <w:rPr>
          <w:rStyle w:val="FontStyle11"/>
          <w:sz w:val="28"/>
          <w:szCs w:val="28"/>
        </w:rPr>
        <w:t>New</w:t>
      </w:r>
      <w:proofErr w:type="spellEnd"/>
      <w:r w:rsidRPr="003C734E">
        <w:rPr>
          <w:rStyle w:val="FontStyle11"/>
          <w:sz w:val="28"/>
          <w:szCs w:val="28"/>
        </w:rPr>
        <w:t xml:space="preserve"> </w:t>
      </w:r>
      <w:proofErr w:type="spellStart"/>
      <w:r w:rsidRPr="003C734E">
        <w:rPr>
          <w:rStyle w:val="FontStyle11"/>
          <w:sz w:val="28"/>
          <w:szCs w:val="28"/>
        </w:rPr>
        <w:t>Roman</w:t>
      </w:r>
      <w:proofErr w:type="spellEnd"/>
      <w:r w:rsidRPr="003C734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через </w:t>
      </w:r>
      <w:r w:rsidRPr="003C734E">
        <w:rPr>
          <w:rStyle w:val="FontStyle11"/>
          <w:sz w:val="28"/>
          <w:szCs w:val="28"/>
        </w:rPr>
        <w:t>1,5 интервал.</w:t>
      </w:r>
    </w:p>
    <w:p w:rsidR="00C825BF" w:rsidRDefault="00C825BF" w:rsidP="00C825BF">
      <w:pPr>
        <w:pStyle w:val="Style2"/>
        <w:widowControl/>
        <w:spacing w:line="360" w:lineRule="auto"/>
        <w:jc w:val="both"/>
        <w:rPr>
          <w:rStyle w:val="FontStyle11"/>
          <w:b/>
          <w:sz w:val="28"/>
          <w:szCs w:val="28"/>
        </w:rPr>
      </w:pPr>
    </w:p>
    <w:p w:rsidR="00C825BF" w:rsidRPr="00C825BF" w:rsidRDefault="00C825BF" w:rsidP="00C825BF">
      <w:pPr>
        <w:pStyle w:val="Style2"/>
        <w:widowControl/>
        <w:spacing w:line="360" w:lineRule="auto"/>
        <w:ind w:firstLine="708"/>
        <w:jc w:val="both"/>
        <w:rPr>
          <w:rStyle w:val="FontStyle11"/>
          <w:sz w:val="28"/>
          <w:szCs w:val="28"/>
        </w:rPr>
      </w:pPr>
      <w:r w:rsidRPr="00C825BF">
        <w:rPr>
          <w:rStyle w:val="FontStyle11"/>
          <w:sz w:val="28"/>
          <w:szCs w:val="28"/>
        </w:rPr>
        <w:t>Специфика реферата:</w:t>
      </w:r>
    </w:p>
    <w:p w:rsidR="00C825BF" w:rsidRPr="00BA15EF" w:rsidRDefault="00C825BF" w:rsidP="00C825BF">
      <w:pPr>
        <w:pStyle w:val="Style8"/>
        <w:widowControl/>
        <w:tabs>
          <w:tab w:val="left" w:pos="346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BA15EF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реферате</w:t>
      </w:r>
      <w:r w:rsidRPr="00BA15EF">
        <w:rPr>
          <w:rStyle w:val="FontStyle11"/>
          <w:sz w:val="28"/>
          <w:szCs w:val="28"/>
        </w:rPr>
        <w:t xml:space="preserve"> нет развернутых док</w:t>
      </w:r>
      <w:r>
        <w:rPr>
          <w:rStyle w:val="FontStyle11"/>
          <w:sz w:val="28"/>
          <w:szCs w:val="28"/>
        </w:rPr>
        <w:t>азательств, сравнений, рассужде</w:t>
      </w:r>
      <w:r w:rsidRPr="00BA15EF">
        <w:rPr>
          <w:rStyle w:val="FontStyle11"/>
          <w:sz w:val="28"/>
          <w:szCs w:val="28"/>
        </w:rPr>
        <w:t>ний;</w:t>
      </w:r>
    </w:p>
    <w:p w:rsidR="00C825BF" w:rsidRPr="00BA15EF" w:rsidRDefault="00C825BF" w:rsidP="00C825BF">
      <w:pPr>
        <w:pStyle w:val="Style2"/>
        <w:widowControl/>
        <w:spacing w:line="360" w:lineRule="auto"/>
        <w:rPr>
          <w:rStyle w:val="FontStyle11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BA15EF">
        <w:rPr>
          <w:rStyle w:val="FontStyle14"/>
          <w:sz w:val="28"/>
          <w:szCs w:val="28"/>
        </w:rPr>
        <w:t xml:space="preserve"> </w:t>
      </w:r>
      <w:r w:rsidRPr="00BA15EF">
        <w:rPr>
          <w:rStyle w:val="FontStyle11"/>
          <w:sz w:val="28"/>
          <w:szCs w:val="28"/>
        </w:rPr>
        <w:t>реферат не должен отражать с</w:t>
      </w:r>
      <w:r>
        <w:rPr>
          <w:rStyle w:val="FontStyle11"/>
          <w:sz w:val="28"/>
          <w:szCs w:val="28"/>
        </w:rPr>
        <w:t>убъективных взглядов референт</w:t>
      </w:r>
      <w:r w:rsidRPr="00BA15EF">
        <w:rPr>
          <w:rStyle w:val="FontStyle11"/>
          <w:sz w:val="28"/>
          <w:szCs w:val="28"/>
        </w:rPr>
        <w:t xml:space="preserve">а на излагаемый вопрос, а также давать оценку тексту; </w:t>
      </w:r>
    </w:p>
    <w:p w:rsidR="00C825BF" w:rsidRPr="00BA15EF" w:rsidRDefault="00C825BF" w:rsidP="00C825BF">
      <w:pPr>
        <w:pStyle w:val="Style2"/>
        <w:widowControl/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реферат </w:t>
      </w:r>
      <w:r w:rsidRPr="00BA15EF">
        <w:rPr>
          <w:rStyle w:val="FontStyle11"/>
          <w:sz w:val="28"/>
          <w:szCs w:val="28"/>
        </w:rPr>
        <w:t>дает ответ на вопрос, что нового, существенного содержится в тексте, по сравнению с дос</w:t>
      </w:r>
      <w:r>
        <w:rPr>
          <w:rStyle w:val="FontStyle11"/>
          <w:sz w:val="28"/>
          <w:szCs w:val="28"/>
        </w:rPr>
        <w:t xml:space="preserve">тижениями науки и техники в данной области. </w:t>
      </w:r>
    </w:p>
    <w:p w:rsidR="00C825BF" w:rsidRDefault="00C825BF" w:rsidP="00C825BF">
      <w:pPr>
        <w:pStyle w:val="Style2"/>
        <w:widowControl/>
        <w:spacing w:line="360" w:lineRule="auto"/>
        <w:rPr>
          <w:rStyle w:val="FontStyle11"/>
          <w:b/>
          <w:sz w:val="28"/>
          <w:szCs w:val="28"/>
        </w:rPr>
      </w:pPr>
    </w:p>
    <w:p w:rsidR="00C825BF" w:rsidRPr="00C825BF" w:rsidRDefault="00C825BF" w:rsidP="00C825BF">
      <w:pPr>
        <w:pStyle w:val="Style2"/>
        <w:widowControl/>
        <w:spacing w:line="360" w:lineRule="auto"/>
        <w:ind w:firstLine="567"/>
        <w:rPr>
          <w:rStyle w:val="FontStyle11"/>
          <w:sz w:val="28"/>
          <w:szCs w:val="28"/>
        </w:rPr>
      </w:pPr>
      <w:r w:rsidRPr="00C825BF">
        <w:rPr>
          <w:rStyle w:val="FontStyle11"/>
          <w:sz w:val="28"/>
          <w:szCs w:val="28"/>
        </w:rPr>
        <w:t>Виды рефератов:</w:t>
      </w:r>
    </w:p>
    <w:p w:rsidR="00C825BF" w:rsidRDefault="00C825BF" w:rsidP="00C825BF">
      <w:pPr>
        <w:pStyle w:val="Style8"/>
        <w:widowControl/>
        <w:tabs>
          <w:tab w:val="left" w:pos="709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 xml:space="preserve">По полноте изложения: </w:t>
      </w:r>
    </w:p>
    <w:p w:rsidR="00C825BF" w:rsidRPr="00BA15EF" w:rsidRDefault="00C825BF" w:rsidP="00C825BF">
      <w:pPr>
        <w:pStyle w:val="Style8"/>
        <w:widowControl/>
        <w:tabs>
          <w:tab w:val="left" w:pos="709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информативные (рефераты-конспекты), </w:t>
      </w:r>
      <w:r w:rsidRPr="00BA15EF">
        <w:rPr>
          <w:rStyle w:val="FontStyle11"/>
          <w:sz w:val="28"/>
          <w:szCs w:val="28"/>
        </w:rPr>
        <w:t>индикативные (рефераты-резюме).</w:t>
      </w:r>
    </w:p>
    <w:p w:rsidR="00C825BF" w:rsidRPr="00FA3169" w:rsidRDefault="00C825BF" w:rsidP="00C825BF">
      <w:pPr>
        <w:pStyle w:val="Style8"/>
        <w:widowControl/>
        <w:tabs>
          <w:tab w:val="left" w:pos="709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По количеству реферируемых источников: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монографические</w:t>
      </w:r>
      <w:proofErr w:type="gramEnd"/>
      <w:r>
        <w:rPr>
          <w:rStyle w:val="FontStyle11"/>
          <w:sz w:val="28"/>
          <w:szCs w:val="28"/>
        </w:rPr>
        <w:t xml:space="preserve">, </w:t>
      </w:r>
      <w:r w:rsidRPr="00FA3169">
        <w:rPr>
          <w:rStyle w:val="FontStyle11"/>
          <w:sz w:val="28"/>
          <w:szCs w:val="28"/>
        </w:rPr>
        <w:t>обзорные.</w:t>
      </w:r>
    </w:p>
    <w:p w:rsidR="00C825BF" w:rsidRPr="00BD1849" w:rsidRDefault="00C825BF" w:rsidP="00C825BF">
      <w:pPr>
        <w:pStyle w:val="Style8"/>
        <w:widowControl/>
        <w:tabs>
          <w:tab w:val="left" w:pos="709"/>
        </w:tabs>
        <w:spacing w:line="360" w:lineRule="auto"/>
        <w:ind w:right="395" w:firstLine="0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lastRenderedPageBreak/>
        <w:t>По читательскому назначен</w:t>
      </w:r>
      <w:r>
        <w:rPr>
          <w:rStyle w:val="FontStyle11"/>
          <w:sz w:val="28"/>
          <w:szCs w:val="28"/>
        </w:rPr>
        <w:t xml:space="preserve">ию: </w:t>
      </w:r>
      <w:r w:rsidRPr="00FA3169">
        <w:rPr>
          <w:rStyle w:val="FontStyle11"/>
          <w:sz w:val="28"/>
          <w:szCs w:val="28"/>
        </w:rPr>
        <w:t>общие (характеристика содер</w:t>
      </w:r>
      <w:r>
        <w:rPr>
          <w:rStyle w:val="FontStyle11"/>
          <w:sz w:val="28"/>
          <w:szCs w:val="28"/>
        </w:rPr>
        <w:t xml:space="preserve">жания в </w:t>
      </w:r>
      <w:r w:rsidRPr="00BD1849">
        <w:rPr>
          <w:rStyle w:val="FontStyle11"/>
          <w:sz w:val="28"/>
          <w:szCs w:val="28"/>
        </w:rPr>
        <w:t>целом, о</w:t>
      </w:r>
      <w:r>
        <w:rPr>
          <w:rStyle w:val="FontStyle11"/>
          <w:sz w:val="28"/>
          <w:szCs w:val="28"/>
        </w:rPr>
        <w:t>риентация на широкую аудиторию)</w:t>
      </w:r>
      <w:r w:rsidRPr="00BD1849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Pr="00BD1849">
        <w:rPr>
          <w:rStyle w:val="FontStyle11"/>
          <w:sz w:val="28"/>
          <w:szCs w:val="28"/>
        </w:rPr>
        <w:t>специализированные (ориентация на специалистов).</w:t>
      </w:r>
    </w:p>
    <w:p w:rsidR="00C825BF" w:rsidRPr="00BD1849" w:rsidRDefault="00C825BF" w:rsidP="00C825BF">
      <w:pPr>
        <w:pStyle w:val="Style8"/>
        <w:widowControl/>
        <w:tabs>
          <w:tab w:val="left" w:pos="709"/>
        </w:tabs>
        <w:spacing w:line="360" w:lineRule="auto"/>
        <w:ind w:firstLine="0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 xml:space="preserve">По составителям: </w:t>
      </w:r>
      <w:r w:rsidRPr="00FA3169">
        <w:rPr>
          <w:rStyle w:val="FontStyle11"/>
          <w:sz w:val="28"/>
          <w:szCs w:val="28"/>
        </w:rPr>
        <w:t>авторефераты и рефераты, составленные специалистами.</w:t>
      </w:r>
    </w:p>
    <w:p w:rsidR="00C825BF" w:rsidRDefault="00C825BF" w:rsidP="00C825BF">
      <w:pPr>
        <w:pStyle w:val="Style2"/>
        <w:widowControl/>
        <w:tabs>
          <w:tab w:val="left" w:pos="142"/>
        </w:tabs>
        <w:spacing w:line="360" w:lineRule="auto"/>
        <w:ind w:right="2534"/>
        <w:rPr>
          <w:rStyle w:val="FontStyle11"/>
          <w:b/>
          <w:sz w:val="28"/>
          <w:szCs w:val="28"/>
        </w:rPr>
      </w:pPr>
    </w:p>
    <w:p w:rsidR="00C825BF" w:rsidRPr="00C825BF" w:rsidRDefault="00C825BF" w:rsidP="00C825BF">
      <w:pPr>
        <w:pStyle w:val="Style2"/>
        <w:widowControl/>
        <w:tabs>
          <w:tab w:val="left" w:pos="142"/>
        </w:tabs>
        <w:spacing w:line="360" w:lineRule="auto"/>
        <w:ind w:right="2534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ab/>
        <w:t xml:space="preserve">       </w:t>
      </w:r>
      <w:r w:rsidRPr="00C825BF">
        <w:rPr>
          <w:rStyle w:val="FontStyle11"/>
          <w:sz w:val="28"/>
          <w:szCs w:val="28"/>
        </w:rPr>
        <w:t xml:space="preserve">Основные требования к реферату: </w:t>
      </w:r>
    </w:p>
    <w:p w:rsidR="00C825BF" w:rsidRPr="00BA15EF" w:rsidRDefault="00C825BF" w:rsidP="00C825BF">
      <w:pPr>
        <w:pStyle w:val="Style2"/>
        <w:widowControl/>
        <w:tabs>
          <w:tab w:val="left" w:pos="709"/>
        </w:tabs>
        <w:spacing w:line="360" w:lineRule="auto"/>
        <w:ind w:right="2534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точное изложение взглядов автора;</w:t>
      </w:r>
    </w:p>
    <w:p w:rsidR="00C825BF" w:rsidRPr="00BA15EF" w:rsidRDefault="00C825BF" w:rsidP="00C825BF">
      <w:pPr>
        <w:pStyle w:val="Style5"/>
        <w:widowControl/>
        <w:tabs>
          <w:tab w:val="left" w:pos="709"/>
        </w:tabs>
        <w:spacing w:line="360" w:lineRule="auto"/>
        <w:jc w:val="left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изложение всего существенного;</w:t>
      </w:r>
    </w:p>
    <w:p w:rsidR="00C825BF" w:rsidRPr="00BA15EF" w:rsidRDefault="00C825BF" w:rsidP="00C825BF">
      <w:pPr>
        <w:pStyle w:val="Style5"/>
        <w:widowControl/>
        <w:tabs>
          <w:tab w:val="left" w:pos="709"/>
        </w:tabs>
        <w:spacing w:line="360" w:lineRule="auto"/>
        <w:jc w:val="left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соблюдение единого стиля;</w:t>
      </w:r>
    </w:p>
    <w:p w:rsidR="00C825BF" w:rsidRPr="00BA15EF" w:rsidRDefault="00C825BF" w:rsidP="00C825BF">
      <w:pPr>
        <w:spacing w:after="0" w:line="360" w:lineRule="auto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использование точного, краткого литературного языка.</w:t>
      </w:r>
    </w:p>
    <w:p w:rsidR="00C825BF" w:rsidRDefault="00C825BF" w:rsidP="00C825BF">
      <w:pPr>
        <w:spacing w:after="0" w:line="360" w:lineRule="auto"/>
        <w:rPr>
          <w:rStyle w:val="FontStyle11"/>
          <w:b/>
          <w:sz w:val="28"/>
          <w:szCs w:val="28"/>
        </w:rPr>
      </w:pPr>
    </w:p>
    <w:p w:rsidR="00C825BF" w:rsidRPr="00C825BF" w:rsidRDefault="00C825BF" w:rsidP="00C825BF">
      <w:pPr>
        <w:spacing w:after="0" w:line="360" w:lineRule="auto"/>
        <w:ind w:firstLine="708"/>
        <w:rPr>
          <w:rStyle w:val="FontStyle11"/>
          <w:sz w:val="28"/>
          <w:szCs w:val="28"/>
        </w:rPr>
      </w:pPr>
      <w:r w:rsidRPr="00C825BF">
        <w:rPr>
          <w:rStyle w:val="FontStyle11"/>
          <w:sz w:val="28"/>
          <w:szCs w:val="28"/>
        </w:rPr>
        <w:t xml:space="preserve">Основные части реферата: </w:t>
      </w:r>
    </w:p>
    <w:p w:rsidR="00C825BF" w:rsidRPr="004B15EB" w:rsidRDefault="00C825BF" w:rsidP="004B15EB">
      <w:pPr>
        <w:spacing w:after="0" w:line="360" w:lineRule="auto"/>
        <w:ind w:right="395"/>
        <w:jc w:val="both"/>
        <w:rPr>
          <w:rStyle w:val="FontStyle19"/>
          <w:b w:val="0"/>
          <w:sz w:val="28"/>
          <w:szCs w:val="28"/>
        </w:rPr>
      </w:pPr>
      <w:r w:rsidRPr="004B15EB">
        <w:rPr>
          <w:rStyle w:val="FontStyle11"/>
          <w:sz w:val="28"/>
          <w:szCs w:val="28"/>
        </w:rPr>
        <w:t xml:space="preserve">Введение </w:t>
      </w:r>
      <w:r w:rsidR="004B15EB" w:rsidRPr="004B15EB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Pr="004B15EB">
        <w:rPr>
          <w:rFonts w:ascii="Times New Roman" w:eastAsia="Times New Roman" w:hAnsi="Times New Roman"/>
          <w:iCs/>
          <w:sz w:val="28"/>
          <w:szCs w:val="28"/>
          <w:lang w:eastAsia="ru-RU"/>
        </w:rPr>
        <w:t>тема должна быть актуальной для профессиональной деятельности</w:t>
      </w:r>
      <w:r w:rsidR="004B15EB" w:rsidRPr="004B15EB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4B15EB">
        <w:rPr>
          <w:rStyle w:val="FontStyle19"/>
          <w:b w:val="0"/>
          <w:sz w:val="28"/>
          <w:szCs w:val="28"/>
        </w:rPr>
        <w:t xml:space="preserve"> </w:t>
      </w:r>
    </w:p>
    <w:p w:rsidR="00C825BF" w:rsidRPr="004B15EB" w:rsidRDefault="004B15EB" w:rsidP="004B15EB">
      <w:pPr>
        <w:spacing w:after="0" w:line="360" w:lineRule="auto"/>
        <w:ind w:right="395"/>
        <w:jc w:val="both"/>
        <w:rPr>
          <w:rStyle w:val="FontStyle19"/>
          <w:b w:val="0"/>
          <w:sz w:val="28"/>
          <w:szCs w:val="28"/>
        </w:rPr>
      </w:pPr>
      <w:r w:rsidRPr="004B15EB">
        <w:rPr>
          <w:rStyle w:val="FontStyle19"/>
          <w:b w:val="0"/>
          <w:sz w:val="28"/>
          <w:szCs w:val="28"/>
        </w:rPr>
        <w:t xml:space="preserve">1. </w:t>
      </w:r>
      <w:r w:rsidR="00C825BF" w:rsidRPr="004B15EB">
        <w:rPr>
          <w:rStyle w:val="FontStyle19"/>
          <w:b w:val="0"/>
          <w:sz w:val="28"/>
          <w:szCs w:val="28"/>
        </w:rPr>
        <w:t>Основная часть — все существенные положения; конспективно, фрагментарно, аналитически — на выбор референта.</w:t>
      </w:r>
    </w:p>
    <w:p w:rsidR="00C825BF" w:rsidRDefault="00C825BF" w:rsidP="004B15EB">
      <w:pPr>
        <w:pStyle w:val="Style9"/>
        <w:widowControl/>
        <w:tabs>
          <w:tab w:val="left" w:pos="614"/>
        </w:tabs>
        <w:spacing w:line="360" w:lineRule="auto"/>
        <w:ind w:firstLine="0"/>
        <w:jc w:val="both"/>
        <w:rPr>
          <w:rStyle w:val="FontStyle19"/>
          <w:b w:val="0"/>
          <w:sz w:val="28"/>
          <w:szCs w:val="28"/>
        </w:rPr>
      </w:pPr>
      <w:r w:rsidRPr="004B15EB">
        <w:rPr>
          <w:rStyle w:val="FontStyle19"/>
          <w:b w:val="0"/>
          <w:sz w:val="28"/>
          <w:szCs w:val="28"/>
        </w:rPr>
        <w:t>Заключение</w:t>
      </w:r>
      <w:r w:rsidRPr="00BD1849">
        <w:rPr>
          <w:rStyle w:val="FontStyle19"/>
          <w:sz w:val="28"/>
          <w:szCs w:val="28"/>
        </w:rPr>
        <w:t xml:space="preserve"> </w:t>
      </w:r>
      <w:r w:rsidRPr="00BD1849">
        <w:rPr>
          <w:rStyle w:val="FontStyle19"/>
          <w:b w:val="0"/>
          <w:sz w:val="28"/>
          <w:szCs w:val="28"/>
        </w:rPr>
        <w:t>— выводы, обобщения; резюме реферата.</w:t>
      </w: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 w:rsidRPr="004B15EB">
        <w:rPr>
          <w:sz w:val="28"/>
          <w:szCs w:val="28"/>
        </w:rPr>
        <w:t xml:space="preserve">  </w:t>
      </w: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Pr="00943C09" w:rsidRDefault="004B15EB" w:rsidP="004B15EB">
      <w:pPr>
        <w:pStyle w:val="Style9"/>
        <w:tabs>
          <w:tab w:val="left" w:pos="614"/>
        </w:tabs>
        <w:spacing w:line="360" w:lineRule="auto"/>
        <w:jc w:val="center"/>
        <w:rPr>
          <w:b/>
          <w:sz w:val="28"/>
          <w:szCs w:val="28"/>
        </w:rPr>
      </w:pPr>
      <w:r w:rsidRPr="00943C09">
        <w:rPr>
          <w:b/>
          <w:sz w:val="28"/>
          <w:szCs w:val="28"/>
        </w:rPr>
        <w:lastRenderedPageBreak/>
        <w:t>3. ПОДГОТОВКА СООБЩЕНИЙ</w:t>
      </w:r>
    </w:p>
    <w:p w:rsidR="004B15EB" w:rsidRPr="004B15EB" w:rsidRDefault="004B15EB" w:rsidP="004B15EB">
      <w:pPr>
        <w:pStyle w:val="Style9"/>
        <w:tabs>
          <w:tab w:val="left" w:pos="61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15EB">
        <w:rPr>
          <w:sz w:val="28"/>
          <w:szCs w:val="28"/>
        </w:rPr>
        <w:t xml:space="preserve">Выступление оценивается на основе критериев: </w:t>
      </w:r>
    </w:p>
    <w:p w:rsidR="004B15EB" w:rsidRP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5EB">
        <w:rPr>
          <w:sz w:val="28"/>
          <w:szCs w:val="28"/>
        </w:rPr>
        <w:t xml:space="preserve">соблюдение структуры выступления; </w:t>
      </w: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регламента; </w:t>
      </w: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5EB">
        <w:rPr>
          <w:sz w:val="28"/>
          <w:szCs w:val="28"/>
        </w:rPr>
        <w:t>умение завоевать внимание аудитории и поддерживать его на</w:t>
      </w:r>
      <w:r>
        <w:rPr>
          <w:sz w:val="28"/>
          <w:szCs w:val="28"/>
        </w:rPr>
        <w:t xml:space="preserve"> протяжении всего выступления; </w:t>
      </w:r>
    </w:p>
    <w:p w:rsidR="004B15EB" w:rsidRP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5EB">
        <w:rPr>
          <w:sz w:val="28"/>
          <w:szCs w:val="28"/>
        </w:rPr>
        <w:t xml:space="preserve">адекватность языка, стиля и темпа; </w:t>
      </w: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5EB">
        <w:rPr>
          <w:sz w:val="28"/>
          <w:szCs w:val="28"/>
        </w:rPr>
        <w:t>уверенность и уб</w:t>
      </w:r>
      <w:r>
        <w:rPr>
          <w:sz w:val="28"/>
          <w:szCs w:val="28"/>
        </w:rPr>
        <w:t xml:space="preserve">едительность манеры изложения; </w:t>
      </w:r>
    </w:p>
    <w:p w:rsidR="004B15EB" w:rsidRP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5EB">
        <w:rPr>
          <w:sz w:val="28"/>
          <w:szCs w:val="28"/>
        </w:rPr>
        <w:t xml:space="preserve">чёткость и точность ответов на вопросы; </w:t>
      </w:r>
    </w:p>
    <w:p w:rsidR="004B15EB" w:rsidRP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5EB">
        <w:rPr>
          <w:sz w:val="28"/>
          <w:szCs w:val="28"/>
        </w:rPr>
        <w:t xml:space="preserve">качество презентации. </w:t>
      </w:r>
    </w:p>
    <w:p w:rsidR="004B15EB" w:rsidRP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Общая оценка за сообщения </w:t>
      </w:r>
      <w:r w:rsidRPr="004B15EB">
        <w:rPr>
          <w:sz w:val="28"/>
          <w:szCs w:val="28"/>
        </w:rPr>
        <w:t xml:space="preserve"> выста</w:t>
      </w:r>
      <w:r>
        <w:rPr>
          <w:sz w:val="28"/>
          <w:szCs w:val="28"/>
        </w:rPr>
        <w:t xml:space="preserve">вляется следующим образом: если </w:t>
      </w:r>
      <w:r w:rsidRPr="004B15EB">
        <w:rPr>
          <w:sz w:val="28"/>
          <w:szCs w:val="28"/>
        </w:rPr>
        <w:t>студент выполнил от 65% до 80% указанных выше требований, ему ставится минимальный балл; 80-90% — средний балл; 90-100% — максимальный балл.</w:t>
      </w: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5EB" w:rsidRDefault="004B15EB" w:rsidP="004B15EB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5EB" w:rsidRPr="004E3B3D" w:rsidRDefault="004B15EB" w:rsidP="004B15EB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4E3B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ТРЕБОВАНИЯ К ПРЕЗЕНТАЦИИ</w:t>
      </w:r>
    </w:p>
    <w:p w:rsidR="004B15EB" w:rsidRDefault="004B15EB" w:rsidP="004B15EB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b/>
          <w:bCs/>
          <w:sz w:val="28"/>
          <w:szCs w:val="28"/>
        </w:rPr>
      </w:pPr>
    </w:p>
    <w:p w:rsidR="004B15EB" w:rsidRPr="004B15EB" w:rsidRDefault="004B15EB" w:rsidP="004B15E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120" w:right="120" w:firstLine="2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5EB">
        <w:rPr>
          <w:rFonts w:ascii="Times New Roman" w:hAnsi="Times New Roman"/>
          <w:sz w:val="28"/>
          <w:szCs w:val="28"/>
        </w:rPr>
        <w:t>оформлении</w:t>
      </w:r>
      <w:proofErr w:type="gramEnd"/>
      <w:r w:rsidRPr="004B15EB">
        <w:rPr>
          <w:rFonts w:ascii="Times New Roman" w:hAnsi="Times New Roman"/>
          <w:sz w:val="28"/>
          <w:szCs w:val="28"/>
        </w:rPr>
        <w:t xml:space="preserve">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 </w:t>
      </w:r>
    </w:p>
    <w:p w:rsidR="004B15EB" w:rsidRPr="004B15EB" w:rsidRDefault="004B15EB" w:rsidP="004B15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15EB" w:rsidRPr="004B15EB" w:rsidRDefault="004B15EB" w:rsidP="004B15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4B15EB">
        <w:rPr>
          <w:rFonts w:ascii="Times New Roman" w:hAnsi="Times New Roman"/>
          <w:sz w:val="28"/>
          <w:szCs w:val="28"/>
        </w:rPr>
        <w:t xml:space="preserve">Оформление слайдов: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2B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B15EB" w:rsidRDefault="004B15EB" w:rsidP="004B15E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380"/>
        <w:gridCol w:w="6460"/>
        <w:gridCol w:w="100"/>
      </w:tblGrid>
      <w:tr w:rsidR="004B15EB" w:rsidTr="00172BCC">
        <w:trPr>
          <w:trHeight w:val="29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 Соблюдайте единый стиль оформления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 Избегайте стилей, которые будут отвлекать от самой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 xml:space="preserve">- Управляющие кнопки не должны преобладать </w:t>
            </w:r>
            <w:proofErr w:type="gramStart"/>
            <w:r w:rsidRPr="004B15EB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основной  информацией (текстом, иллюстрациями).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 Для фона и заголовка используйте контрастные цвета. Не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используйте на одном слайде больше трех цветов.</w:t>
            </w:r>
          </w:p>
        </w:tc>
      </w:tr>
      <w:tr w:rsidR="004B15EB" w:rsidTr="00172BCC">
        <w:trPr>
          <w:trHeight w:val="30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EB" w:rsidTr="00172BCC">
        <w:trPr>
          <w:trHeight w:val="27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Фон и цвет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-Для фона предпочтительны холодные тона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-На одном слайде рекомендуется использовать не более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 xml:space="preserve">трех цветов: один для фона, один для заголовка, один </w:t>
            </w:r>
            <w:proofErr w:type="gramStart"/>
            <w:r w:rsidRPr="004B15E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 Для фона и текста используйте контрастные цвета.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 Обратите внимание на цвет гиперссылок</w:t>
            </w:r>
          </w:p>
        </w:tc>
      </w:tr>
      <w:tr w:rsidR="004B15EB" w:rsidTr="00172BCC">
        <w:trPr>
          <w:trHeight w:val="29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EB" w:rsidTr="00172BCC">
        <w:trPr>
          <w:trHeight w:val="27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Анимационные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 xml:space="preserve">- Используйте возможности компьютерной анимации </w:t>
            </w:r>
            <w:proofErr w:type="gramStart"/>
            <w:r w:rsidRPr="004B15E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эффекты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представления информации на слайде.</w:t>
            </w:r>
          </w:p>
        </w:tc>
      </w:tr>
      <w:tr w:rsidR="004B15EB" w:rsidTr="00172BCC">
        <w:trPr>
          <w:trHeight w:val="29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- Не стоит злоупотреблять различными анимационными</w:t>
            </w:r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 xml:space="preserve">эффектами, они не должны отвлекать внимание </w:t>
            </w:r>
            <w:proofErr w:type="gramStart"/>
            <w:r w:rsidRPr="004B15E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4B15EB" w:rsidTr="00172BCC">
        <w:trPr>
          <w:trHeight w:val="29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B15EB">
              <w:rPr>
                <w:rFonts w:ascii="Times New Roman" w:hAnsi="Times New Roman"/>
                <w:sz w:val="24"/>
                <w:szCs w:val="24"/>
              </w:rPr>
              <w:t>содержания информации на слайде.</w:t>
            </w:r>
          </w:p>
        </w:tc>
      </w:tr>
      <w:tr w:rsidR="004B15EB" w:rsidTr="00172BCC">
        <w:trPr>
          <w:trHeight w:val="29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15EB" w:rsidRP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5EB" w:rsidRDefault="004B15EB" w:rsidP="004B15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15EB" w:rsidRDefault="004B15EB" w:rsidP="004B15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15EB" w:rsidRDefault="004B15EB" w:rsidP="004B15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172BCC" w:rsidRDefault="00172BCC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  <w:sz w:val="28"/>
          <w:szCs w:val="28"/>
        </w:rPr>
      </w:pPr>
    </w:p>
    <w:p w:rsidR="004B15EB" w:rsidRPr="00172BCC" w:rsidRDefault="004B15EB" w:rsidP="004B15E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172BCC">
        <w:rPr>
          <w:rFonts w:ascii="Times New Roman" w:hAnsi="Times New Roman"/>
          <w:bCs/>
          <w:sz w:val="28"/>
          <w:szCs w:val="28"/>
        </w:rPr>
        <w:lastRenderedPageBreak/>
        <w:t>Представление информации</w:t>
      </w:r>
    </w:p>
    <w:p w:rsidR="004B15EB" w:rsidRDefault="004B15EB" w:rsidP="004B15E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060"/>
      </w:tblGrid>
      <w:tr w:rsidR="004B15EB" w:rsidTr="00172BCC">
        <w:trPr>
          <w:trHeight w:val="29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w w:val="99"/>
                <w:sz w:val="24"/>
                <w:szCs w:val="24"/>
              </w:rPr>
              <w:t>Содержание информации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-Используйте короткие слова и предложения.</w:t>
            </w:r>
          </w:p>
        </w:tc>
      </w:tr>
      <w:tr w:rsidR="004B15EB" w:rsidTr="00172BCC">
        <w:trPr>
          <w:trHeight w:val="29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Минимизируйте количество предлогов, наречий,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Заголовки должны привлекать внимание аудитории.</w:t>
            </w:r>
          </w:p>
        </w:tc>
      </w:tr>
      <w:tr w:rsidR="004B15EB" w:rsidTr="00172BCC">
        <w:trPr>
          <w:trHeight w:val="29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EB" w:rsidTr="00172BCC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w w:val="99"/>
                <w:sz w:val="24"/>
                <w:szCs w:val="24"/>
              </w:rPr>
              <w:t>Расположение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Предпочтительно горизонтальное расположение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w w:val="99"/>
                <w:sz w:val="24"/>
                <w:szCs w:val="24"/>
              </w:rPr>
              <w:t>информации на странице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 xml:space="preserve">- Наиболее важная информация должна располагаться </w:t>
            </w:r>
            <w:proofErr w:type="gramStart"/>
            <w:r w:rsidRPr="00172B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BCC">
              <w:rPr>
                <w:rFonts w:ascii="Times New Roman" w:hAnsi="Times New Roman"/>
                <w:sz w:val="24"/>
                <w:szCs w:val="24"/>
              </w:rPr>
              <w:t>центре</w:t>
            </w:r>
            <w:proofErr w:type="gramEnd"/>
            <w:r w:rsidRPr="00172BCC">
              <w:rPr>
                <w:rFonts w:ascii="Times New Roman" w:hAnsi="Times New Roman"/>
                <w:sz w:val="24"/>
                <w:szCs w:val="24"/>
              </w:rPr>
              <w:t xml:space="preserve"> экрана.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Если на слайде располагается картинка, надпись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должна располагаться под ней.</w:t>
            </w:r>
          </w:p>
        </w:tc>
      </w:tr>
      <w:tr w:rsidR="004B15EB" w:rsidTr="00172BCC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EB" w:rsidTr="00172BCC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w w:val="99"/>
                <w:sz w:val="24"/>
                <w:szCs w:val="24"/>
              </w:rPr>
              <w:t>Шрифты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Для заголовков – не менее 24.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Для информации не менее 18.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 xml:space="preserve">- Шрифты без засечек легче читать с </w:t>
            </w:r>
            <w:proofErr w:type="gramStart"/>
            <w:r w:rsidRPr="00172BCC">
              <w:rPr>
                <w:rFonts w:ascii="Times New Roman" w:hAnsi="Times New Roman"/>
                <w:sz w:val="24"/>
                <w:szCs w:val="24"/>
              </w:rPr>
              <w:t>большого</w:t>
            </w:r>
            <w:proofErr w:type="gramEnd"/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расстояния.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Нельзя смешивать разные типы шрифтов в одной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Для выделения информации следует использовать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жирный шрифт, курсив или подчеркивание.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Нельзя злоупотреблять прописными буквами.</w:t>
            </w:r>
          </w:p>
        </w:tc>
      </w:tr>
      <w:tr w:rsidR="004B15EB" w:rsidTr="00172BCC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EB" w:rsidTr="00172BCC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Способы выделения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Следует использовать:</w:t>
            </w:r>
          </w:p>
        </w:tc>
      </w:tr>
      <w:tr w:rsidR="004B15EB" w:rsidTr="00172BCC">
        <w:trPr>
          <w:trHeight w:val="29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-рамки; границы, заливку;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штриховку, стрелки;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рисунки, диаграммы, схемы для иллюстрации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наиболее важных фактов.</w:t>
            </w:r>
          </w:p>
        </w:tc>
      </w:tr>
      <w:tr w:rsidR="004B15EB" w:rsidTr="00172BCC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EB" w:rsidTr="00172BCC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Объём информации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-Не стоит заполнять один слайд слишком большим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объемом информации: люди могут единовременно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запомнить не более трех фактов, выводов,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определений.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Наибольшая эффективность достигается тогда, когда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ключевые пункты отображаются по одному на каждом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 xml:space="preserve">отдельном </w:t>
            </w:r>
            <w:proofErr w:type="gramStart"/>
            <w:r w:rsidRPr="00172BCC">
              <w:rPr>
                <w:rFonts w:ascii="Times New Roman" w:hAnsi="Times New Roman"/>
                <w:sz w:val="24"/>
                <w:szCs w:val="24"/>
              </w:rPr>
              <w:t>слайде</w:t>
            </w:r>
            <w:proofErr w:type="gramEnd"/>
            <w:r w:rsidRPr="00172B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15EB" w:rsidTr="00172BCC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5EB" w:rsidTr="00172BCC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Виды слайдов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Для обеспечения разнообразия следует использовать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разные виды слайдов: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-с текстом;</w:t>
            </w:r>
          </w:p>
        </w:tc>
      </w:tr>
      <w:tr w:rsidR="004B15EB" w:rsidTr="00172BCC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15EB" w:rsidRPr="00172BCC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2BCC">
              <w:rPr>
                <w:rFonts w:ascii="Times New Roman" w:hAnsi="Times New Roman"/>
                <w:sz w:val="24"/>
                <w:szCs w:val="24"/>
              </w:rPr>
              <w:t>- с таблицами, диаграммами.</w:t>
            </w:r>
          </w:p>
        </w:tc>
      </w:tr>
      <w:tr w:rsidR="004B15EB" w:rsidTr="00172BCC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5EB" w:rsidRDefault="004B15EB" w:rsidP="0017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4B15EB" w:rsidRDefault="004B15EB" w:rsidP="004B15EB">
      <w:pPr>
        <w:pStyle w:val="Style9"/>
        <w:tabs>
          <w:tab w:val="left" w:pos="614"/>
        </w:tabs>
        <w:spacing w:line="360" w:lineRule="auto"/>
        <w:jc w:val="both"/>
        <w:rPr>
          <w:sz w:val="28"/>
          <w:szCs w:val="28"/>
        </w:rPr>
      </w:pPr>
    </w:p>
    <w:p w:rsidR="001204DD" w:rsidRPr="001204DD" w:rsidRDefault="001204DD" w:rsidP="001204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204DD" w:rsidRPr="001204DD" w:rsidSect="001204D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DF" w:rsidRDefault="00A911DF" w:rsidP="001204DD">
      <w:pPr>
        <w:spacing w:after="0" w:line="240" w:lineRule="auto"/>
      </w:pPr>
      <w:r>
        <w:separator/>
      </w:r>
    </w:p>
  </w:endnote>
  <w:endnote w:type="continuationSeparator" w:id="0">
    <w:p w:rsidR="00A911DF" w:rsidRDefault="00A911DF" w:rsidP="001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455661"/>
      <w:docPartObj>
        <w:docPartGallery w:val="Page Numbers (Bottom of Page)"/>
        <w:docPartUnique/>
      </w:docPartObj>
    </w:sdtPr>
    <w:sdtContent>
      <w:p w:rsidR="00A71EAF" w:rsidRDefault="00A71E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BE">
          <w:rPr>
            <w:noProof/>
          </w:rPr>
          <w:t>15</w:t>
        </w:r>
        <w:r>
          <w:fldChar w:fldCharType="end"/>
        </w:r>
      </w:p>
    </w:sdtContent>
  </w:sdt>
  <w:p w:rsidR="00A71EAF" w:rsidRDefault="00A71E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DF" w:rsidRDefault="00A911DF" w:rsidP="001204DD">
      <w:pPr>
        <w:spacing w:after="0" w:line="240" w:lineRule="auto"/>
      </w:pPr>
      <w:r>
        <w:separator/>
      </w:r>
    </w:p>
  </w:footnote>
  <w:footnote w:type="continuationSeparator" w:id="0">
    <w:p w:rsidR="00A911DF" w:rsidRDefault="00A911DF" w:rsidP="0012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3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E6"/>
    <w:rsid w:val="00015C37"/>
    <w:rsid w:val="000C7F36"/>
    <w:rsid w:val="000E024E"/>
    <w:rsid w:val="000F7B70"/>
    <w:rsid w:val="00104BD0"/>
    <w:rsid w:val="001204DD"/>
    <w:rsid w:val="00166CEA"/>
    <w:rsid w:val="00172BCC"/>
    <w:rsid w:val="00185115"/>
    <w:rsid w:val="00244CF8"/>
    <w:rsid w:val="00260DC3"/>
    <w:rsid w:val="002A45B8"/>
    <w:rsid w:val="002C0DDE"/>
    <w:rsid w:val="002C67EB"/>
    <w:rsid w:val="00317DEB"/>
    <w:rsid w:val="00362901"/>
    <w:rsid w:val="00383D81"/>
    <w:rsid w:val="003B06BE"/>
    <w:rsid w:val="003D51A1"/>
    <w:rsid w:val="0042218D"/>
    <w:rsid w:val="00450843"/>
    <w:rsid w:val="00474A18"/>
    <w:rsid w:val="00485000"/>
    <w:rsid w:val="004B15EB"/>
    <w:rsid w:val="004C43E0"/>
    <w:rsid w:val="004E3B3D"/>
    <w:rsid w:val="00523C4D"/>
    <w:rsid w:val="00562E73"/>
    <w:rsid w:val="00564967"/>
    <w:rsid w:val="00580575"/>
    <w:rsid w:val="00594910"/>
    <w:rsid w:val="00663F97"/>
    <w:rsid w:val="006951B4"/>
    <w:rsid w:val="006B345B"/>
    <w:rsid w:val="00730749"/>
    <w:rsid w:val="007A42E6"/>
    <w:rsid w:val="007B3592"/>
    <w:rsid w:val="008433F8"/>
    <w:rsid w:val="00871D82"/>
    <w:rsid w:val="00895647"/>
    <w:rsid w:val="008A2E4D"/>
    <w:rsid w:val="008C2046"/>
    <w:rsid w:val="008C54C9"/>
    <w:rsid w:val="008D6FA1"/>
    <w:rsid w:val="009055B0"/>
    <w:rsid w:val="00943C09"/>
    <w:rsid w:val="00967D9E"/>
    <w:rsid w:val="00983F6B"/>
    <w:rsid w:val="00984565"/>
    <w:rsid w:val="00996538"/>
    <w:rsid w:val="009E012B"/>
    <w:rsid w:val="009E6F62"/>
    <w:rsid w:val="00A71EAF"/>
    <w:rsid w:val="00A857DC"/>
    <w:rsid w:val="00A911DF"/>
    <w:rsid w:val="00AA55B5"/>
    <w:rsid w:val="00AD12C6"/>
    <w:rsid w:val="00AE7F4C"/>
    <w:rsid w:val="00B13F26"/>
    <w:rsid w:val="00B359D5"/>
    <w:rsid w:val="00B72793"/>
    <w:rsid w:val="00BA1F58"/>
    <w:rsid w:val="00C151DB"/>
    <w:rsid w:val="00C825BF"/>
    <w:rsid w:val="00CF7400"/>
    <w:rsid w:val="00DC6849"/>
    <w:rsid w:val="00E11DCC"/>
    <w:rsid w:val="00E141B4"/>
    <w:rsid w:val="00ED0FA9"/>
    <w:rsid w:val="00EE6080"/>
    <w:rsid w:val="00EF3E08"/>
    <w:rsid w:val="00F62FCD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4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4DD"/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1204DD"/>
    <w:rPr>
      <w:color w:val="0000FF"/>
      <w:u w:val="single"/>
    </w:rPr>
  </w:style>
  <w:style w:type="paragraph" w:customStyle="1" w:styleId="ConsPlusNormal">
    <w:name w:val="ConsPlusNormal"/>
    <w:rsid w:val="0012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1204DD"/>
  </w:style>
  <w:style w:type="paragraph" w:styleId="a9">
    <w:name w:val="Balloon Text"/>
    <w:basedOn w:val="a"/>
    <w:link w:val="aa"/>
    <w:uiPriority w:val="99"/>
    <w:semiHidden/>
    <w:unhideWhenUsed/>
    <w:rsid w:val="003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D8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825BF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25BF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825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825B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825BF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4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4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4DD"/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rsid w:val="001204DD"/>
    <w:rPr>
      <w:color w:val="0000FF"/>
      <w:u w:val="single"/>
    </w:rPr>
  </w:style>
  <w:style w:type="paragraph" w:customStyle="1" w:styleId="ConsPlusNormal">
    <w:name w:val="ConsPlusNormal"/>
    <w:rsid w:val="00120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1204DD"/>
  </w:style>
  <w:style w:type="paragraph" w:styleId="a9">
    <w:name w:val="Balloon Text"/>
    <w:basedOn w:val="a"/>
    <w:link w:val="aa"/>
    <w:uiPriority w:val="99"/>
    <w:semiHidden/>
    <w:unhideWhenUsed/>
    <w:rsid w:val="003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D8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825BF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25BF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825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825B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825BF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C825BF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4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50</cp:revision>
  <cp:lastPrinted>2019-12-16T07:37:00Z</cp:lastPrinted>
  <dcterms:created xsi:type="dcterms:W3CDTF">2015-02-05T07:51:00Z</dcterms:created>
  <dcterms:modified xsi:type="dcterms:W3CDTF">2019-12-16T07:37:00Z</dcterms:modified>
</cp:coreProperties>
</file>