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9" w:rsidRPr="00B53920" w:rsidRDefault="00C97039" w:rsidP="00C97039">
      <w:pPr>
        <w:jc w:val="center"/>
      </w:pPr>
      <w:r w:rsidRPr="00B53920">
        <w:t>Министерство общего и профессионального образования</w:t>
      </w:r>
      <w:r>
        <w:t xml:space="preserve"> </w:t>
      </w:r>
      <w:r w:rsidRPr="00B53920">
        <w:t>Ростовской области</w:t>
      </w:r>
    </w:p>
    <w:p w:rsidR="00C97039" w:rsidRDefault="00C97039" w:rsidP="00C97039">
      <w:pPr>
        <w:jc w:val="center"/>
      </w:pPr>
      <w:r w:rsidRPr="00B53920">
        <w:t>Государственное</w:t>
      </w:r>
      <w:r>
        <w:t xml:space="preserve"> </w:t>
      </w:r>
      <w:r w:rsidRPr="00B53920">
        <w:t xml:space="preserve">бюджетное </w:t>
      </w:r>
      <w:r>
        <w:t>профессиональное</w:t>
      </w:r>
      <w:r w:rsidRPr="00B53920">
        <w:t xml:space="preserve"> образовательное учреждение</w:t>
      </w:r>
    </w:p>
    <w:p w:rsidR="00C97039" w:rsidRDefault="00C97039" w:rsidP="00C97039">
      <w:pPr>
        <w:jc w:val="center"/>
      </w:pPr>
      <w:r w:rsidRPr="00B53920">
        <w:t>Ростовской области</w:t>
      </w:r>
    </w:p>
    <w:p w:rsidR="00C97039" w:rsidRPr="00B53920" w:rsidRDefault="00C97039" w:rsidP="00C97039">
      <w:pPr>
        <w:jc w:val="center"/>
      </w:pPr>
      <w:r w:rsidRPr="00B53920">
        <w:t xml:space="preserve">«Белокалитвинский </w:t>
      </w:r>
      <w:r>
        <w:t>гуманитарно-индустриальный</w:t>
      </w:r>
      <w:r w:rsidRPr="00B53920">
        <w:t xml:space="preserve"> техникум»</w:t>
      </w: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Pr="00B53920" w:rsidRDefault="00C97039" w:rsidP="00C97039">
      <w:pPr>
        <w:jc w:val="center"/>
      </w:pPr>
    </w:p>
    <w:p w:rsidR="00C97039" w:rsidRPr="00B53920" w:rsidRDefault="00C97039" w:rsidP="00C97039"/>
    <w:p w:rsidR="00C97039" w:rsidRDefault="00C97039" w:rsidP="00C97039"/>
    <w:p w:rsidR="00C97039" w:rsidRDefault="00C97039" w:rsidP="00C97039"/>
    <w:p w:rsidR="00C97039" w:rsidRDefault="00C97039" w:rsidP="00C97039"/>
    <w:p w:rsidR="00C97039" w:rsidRPr="00B53920" w:rsidRDefault="00C97039" w:rsidP="00C97039"/>
    <w:p w:rsidR="00C97039" w:rsidRPr="00A7246E" w:rsidRDefault="00C97039" w:rsidP="00C97039">
      <w:pPr>
        <w:rPr>
          <w:b/>
        </w:rPr>
      </w:pPr>
    </w:p>
    <w:p w:rsidR="00C97039" w:rsidRPr="000548E5" w:rsidRDefault="00C97039" w:rsidP="00C97039">
      <w:pPr>
        <w:spacing w:line="360" w:lineRule="auto"/>
        <w:jc w:val="center"/>
        <w:rPr>
          <w:b/>
          <w:sz w:val="32"/>
          <w:szCs w:val="32"/>
        </w:rPr>
      </w:pPr>
      <w:r w:rsidRPr="000548E5">
        <w:rPr>
          <w:b/>
          <w:sz w:val="32"/>
          <w:szCs w:val="32"/>
        </w:rPr>
        <w:t xml:space="preserve">МЕТОДИЧЕСКОЕ ПОСОБИЕ </w:t>
      </w:r>
    </w:p>
    <w:p w:rsidR="00C97039" w:rsidRPr="000548E5" w:rsidRDefault="00C97039" w:rsidP="00C970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</w:t>
      </w:r>
      <w:r w:rsidRPr="000548E5">
        <w:rPr>
          <w:b/>
          <w:sz w:val="32"/>
          <w:szCs w:val="32"/>
        </w:rPr>
        <w:t xml:space="preserve"> проведени</w:t>
      </w:r>
      <w:r>
        <w:rPr>
          <w:b/>
          <w:sz w:val="32"/>
          <w:szCs w:val="32"/>
        </w:rPr>
        <w:t>я</w:t>
      </w:r>
      <w:r w:rsidRPr="000548E5">
        <w:rPr>
          <w:b/>
          <w:sz w:val="32"/>
          <w:szCs w:val="32"/>
        </w:rPr>
        <w:t xml:space="preserve"> практических занятий </w:t>
      </w:r>
    </w:p>
    <w:p w:rsidR="00C97039" w:rsidRPr="000548E5" w:rsidRDefault="00C97039" w:rsidP="00C970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0548E5">
        <w:rPr>
          <w:b/>
          <w:sz w:val="32"/>
          <w:szCs w:val="32"/>
        </w:rPr>
        <w:t xml:space="preserve">учебной дисциплине </w:t>
      </w:r>
    </w:p>
    <w:p w:rsidR="00C97039" w:rsidRDefault="00C97039" w:rsidP="00C970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ЕН.02 </w:t>
      </w:r>
      <w:r w:rsidRPr="000548E5">
        <w:rPr>
          <w:b/>
          <w:sz w:val="32"/>
          <w:szCs w:val="32"/>
        </w:rPr>
        <w:t>ИНФОРМАТИКА</w:t>
      </w:r>
    </w:p>
    <w:p w:rsidR="004204E3" w:rsidRPr="000548E5" w:rsidRDefault="004204E3" w:rsidP="00C970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специальности </w:t>
      </w:r>
      <w:r w:rsidR="00EC3995" w:rsidRPr="00EC3995">
        <w:rPr>
          <w:b/>
          <w:sz w:val="32"/>
          <w:szCs w:val="32"/>
        </w:rPr>
        <w:t>40.02.01 Право и организация социального обеспечения</w:t>
      </w:r>
    </w:p>
    <w:p w:rsidR="00C97039" w:rsidRPr="00A7246E" w:rsidRDefault="00C97039" w:rsidP="00C97039">
      <w:pPr>
        <w:ind w:firstLine="720"/>
        <w:jc w:val="center"/>
        <w:rPr>
          <w:b/>
        </w:rPr>
      </w:pPr>
    </w:p>
    <w:p w:rsidR="00C97039" w:rsidRPr="00B53920" w:rsidRDefault="00C97039" w:rsidP="00C97039">
      <w:pPr>
        <w:jc w:val="center"/>
      </w:pPr>
    </w:p>
    <w:p w:rsidR="00C97039" w:rsidRPr="00B53920" w:rsidRDefault="00C97039" w:rsidP="00C97039"/>
    <w:p w:rsidR="00C97039" w:rsidRDefault="00C97039" w:rsidP="00C97039"/>
    <w:p w:rsidR="00C97039" w:rsidRDefault="00C97039" w:rsidP="00C97039"/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</w:p>
    <w:p w:rsidR="00C97039" w:rsidRDefault="00C97039" w:rsidP="00C97039">
      <w:pPr>
        <w:jc w:val="center"/>
      </w:pPr>
      <w:r>
        <w:t>Белая Калитва</w:t>
      </w:r>
    </w:p>
    <w:p w:rsidR="00C97039" w:rsidRPr="00C97039" w:rsidRDefault="00C97039" w:rsidP="00C97039">
      <w:pPr>
        <w:jc w:val="center"/>
      </w:pPr>
      <w:r w:rsidRPr="00D8587A">
        <w:t>201</w:t>
      </w:r>
      <w:r>
        <w:t>8</w:t>
      </w:r>
    </w:p>
    <w:p w:rsidR="00C97039" w:rsidRDefault="00C97039" w:rsidP="00C97039"/>
    <w:p w:rsidR="00C97039" w:rsidRDefault="00C97039" w:rsidP="00C97039">
      <w:pPr>
        <w:sectPr w:rsidR="00C97039" w:rsidSect="00680997">
          <w:footerReference w:type="even" r:id="rId8"/>
          <w:footerReference w:type="default" r:id="rId9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97039" w:rsidRDefault="00C97039" w:rsidP="00C97039"/>
    <w:tbl>
      <w:tblPr>
        <w:tblW w:w="4428" w:type="dxa"/>
        <w:tblLook w:val="04A0"/>
      </w:tblPr>
      <w:tblGrid>
        <w:gridCol w:w="4428"/>
      </w:tblGrid>
      <w:tr w:rsidR="00C97039" w:rsidRPr="00C97039" w:rsidTr="00383158">
        <w:tc>
          <w:tcPr>
            <w:tcW w:w="4428" w:type="dxa"/>
          </w:tcPr>
          <w:p w:rsidR="00C97039" w:rsidRPr="00C97039" w:rsidRDefault="00C97039" w:rsidP="00383158">
            <w:pPr>
              <w:rPr>
                <w:b/>
                <w:bCs/>
                <w:sz w:val="28"/>
                <w:szCs w:val="28"/>
              </w:rPr>
            </w:pPr>
            <w:r w:rsidRPr="00C97039">
              <w:rPr>
                <w:sz w:val="28"/>
                <w:szCs w:val="28"/>
              </w:rPr>
              <w:br w:type="page"/>
            </w:r>
            <w:r w:rsidRPr="00C97039">
              <w:rPr>
                <w:sz w:val="28"/>
                <w:szCs w:val="28"/>
              </w:rPr>
              <w:br w:type="page"/>
            </w:r>
            <w:r w:rsidRPr="00C97039">
              <w:rPr>
                <w:sz w:val="28"/>
                <w:szCs w:val="28"/>
              </w:rPr>
              <w:br w:type="page"/>
            </w:r>
            <w:r w:rsidRPr="00C97039">
              <w:rPr>
                <w:bCs/>
                <w:sz w:val="28"/>
                <w:szCs w:val="28"/>
              </w:rPr>
              <w:br w:type="page"/>
            </w:r>
            <w:r w:rsidRPr="00C97039">
              <w:rPr>
                <w:bCs/>
                <w:sz w:val="28"/>
                <w:szCs w:val="28"/>
              </w:rPr>
              <w:br w:type="page"/>
            </w:r>
            <w:r w:rsidRPr="00C97039">
              <w:rPr>
                <w:b/>
                <w:bCs/>
                <w:sz w:val="28"/>
                <w:szCs w:val="28"/>
              </w:rPr>
              <w:t>ОДОБРЕНО</w:t>
            </w:r>
          </w:p>
        </w:tc>
      </w:tr>
      <w:tr w:rsidR="00C97039" w:rsidRPr="00C97039" w:rsidTr="00383158">
        <w:tc>
          <w:tcPr>
            <w:tcW w:w="4428" w:type="dxa"/>
          </w:tcPr>
          <w:p w:rsidR="00C97039" w:rsidRPr="00C97039" w:rsidRDefault="00C97039" w:rsidP="00383158">
            <w:pPr>
              <w:tabs>
                <w:tab w:val="left" w:pos="6105"/>
              </w:tabs>
              <w:rPr>
                <w:b/>
                <w:sz w:val="28"/>
                <w:szCs w:val="28"/>
              </w:rPr>
            </w:pPr>
            <w:r w:rsidRPr="00C97039">
              <w:rPr>
                <w:sz w:val="28"/>
                <w:szCs w:val="28"/>
              </w:rPr>
              <w:t xml:space="preserve">цикловой комиссией математических и общих </w:t>
            </w:r>
            <w:proofErr w:type="spellStart"/>
            <w:proofErr w:type="gramStart"/>
            <w:r w:rsidRPr="00C97039">
              <w:rPr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C97039">
              <w:rPr>
                <w:sz w:val="28"/>
                <w:szCs w:val="28"/>
              </w:rPr>
              <w:t xml:space="preserve"> дисциплин</w:t>
            </w:r>
          </w:p>
        </w:tc>
      </w:tr>
      <w:tr w:rsidR="00C97039" w:rsidRPr="00C97039" w:rsidTr="00383158">
        <w:tc>
          <w:tcPr>
            <w:tcW w:w="4428" w:type="dxa"/>
          </w:tcPr>
          <w:p w:rsidR="00C97039" w:rsidRPr="00C97039" w:rsidRDefault="00C97039" w:rsidP="00383158">
            <w:pPr>
              <w:rPr>
                <w:sz w:val="28"/>
                <w:szCs w:val="28"/>
              </w:rPr>
            </w:pPr>
            <w:r w:rsidRPr="00C97039">
              <w:rPr>
                <w:sz w:val="28"/>
                <w:szCs w:val="28"/>
              </w:rPr>
              <w:t>Протокол №</w:t>
            </w:r>
            <w:r w:rsidR="008C3D33">
              <w:rPr>
                <w:sz w:val="28"/>
                <w:szCs w:val="28"/>
              </w:rPr>
              <w:t xml:space="preserve"> </w:t>
            </w:r>
            <w:r w:rsidR="00151536">
              <w:rPr>
                <w:sz w:val="28"/>
                <w:szCs w:val="28"/>
              </w:rPr>
              <w:t>____</w:t>
            </w:r>
          </w:p>
          <w:p w:rsidR="00C97039" w:rsidRPr="00C97039" w:rsidRDefault="008C3D33" w:rsidP="0015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7039" w:rsidRPr="00C970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51536">
              <w:rPr>
                <w:sz w:val="28"/>
                <w:szCs w:val="28"/>
              </w:rPr>
              <w:t>_______________</w:t>
            </w:r>
            <w:r w:rsidR="00C97039" w:rsidRPr="00C970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="00C97039" w:rsidRPr="00C9703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97039" w:rsidRPr="00C97039" w:rsidTr="00383158">
        <w:tc>
          <w:tcPr>
            <w:tcW w:w="4428" w:type="dxa"/>
          </w:tcPr>
          <w:p w:rsidR="00C97039" w:rsidRPr="00C97039" w:rsidRDefault="00C97039" w:rsidP="00383158">
            <w:pPr>
              <w:rPr>
                <w:sz w:val="28"/>
                <w:szCs w:val="28"/>
              </w:rPr>
            </w:pPr>
            <w:r w:rsidRPr="00C97039">
              <w:rPr>
                <w:sz w:val="28"/>
                <w:szCs w:val="28"/>
              </w:rPr>
              <w:t>Председатель</w:t>
            </w:r>
          </w:p>
          <w:p w:rsidR="00C97039" w:rsidRPr="00C97039" w:rsidRDefault="00C97039" w:rsidP="00383158">
            <w:pPr>
              <w:rPr>
                <w:sz w:val="28"/>
                <w:szCs w:val="28"/>
              </w:rPr>
            </w:pPr>
          </w:p>
          <w:p w:rsidR="00C97039" w:rsidRPr="00C97039" w:rsidRDefault="00C97039" w:rsidP="00383158">
            <w:pPr>
              <w:rPr>
                <w:sz w:val="28"/>
                <w:szCs w:val="28"/>
              </w:rPr>
            </w:pPr>
            <w:r w:rsidRPr="00C97039">
              <w:rPr>
                <w:sz w:val="28"/>
                <w:szCs w:val="28"/>
              </w:rPr>
              <w:t xml:space="preserve">_____________ Е.Б. </w:t>
            </w:r>
            <w:proofErr w:type="spellStart"/>
            <w:r w:rsidRPr="00C97039">
              <w:rPr>
                <w:sz w:val="28"/>
                <w:szCs w:val="28"/>
              </w:rPr>
              <w:t>Конькова</w:t>
            </w:r>
            <w:proofErr w:type="spellEnd"/>
          </w:p>
        </w:tc>
      </w:tr>
    </w:tbl>
    <w:p w:rsidR="00C97039" w:rsidRPr="00B53920" w:rsidRDefault="00C97039" w:rsidP="00C97039"/>
    <w:p w:rsidR="00C97039" w:rsidRPr="00B53920" w:rsidRDefault="00C97039" w:rsidP="00C97039"/>
    <w:p w:rsidR="00C97039" w:rsidRPr="00B53920" w:rsidRDefault="00C97039" w:rsidP="00C97039"/>
    <w:p w:rsidR="00C97039" w:rsidRPr="00B53920" w:rsidRDefault="00C97039" w:rsidP="00C97039"/>
    <w:p w:rsidR="00C97039" w:rsidRPr="00B53920" w:rsidRDefault="00C97039" w:rsidP="00C97039"/>
    <w:p w:rsidR="00C97039" w:rsidRPr="00680997" w:rsidRDefault="00C97039" w:rsidP="00C97039">
      <w:pPr>
        <w:rPr>
          <w:sz w:val="28"/>
          <w:szCs w:val="28"/>
        </w:rPr>
      </w:pPr>
      <w:r w:rsidRPr="00680997">
        <w:rPr>
          <w:sz w:val="28"/>
          <w:szCs w:val="28"/>
        </w:rPr>
        <w:t>Составители:</w:t>
      </w:r>
    </w:p>
    <w:p w:rsidR="00C97039" w:rsidRPr="00680997" w:rsidRDefault="00C97039" w:rsidP="00C97039">
      <w:pPr>
        <w:rPr>
          <w:sz w:val="28"/>
          <w:szCs w:val="28"/>
        </w:rPr>
      </w:pPr>
      <w:r w:rsidRPr="00680997">
        <w:rPr>
          <w:sz w:val="28"/>
          <w:szCs w:val="28"/>
        </w:rPr>
        <w:t xml:space="preserve">преподаватели </w:t>
      </w:r>
      <w:proofErr w:type="spellStart"/>
      <w:r w:rsidRPr="00680997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80997">
        <w:rPr>
          <w:sz w:val="28"/>
          <w:szCs w:val="28"/>
        </w:rPr>
        <w:t>ОУ</w:t>
      </w:r>
      <w:proofErr w:type="spellEnd"/>
      <w:r w:rsidRPr="00680997">
        <w:rPr>
          <w:sz w:val="28"/>
          <w:szCs w:val="28"/>
        </w:rPr>
        <w:t xml:space="preserve"> </w:t>
      </w:r>
      <w:proofErr w:type="spellStart"/>
      <w:r w:rsidRPr="00680997">
        <w:rPr>
          <w:sz w:val="28"/>
          <w:szCs w:val="28"/>
        </w:rPr>
        <w:t>РО</w:t>
      </w:r>
      <w:proofErr w:type="spellEnd"/>
      <w:r w:rsidRPr="00680997">
        <w:rPr>
          <w:sz w:val="28"/>
          <w:szCs w:val="28"/>
        </w:rPr>
        <w:t xml:space="preserve"> «Б</w:t>
      </w:r>
      <w:r>
        <w:rPr>
          <w:sz w:val="28"/>
          <w:szCs w:val="28"/>
        </w:rPr>
        <w:t>ГИ</w:t>
      </w:r>
      <w:r w:rsidRPr="00680997">
        <w:rPr>
          <w:sz w:val="28"/>
          <w:szCs w:val="28"/>
        </w:rPr>
        <w:t>Т»</w:t>
      </w:r>
      <w:r w:rsidR="00851EB7">
        <w:rPr>
          <w:sz w:val="28"/>
          <w:szCs w:val="28"/>
        </w:rPr>
        <w:t>:</w:t>
      </w:r>
      <w:r w:rsidRPr="00680997">
        <w:rPr>
          <w:sz w:val="28"/>
          <w:szCs w:val="28"/>
        </w:rPr>
        <w:t xml:space="preserve"> </w:t>
      </w:r>
    </w:p>
    <w:p w:rsidR="00C97039" w:rsidRPr="00680997" w:rsidRDefault="00C97039" w:rsidP="00C97039">
      <w:pPr>
        <w:rPr>
          <w:sz w:val="28"/>
          <w:szCs w:val="28"/>
        </w:rPr>
      </w:pPr>
      <w:r w:rsidRPr="00680997">
        <w:rPr>
          <w:sz w:val="28"/>
          <w:szCs w:val="28"/>
        </w:rPr>
        <w:t>Пелипенко Татьяна Викторовна</w:t>
      </w:r>
    </w:p>
    <w:p w:rsidR="00C97039" w:rsidRPr="00680997" w:rsidRDefault="00C97039" w:rsidP="00C97039">
      <w:pPr>
        <w:rPr>
          <w:sz w:val="28"/>
          <w:szCs w:val="28"/>
        </w:rPr>
      </w:pPr>
      <w:r>
        <w:rPr>
          <w:sz w:val="28"/>
          <w:szCs w:val="28"/>
        </w:rPr>
        <w:t>Пархоменко</w:t>
      </w:r>
      <w:r w:rsidRPr="00680997">
        <w:rPr>
          <w:sz w:val="28"/>
          <w:szCs w:val="28"/>
        </w:rPr>
        <w:t xml:space="preserve"> Светлана Петровна </w:t>
      </w:r>
    </w:p>
    <w:p w:rsidR="00C97039" w:rsidRPr="00680997" w:rsidRDefault="00C97039" w:rsidP="00C97039">
      <w:pPr>
        <w:rPr>
          <w:sz w:val="28"/>
          <w:szCs w:val="28"/>
        </w:rPr>
      </w:pPr>
    </w:p>
    <w:p w:rsidR="00C97039" w:rsidRPr="00EC3995" w:rsidRDefault="00C97039" w:rsidP="00C97039">
      <w:pPr>
        <w:ind w:firstLine="567"/>
        <w:rPr>
          <w:sz w:val="28"/>
          <w:szCs w:val="28"/>
        </w:rPr>
      </w:pPr>
      <w:r w:rsidRPr="00EC3995">
        <w:rPr>
          <w:sz w:val="28"/>
          <w:szCs w:val="28"/>
        </w:rPr>
        <w:t xml:space="preserve">Методическое пособие предназначено для проведения практических занятий по дисциплине ЕН.02 Информатика для специальности среднего профессионального образования </w:t>
      </w:r>
      <w:r w:rsidR="00EC3995" w:rsidRPr="00EC3995">
        <w:rPr>
          <w:sz w:val="28"/>
          <w:szCs w:val="28"/>
        </w:rPr>
        <w:t>40.02.01 Право и организация социального обеспечения (утв. приказом Министерства образования и науки Российской Федерации от 12.05.2014г. № 508), укрупненная группа специальностей 40.00.00 «Юриспруденция».</w:t>
      </w:r>
    </w:p>
    <w:p w:rsidR="00D02492" w:rsidRPr="00EC3995" w:rsidRDefault="00C97039" w:rsidP="00C97039">
      <w:pPr>
        <w:ind w:firstLine="567"/>
        <w:rPr>
          <w:sz w:val="28"/>
          <w:szCs w:val="28"/>
        </w:rPr>
      </w:pPr>
      <w:r w:rsidRPr="00EC3995">
        <w:rPr>
          <w:sz w:val="28"/>
          <w:szCs w:val="28"/>
        </w:rPr>
        <w:t>Пособие содержит теоретический материал, необходимый для выполнения практических заданий по темам учебной дисциплины, алгоритмы выполнения практических заданий, задания для самостоятельного выполнения, контрольные работы по темам.</w:t>
      </w:r>
      <w:r w:rsidRPr="00EC3995">
        <w:rPr>
          <w:sz w:val="28"/>
          <w:szCs w:val="28"/>
        </w:rPr>
        <w:cr/>
      </w:r>
      <w:r w:rsidR="00D02492" w:rsidRPr="00EC3995">
        <w:rPr>
          <w:sz w:val="28"/>
          <w:szCs w:val="28"/>
        </w:rPr>
        <w:br w:type="page"/>
      </w:r>
    </w:p>
    <w:p w:rsidR="00EC3995" w:rsidRDefault="00EC3995" w:rsidP="00EC3995">
      <w:pPr>
        <w:pStyle w:val="1"/>
        <w:jc w:val="center"/>
      </w:pPr>
      <w:bookmarkStart w:id="0" w:name="_Toc26195611"/>
      <w:r>
        <w:lastRenderedPageBreak/>
        <w:t>СОДЕРЖАНИЕ</w:t>
      </w:r>
      <w:bookmarkEnd w:id="0"/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r>
        <w:fldChar w:fldCharType="begin"/>
      </w:r>
      <w:r w:rsidR="00EC3995">
        <w:instrText xml:space="preserve"> TOC \o "1-3" \h \z \u </w:instrText>
      </w:r>
      <w:r>
        <w:fldChar w:fldCharType="separate"/>
      </w:r>
      <w:hyperlink w:anchor="_Toc26195612" w:history="1">
        <w:r w:rsidR="00EC3995" w:rsidRPr="00695763">
          <w:rPr>
            <w:rStyle w:val="a5"/>
            <w:noProof/>
          </w:rPr>
          <w:t>Практическое занятие № 1 Обслуживание ресурсов ПЭВМ и вычислительных систем с помощью системных программных средств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6195613" w:history="1">
        <w:r w:rsidR="00EC3995" w:rsidRPr="00695763">
          <w:rPr>
            <w:rStyle w:val="a5"/>
            <w:noProof/>
          </w:rPr>
          <w:t>Практическое занятие № 2 Автоматизация обработки текстовой информации в MS Word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6195614" w:history="1">
        <w:r w:rsidR="00EC3995" w:rsidRPr="00695763">
          <w:rPr>
            <w:rStyle w:val="a5"/>
            <w:noProof/>
          </w:rPr>
          <w:t>Практическое занятие № 3 Форматирование сложных текстовых документов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6195615" w:history="1">
        <w:r w:rsidR="00EC3995" w:rsidRPr="00695763">
          <w:rPr>
            <w:rStyle w:val="a5"/>
            <w:noProof/>
          </w:rPr>
          <w:t>Практическое занятие № 4 Автоматизация обработки числовой информации в MS Excel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6195616" w:history="1">
        <w:r w:rsidR="00EC3995" w:rsidRPr="00695763">
          <w:rPr>
            <w:rStyle w:val="a5"/>
            <w:noProof/>
          </w:rPr>
          <w:t>Практическое занятие № 5 Формирование таблиц для вычислений в MS Excel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6195617" w:history="1">
        <w:r w:rsidR="00EC3995" w:rsidRPr="00695763">
          <w:rPr>
            <w:rStyle w:val="a5"/>
            <w:noProof/>
          </w:rPr>
          <w:t>Практическое занятие № 6 Анализ и отбор данных в MS Excel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6195618" w:history="1">
        <w:r w:rsidR="00EC3995" w:rsidRPr="00695763">
          <w:rPr>
            <w:rStyle w:val="a5"/>
            <w:noProof/>
          </w:rPr>
          <w:t>Практическое занятие № 7 Обработка графической информации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Default="00A5313C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6195619" w:history="1">
        <w:r w:rsidR="00EC3995" w:rsidRPr="00695763">
          <w:rPr>
            <w:rStyle w:val="a5"/>
            <w:noProof/>
          </w:rPr>
          <w:t>Практическое занятие № 8 Использование графического редактора для подготовки документов</w:t>
        </w:r>
        <w:r w:rsidR="00EC39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3995">
          <w:rPr>
            <w:noProof/>
            <w:webHidden/>
          </w:rPr>
          <w:instrText xml:space="preserve"> PAGEREF _Toc26195619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15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3995" w:rsidRPr="00EC3995" w:rsidRDefault="00A5313C" w:rsidP="00EC3995">
      <w:r>
        <w:fldChar w:fldCharType="end"/>
      </w:r>
    </w:p>
    <w:p w:rsidR="00D02492" w:rsidRPr="009D5EA8" w:rsidRDefault="00D02492" w:rsidP="009D5EA8">
      <w:r w:rsidRPr="009D5EA8">
        <w:br w:type="page"/>
      </w:r>
    </w:p>
    <w:p w:rsidR="00D02492" w:rsidRPr="009D5EA8" w:rsidRDefault="00D02492" w:rsidP="009D5EA8">
      <w:pPr>
        <w:pStyle w:val="1"/>
      </w:pPr>
      <w:bookmarkStart w:id="1" w:name="_Toc26195612"/>
      <w:r w:rsidRPr="009D5EA8">
        <w:lastRenderedPageBreak/>
        <w:t>Практическое занятие № 1 Обслуживание ресурсов ПЭВМ и вычислительных систем с помощью системных программных средств</w:t>
      </w:r>
      <w:bookmarkEnd w:id="1"/>
      <w:r w:rsidR="00C97039">
        <w:t xml:space="preserve"> </w:t>
      </w:r>
    </w:p>
    <w:p w:rsidR="00AF42B6" w:rsidRPr="009D5EA8" w:rsidRDefault="00AF42B6" w:rsidP="009D5EA8">
      <w:r w:rsidRPr="009D5EA8">
        <w:rPr>
          <w:b/>
        </w:rPr>
        <w:t>Тема:</w:t>
      </w:r>
      <w:r w:rsidRPr="009D5EA8">
        <w:t xml:space="preserve"> Обслуживание ресурсов ПЭВМ и вычислительных систем с помощью системных программных средств</w:t>
      </w:r>
      <w:r w:rsidR="00C97039">
        <w:t xml:space="preserve"> (2 часа)</w:t>
      </w:r>
    </w:p>
    <w:p w:rsidR="00D02492" w:rsidRPr="009D5EA8" w:rsidRDefault="00AF42B6" w:rsidP="009D5EA8">
      <w:r w:rsidRPr="009D5EA8">
        <w:rPr>
          <w:b/>
        </w:rPr>
        <w:t>Цель:</w:t>
      </w:r>
      <w:r w:rsidRPr="009D5EA8">
        <w:t xml:space="preserve"> отработать навыки работы с системными программными средствами при обслуживании ресурсов ПЭВМ и вычислительных систем.</w:t>
      </w:r>
    </w:p>
    <w:p w:rsidR="00AF42B6" w:rsidRPr="009D5EA8" w:rsidRDefault="00AF42B6" w:rsidP="009D5EA8"/>
    <w:p w:rsidR="00AF42B6" w:rsidRPr="009D5EA8" w:rsidRDefault="00F22AA1" w:rsidP="009D5EA8">
      <w:pPr>
        <w:rPr>
          <w:b/>
        </w:rPr>
      </w:pPr>
      <w:r w:rsidRPr="009D5EA8">
        <w:rPr>
          <w:b/>
        </w:rPr>
        <w:t>Теоретические сведения</w:t>
      </w:r>
    </w:p>
    <w:p w:rsidR="009D5EA8" w:rsidRPr="009D5EA8" w:rsidRDefault="009D5EA8" w:rsidP="009D5EA8">
      <w:r w:rsidRPr="009D5EA8">
        <w:t>Сервисное программное обеспечение - программы и программные комплексы,</w:t>
      </w:r>
      <w:r>
        <w:t xml:space="preserve"> </w:t>
      </w:r>
      <w:r w:rsidRPr="009D5EA8">
        <w:t>которые расширяют возможности базового программного обеспечения и организуют более</w:t>
      </w:r>
      <w:r>
        <w:t xml:space="preserve"> </w:t>
      </w:r>
      <w:r w:rsidRPr="009D5EA8">
        <w:t>удобную среду работы пользователя. Это набор сервисных, дополнительно</w:t>
      </w:r>
      <w:r>
        <w:t xml:space="preserve"> </w:t>
      </w:r>
      <w:r w:rsidRPr="009D5EA8">
        <w:t>устанавливаемых программ, которые можно классифицировать по функциональному</w:t>
      </w:r>
      <w:r>
        <w:t xml:space="preserve"> </w:t>
      </w:r>
      <w:r w:rsidRPr="009D5EA8">
        <w:t>признаку:</w:t>
      </w:r>
    </w:p>
    <w:p w:rsidR="009D5EA8" w:rsidRPr="00EC3995" w:rsidRDefault="00EC3995" w:rsidP="00EC3995">
      <w:pPr>
        <w:pStyle w:val="a8"/>
        <w:numPr>
          <w:ilvl w:val="0"/>
          <w:numId w:val="8"/>
        </w:numPr>
        <w:ind w:left="0" w:firstLine="426"/>
      </w:pPr>
      <w:r>
        <w:t>-</w:t>
      </w:r>
      <w:r w:rsidR="009D5EA8" w:rsidRPr="009D5EA8">
        <w:t xml:space="preserve"> драйверы специфических и специальных устройств (те, которые не поставляются в</w:t>
      </w:r>
      <w:r w:rsidR="009D5EA8">
        <w:t xml:space="preserve"> </w:t>
      </w:r>
      <w:r w:rsidR="009D5EA8" w:rsidRPr="009D5EA8">
        <w:t>составе ОС);</w:t>
      </w:r>
    </w:p>
    <w:p w:rsidR="009D5EA8" w:rsidRPr="00EC3995" w:rsidRDefault="00EC3995" w:rsidP="00EC3995">
      <w:pPr>
        <w:pStyle w:val="a8"/>
        <w:numPr>
          <w:ilvl w:val="0"/>
          <w:numId w:val="8"/>
        </w:numPr>
        <w:ind w:left="0" w:firstLine="426"/>
      </w:pPr>
      <w:r>
        <w:t>-</w:t>
      </w:r>
      <w:r w:rsidR="009D5EA8" w:rsidRPr="009D5EA8">
        <w:t xml:space="preserve"> программы диагностики работоспособности компьютера;</w:t>
      </w:r>
    </w:p>
    <w:p w:rsidR="009D5EA8" w:rsidRPr="00EC3995" w:rsidRDefault="00EC3995" w:rsidP="00EC3995">
      <w:pPr>
        <w:pStyle w:val="a8"/>
        <w:numPr>
          <w:ilvl w:val="0"/>
          <w:numId w:val="8"/>
        </w:numPr>
        <w:ind w:left="0" w:firstLine="426"/>
      </w:pPr>
      <w:proofErr w:type="gramStart"/>
      <w:r>
        <w:t>-</w:t>
      </w:r>
      <w:r w:rsidR="009D5EA8" w:rsidRPr="009D5EA8">
        <w:t xml:space="preserve"> программы обслуживания дисков, обеспечивающие проверку качества поверхности</w:t>
      </w:r>
      <w:r w:rsidR="009D5EA8">
        <w:t xml:space="preserve"> </w:t>
      </w:r>
      <w:r w:rsidR="009D5EA8" w:rsidRPr="009D5EA8">
        <w:t>магнитного диска, контроль сохранности файловой системы на логическом и</w:t>
      </w:r>
      <w:r w:rsidR="009D5EA8">
        <w:t xml:space="preserve"> </w:t>
      </w:r>
      <w:r w:rsidR="009D5EA8" w:rsidRPr="009D5EA8">
        <w:t>физической уровнях, сжатие дисков, создание страховых копий дисков,</w:t>
      </w:r>
      <w:r w:rsidR="009D5EA8">
        <w:t xml:space="preserve"> </w:t>
      </w:r>
      <w:r w:rsidR="009D5EA8" w:rsidRPr="009D5EA8">
        <w:t>резервирование данных на внешних носителях и др.;</w:t>
      </w:r>
      <w:proofErr w:type="gramEnd"/>
    </w:p>
    <w:p w:rsidR="009D5EA8" w:rsidRPr="00EC3995" w:rsidRDefault="00EC3995" w:rsidP="00EC3995">
      <w:pPr>
        <w:pStyle w:val="a8"/>
        <w:numPr>
          <w:ilvl w:val="0"/>
          <w:numId w:val="8"/>
        </w:numPr>
        <w:ind w:left="0" w:firstLine="426"/>
      </w:pPr>
      <w:r>
        <w:t>-</w:t>
      </w:r>
      <w:r w:rsidR="009D5EA8" w:rsidRPr="009D5EA8">
        <w:t xml:space="preserve"> программы архивирования данных, которые обеспечивают процесс сжатия</w:t>
      </w:r>
      <w:r w:rsidR="009D5EA8">
        <w:t xml:space="preserve"> </w:t>
      </w:r>
      <w:r w:rsidR="009D5EA8" w:rsidRPr="009D5EA8">
        <w:t>информации в файлах с целью уменьшения объема памяти для ее хранения;</w:t>
      </w:r>
      <w:r w:rsidR="009D5EA8">
        <w:t xml:space="preserve"> </w:t>
      </w:r>
    </w:p>
    <w:p w:rsidR="009D5EA8" w:rsidRPr="00EC3995" w:rsidRDefault="00EC3995" w:rsidP="00EC3995">
      <w:pPr>
        <w:pStyle w:val="a8"/>
        <w:numPr>
          <w:ilvl w:val="0"/>
          <w:numId w:val="8"/>
        </w:numPr>
        <w:ind w:left="0" w:firstLine="426"/>
      </w:pPr>
      <w:r>
        <w:t>-</w:t>
      </w:r>
      <w:r w:rsidR="009D5EA8" w:rsidRPr="009D5EA8">
        <w:t xml:space="preserve"> программы обслуживания сети.</w:t>
      </w:r>
      <w:r w:rsidR="009D5EA8">
        <w:t xml:space="preserve"> </w:t>
      </w:r>
    </w:p>
    <w:p w:rsidR="00C24815" w:rsidRPr="00EC3995" w:rsidRDefault="00EC3995" w:rsidP="00EC3995">
      <w:pPr>
        <w:pStyle w:val="a8"/>
        <w:numPr>
          <w:ilvl w:val="0"/>
          <w:numId w:val="8"/>
        </w:numPr>
        <w:ind w:left="0" w:firstLine="426"/>
      </w:pPr>
      <w:r>
        <w:t>-</w:t>
      </w:r>
      <w:r w:rsidR="00C24815" w:rsidRPr="009D5EA8">
        <w:t xml:space="preserve"> антивирусные программы, обеспечивающие защиту компьютера, обнаружение и</w:t>
      </w:r>
      <w:r w:rsidR="00C24815">
        <w:t xml:space="preserve"> </w:t>
      </w:r>
      <w:r w:rsidR="00C24815" w:rsidRPr="009D5EA8">
        <w:t>восстановление зараженных файлов;</w:t>
      </w:r>
    </w:p>
    <w:p w:rsidR="009D5EA8" w:rsidRDefault="009D5EA8" w:rsidP="009D5EA8">
      <w:r w:rsidRPr="009D5EA8">
        <w:t>Эти программы часто называются утилитами (к антивирусным средствам этот термин</w:t>
      </w:r>
      <w:r>
        <w:t xml:space="preserve"> </w:t>
      </w:r>
      <w:r w:rsidRPr="009D5EA8">
        <w:t xml:space="preserve">обычно не применяется). </w:t>
      </w:r>
    </w:p>
    <w:p w:rsidR="00F22AA1" w:rsidRDefault="009D5EA8" w:rsidP="009D5EA8">
      <w:r w:rsidRPr="009D5EA8">
        <w:t xml:space="preserve">Утилиты </w:t>
      </w:r>
      <w:r>
        <w:t>–</w:t>
      </w:r>
      <w:r w:rsidRPr="009D5EA8">
        <w:t xml:space="preserve"> программы, служащие для выполнения</w:t>
      </w:r>
      <w:r>
        <w:t xml:space="preserve"> </w:t>
      </w:r>
      <w:r w:rsidRPr="009D5EA8">
        <w:t>вспомогательных операций обработки данных или обслуживания компьютеров</w:t>
      </w:r>
      <w:r>
        <w:t xml:space="preserve"> </w:t>
      </w:r>
      <w:r w:rsidRPr="009D5EA8">
        <w:t>(диагностики, тестирования аппаратных и программных средств, оптимизации</w:t>
      </w:r>
      <w:r>
        <w:t xml:space="preserve"> </w:t>
      </w:r>
      <w:r w:rsidRPr="009D5EA8">
        <w:t>использования дискового пространства, восстановления разрушенной на магнитном диске</w:t>
      </w:r>
      <w:r>
        <w:t xml:space="preserve"> </w:t>
      </w:r>
      <w:r w:rsidRPr="009D5EA8">
        <w:t>информации и т.п.).</w:t>
      </w:r>
    </w:p>
    <w:p w:rsidR="00A11AF4" w:rsidRPr="00A11AF4" w:rsidRDefault="00A11AF4" w:rsidP="00A11AF4">
      <w:r w:rsidRPr="00A11AF4">
        <w:t xml:space="preserve">Вредоносная программа </w:t>
      </w:r>
      <w:r>
        <w:t>–</w:t>
      </w:r>
      <w:r w:rsidRPr="00A11AF4">
        <w:t xml:space="preserve"> компьютерная программа или переносной код,</w:t>
      </w:r>
      <w:r>
        <w:t xml:space="preserve"> </w:t>
      </w:r>
      <w:r w:rsidRPr="00A11AF4">
        <w:t>предназначенный для реализации угроз информации, хранящейся в компьютерной системе,</w:t>
      </w:r>
      <w:r>
        <w:t xml:space="preserve"> </w:t>
      </w:r>
      <w:r w:rsidRPr="00A11AF4">
        <w:t>либо для скрытого нецелевого использования ресурсов системы, либо иного воздействия,</w:t>
      </w:r>
      <w:r>
        <w:t xml:space="preserve"> </w:t>
      </w:r>
      <w:r w:rsidRPr="00A11AF4">
        <w:t>препятствующего нормальному функционированию компьютерной системы. К</w:t>
      </w:r>
      <w:r>
        <w:t xml:space="preserve"> </w:t>
      </w:r>
      <w:r w:rsidRPr="00A11AF4">
        <w:t>вредоносному программному обеспечению относятся сетевые черви, классические файловые</w:t>
      </w:r>
      <w:r>
        <w:t xml:space="preserve"> </w:t>
      </w:r>
      <w:r w:rsidRPr="00A11AF4">
        <w:t>вирусы, троянские программы, хакерские утилиты и прочие программы, наносящие вред</w:t>
      </w:r>
      <w:r>
        <w:t xml:space="preserve"> </w:t>
      </w:r>
      <w:r w:rsidRPr="00A11AF4">
        <w:t>компьютеру, на котором они запускаются на выполнение, или другим компьютерам в сети.</w:t>
      </w:r>
    </w:p>
    <w:p w:rsidR="00A11AF4" w:rsidRPr="00A11AF4" w:rsidRDefault="00A11AF4" w:rsidP="00A11AF4">
      <w:r w:rsidRPr="00A11AF4">
        <w:t>Независимо от типа, вредоносные программы способны наносить значительный</w:t>
      </w:r>
      <w:r>
        <w:t xml:space="preserve"> </w:t>
      </w:r>
      <w:r w:rsidRPr="00A11AF4">
        <w:t xml:space="preserve">ущерб, реализуя любые угрозы информации </w:t>
      </w:r>
      <w:r>
        <w:t xml:space="preserve">– </w:t>
      </w:r>
      <w:r w:rsidRPr="00A11AF4">
        <w:t>угрозы нарушения целостности,</w:t>
      </w:r>
      <w:r>
        <w:t xml:space="preserve"> </w:t>
      </w:r>
      <w:r w:rsidRPr="00A11AF4">
        <w:t>конфиденциальности, доступности.</w:t>
      </w:r>
    </w:p>
    <w:p w:rsidR="00A11AF4" w:rsidRPr="00A11AF4" w:rsidRDefault="00A11AF4" w:rsidP="00A11AF4">
      <w:r w:rsidRPr="00A11AF4">
        <w:t>1. Сетевые черви. К данной категории относятся программы, распространяющие свои</w:t>
      </w:r>
      <w:r>
        <w:t xml:space="preserve"> </w:t>
      </w:r>
      <w:r w:rsidRPr="00A11AF4">
        <w:t>копии по локальным и/или глобальным сетям с целью: проникновения на удаленные компьютеры;</w:t>
      </w:r>
      <w:r>
        <w:t xml:space="preserve"> </w:t>
      </w:r>
      <w:r w:rsidRPr="00A11AF4">
        <w:t xml:space="preserve"> запуска своей копии на удаленном компьютере;</w:t>
      </w:r>
      <w:r>
        <w:t xml:space="preserve"> </w:t>
      </w:r>
      <w:r w:rsidRPr="00A11AF4">
        <w:t>дальнейшего распространения на другие компьютеры в сети.</w:t>
      </w:r>
    </w:p>
    <w:p w:rsidR="00A11AF4" w:rsidRPr="00A11AF4" w:rsidRDefault="00A11AF4" w:rsidP="00A11AF4">
      <w:r w:rsidRPr="00A11AF4">
        <w:t>Для своего распространения сетевые черви используют разнообразные компьютерные</w:t>
      </w:r>
      <w:r>
        <w:t xml:space="preserve"> </w:t>
      </w:r>
      <w:r w:rsidRPr="00A11AF4">
        <w:t>и мобильные сети: электронную почту, системы обмена мгновенными сообщениями,</w:t>
      </w:r>
      <w:r>
        <w:t xml:space="preserve"> </w:t>
      </w:r>
      <w:proofErr w:type="spellStart"/>
      <w:r w:rsidRPr="00A11AF4">
        <w:t>файлообменные</w:t>
      </w:r>
      <w:proofErr w:type="spellEnd"/>
      <w:r w:rsidRPr="00A11AF4">
        <w:t xml:space="preserve"> (P2P) и IRC-сети, </w:t>
      </w:r>
      <w:proofErr w:type="spellStart"/>
      <w:r w:rsidRPr="00A11AF4">
        <w:t>LAN</w:t>
      </w:r>
      <w:proofErr w:type="spellEnd"/>
      <w:r w:rsidRPr="00A11AF4">
        <w:t>, сети обмена данными между мобильными</w:t>
      </w:r>
      <w:r>
        <w:t xml:space="preserve"> </w:t>
      </w:r>
      <w:r w:rsidRPr="00A11AF4">
        <w:t>устройствами (телефонами, карманными компьютерами) и т. д.</w:t>
      </w:r>
    </w:p>
    <w:p w:rsidR="00A11AF4" w:rsidRPr="00A11AF4" w:rsidRDefault="00A11AF4" w:rsidP="00A11AF4">
      <w:r w:rsidRPr="00A11AF4">
        <w:t>Некоторые черви обладают свойствами других разновидностей вредоносного</w:t>
      </w:r>
      <w:r>
        <w:t xml:space="preserve"> </w:t>
      </w:r>
      <w:r w:rsidRPr="00A11AF4">
        <w:t>программного обеспечения. Например, некоторые черви содержат троянские функции или</w:t>
      </w:r>
      <w:r>
        <w:t xml:space="preserve"> </w:t>
      </w:r>
      <w:r w:rsidRPr="00A11AF4">
        <w:t>способны заражать выполняемые файлы на локальном диске, т.е. имеют свойство троянской</w:t>
      </w:r>
      <w:r>
        <w:t xml:space="preserve"> </w:t>
      </w:r>
      <w:r w:rsidRPr="00A11AF4">
        <w:t>программы и/или компьютерного вируса.</w:t>
      </w:r>
    </w:p>
    <w:p w:rsidR="00A11AF4" w:rsidRPr="00A11AF4" w:rsidRDefault="00A11AF4" w:rsidP="00A11AF4">
      <w:r w:rsidRPr="00A11AF4">
        <w:lastRenderedPageBreak/>
        <w:t>2. Классические компьютерные вирусы. К данной категории относятся программы,</w:t>
      </w:r>
      <w:r>
        <w:t xml:space="preserve"> </w:t>
      </w:r>
      <w:r w:rsidRPr="00A11AF4">
        <w:t>распространяющие свои копии по ресурсам локального компьютера с целью: последующего запуска своего кода при каких-либо действиях пользователя; дальнейшего внедрения в другие ресурсы компьютера.</w:t>
      </w:r>
    </w:p>
    <w:p w:rsidR="00A11AF4" w:rsidRPr="00A11AF4" w:rsidRDefault="00A11AF4" w:rsidP="00A11AF4">
      <w:r w:rsidRPr="00A11AF4">
        <w:t>В отличие от червей, вирусы не используют сетевых сервисов для проникновения на</w:t>
      </w:r>
      <w:r>
        <w:t xml:space="preserve"> </w:t>
      </w:r>
      <w:r w:rsidRPr="00A11AF4">
        <w:t>другие компьютеры. Копия вируса попадает на удалённые компьютеры только в том случае,</w:t>
      </w:r>
      <w:r>
        <w:t xml:space="preserve"> </w:t>
      </w:r>
      <w:r w:rsidRPr="00A11AF4">
        <w:t>если зараженный объект по каким-либо не зависящим от функционала вируса причинам</w:t>
      </w:r>
      <w:r>
        <w:t xml:space="preserve"> </w:t>
      </w:r>
      <w:r w:rsidRPr="00A11AF4">
        <w:t>оказывается активизированным на другом компьютере, например:</w:t>
      </w:r>
      <w:r>
        <w:t xml:space="preserve"> </w:t>
      </w:r>
      <w:r w:rsidRPr="00A11AF4">
        <w:t>при заражении доступных дисков вирус проник в файлы, расположенные на сетевом</w:t>
      </w:r>
      <w:r>
        <w:t xml:space="preserve"> </w:t>
      </w:r>
      <w:r w:rsidRPr="00A11AF4">
        <w:t>ресурсе;</w:t>
      </w:r>
      <w:r>
        <w:t xml:space="preserve"> </w:t>
      </w:r>
      <w:r w:rsidRPr="00A11AF4">
        <w:t>вирус скопировал себя на съёмный носитель или заразил файлы на нем; пользователь отослал электронное письмо с зараженным вложением.</w:t>
      </w:r>
    </w:p>
    <w:p w:rsidR="00A11AF4" w:rsidRPr="00A11AF4" w:rsidRDefault="00A11AF4" w:rsidP="00A11AF4">
      <w:r w:rsidRPr="00A11AF4">
        <w:t>3. Троянские программы. В данную категорию входят программы, осуществляющие</w:t>
      </w:r>
      <w:r>
        <w:t xml:space="preserve"> </w:t>
      </w:r>
      <w:r w:rsidRPr="00A11AF4">
        <w:t>различные несанкционированные пользователем действия: сбор информац</w:t>
      </w:r>
      <w:proofErr w:type="gramStart"/>
      <w:r w:rsidRPr="00A11AF4">
        <w:t>ии и ее</w:t>
      </w:r>
      <w:proofErr w:type="gramEnd"/>
      <w:r w:rsidRPr="00A11AF4">
        <w:t xml:space="preserve"> передачу</w:t>
      </w:r>
    </w:p>
    <w:p w:rsidR="00A11AF4" w:rsidRPr="00A11AF4" w:rsidRDefault="00A11AF4" w:rsidP="00A11AF4">
      <w:r w:rsidRPr="00A11AF4">
        <w:t>злоумышленнику, ее разрушение или злонамеренную модификацию, нарушение</w:t>
      </w:r>
      <w:r>
        <w:t xml:space="preserve"> </w:t>
      </w:r>
      <w:r w:rsidRPr="00A11AF4">
        <w:t>работоспособности компьютера, использование ресурсов компьютера в неблаговидных</w:t>
      </w:r>
      <w:r>
        <w:t xml:space="preserve"> </w:t>
      </w:r>
      <w:r w:rsidRPr="00A11AF4">
        <w:t>целях.</w:t>
      </w:r>
    </w:p>
    <w:p w:rsidR="00A11AF4" w:rsidRPr="00A11AF4" w:rsidRDefault="00A11AF4" w:rsidP="00A11AF4">
      <w:r w:rsidRPr="00A11AF4">
        <w:t>Отдельные категории троянских программ наносят ущерб удаленным компьютерам и</w:t>
      </w:r>
      <w:r>
        <w:t xml:space="preserve"> </w:t>
      </w:r>
      <w:r w:rsidRPr="00A11AF4">
        <w:t>сетям, не нарушая работоспособность зараженного компьютера (например, троянские</w:t>
      </w:r>
      <w:r>
        <w:t xml:space="preserve"> </w:t>
      </w:r>
      <w:r w:rsidRPr="00A11AF4">
        <w:t>программы, разработанные для массированных DoS-атак на удалённые ресурсы сети).</w:t>
      </w:r>
    </w:p>
    <w:p w:rsidR="00A11AF4" w:rsidRPr="00A11AF4" w:rsidRDefault="00A11AF4" w:rsidP="00A11AF4">
      <w:r w:rsidRPr="00A11AF4">
        <w:t>4. Хакерские утилиты и прочие вредоносные программы. К данной категории относятся:</w:t>
      </w:r>
      <w:r>
        <w:t xml:space="preserve"> </w:t>
      </w:r>
    </w:p>
    <w:p w:rsidR="00A11AF4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r w:rsidRPr="00A11AF4">
        <w:t>утилиты автоматизации создания вирусов, червей и троянских программ (конструкторы);</w:t>
      </w:r>
    </w:p>
    <w:p w:rsidR="00A11AF4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r w:rsidRPr="00A11AF4">
        <w:t xml:space="preserve">программные библиотеки, разработанные для создания вредоносного </w:t>
      </w:r>
      <w:proofErr w:type="gramStart"/>
      <w:r w:rsidRPr="00A11AF4">
        <w:t>ПО</w:t>
      </w:r>
      <w:proofErr w:type="gramEnd"/>
      <w:r w:rsidRPr="00A11AF4">
        <w:t>;</w:t>
      </w:r>
    </w:p>
    <w:p w:rsidR="00A11AF4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r w:rsidRPr="00A11AF4">
        <w:t>хакерские утилиты скрытия кода зараженных файлов от антивирусной проверки</w:t>
      </w:r>
      <w:r>
        <w:t xml:space="preserve"> </w:t>
      </w:r>
      <w:r w:rsidRPr="00A11AF4">
        <w:t>(шифровальщики файлов);</w:t>
      </w:r>
    </w:p>
    <w:p w:rsidR="00A11AF4" w:rsidRPr="005D4037" w:rsidRDefault="00EA010D" w:rsidP="005D4037">
      <w:pPr>
        <w:pStyle w:val="a8"/>
        <w:numPr>
          <w:ilvl w:val="0"/>
          <w:numId w:val="8"/>
        </w:numPr>
        <w:ind w:left="0" w:firstLine="426"/>
      </w:pPr>
      <w:r>
        <w:t>«</w:t>
      </w:r>
      <w:r w:rsidR="00A11AF4" w:rsidRPr="00A11AF4">
        <w:t>злые шутки</w:t>
      </w:r>
      <w:r>
        <w:t>»</w:t>
      </w:r>
      <w:r w:rsidR="00A11AF4" w:rsidRPr="00A11AF4">
        <w:t>, затрудняющие работу с компьютером;</w:t>
      </w:r>
    </w:p>
    <w:p w:rsidR="00A11AF4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r w:rsidRPr="00A11AF4">
        <w:t>программы, сообщающие пользователю заведомо ложную информацию о своих</w:t>
      </w:r>
      <w:r>
        <w:t xml:space="preserve"> </w:t>
      </w:r>
      <w:r w:rsidRPr="00A11AF4">
        <w:t>действиях в системе;</w:t>
      </w:r>
    </w:p>
    <w:p w:rsidR="00A11AF4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r w:rsidRPr="00A11AF4">
        <w:t>прочие программы, тем или иным способом намеренно наносящие прямой или</w:t>
      </w:r>
      <w:r>
        <w:t xml:space="preserve"> </w:t>
      </w:r>
      <w:r w:rsidRPr="00A11AF4">
        <w:t xml:space="preserve">косвенный ущерб </w:t>
      </w:r>
      <w:proofErr w:type="gramStart"/>
      <w:r w:rsidRPr="00A11AF4">
        <w:t>данному</w:t>
      </w:r>
      <w:proofErr w:type="gramEnd"/>
      <w:r w:rsidRPr="00A11AF4">
        <w:t xml:space="preserve"> или удалённым компьютерам.</w:t>
      </w:r>
    </w:p>
    <w:p w:rsidR="00A11AF4" w:rsidRPr="00A11AF4" w:rsidRDefault="00A11AF4" w:rsidP="00A11AF4">
      <w:proofErr w:type="spellStart"/>
      <w:r w:rsidRPr="00A11AF4">
        <w:t>Руткит</w:t>
      </w:r>
      <w:proofErr w:type="spellEnd"/>
      <w:r w:rsidRPr="00A11AF4">
        <w:t xml:space="preserve"> (</w:t>
      </w:r>
      <w:proofErr w:type="spellStart"/>
      <w:r w:rsidRPr="00A11AF4">
        <w:t>Rootkit</w:t>
      </w:r>
      <w:proofErr w:type="spellEnd"/>
      <w:r w:rsidRPr="00A11AF4">
        <w:t xml:space="preserve">) </w:t>
      </w:r>
      <w:r>
        <w:t>–</w:t>
      </w:r>
      <w:r w:rsidRPr="00A11AF4">
        <w:t xml:space="preserve"> программа или набор программ, использующих технологии</w:t>
      </w:r>
      <w:r>
        <w:t xml:space="preserve"> </w:t>
      </w:r>
      <w:r w:rsidRPr="00A11AF4">
        <w:t>сокрытия системных объектов (файлов, процессов, драйверов, сервисов, ключей реестра,</w:t>
      </w:r>
      <w:r>
        <w:t xml:space="preserve"> </w:t>
      </w:r>
      <w:r w:rsidRPr="00A11AF4">
        <w:t>открытых портов, соединений и пр.) посредством обхода механизмов системы.</w:t>
      </w:r>
    </w:p>
    <w:p w:rsidR="00A11AF4" w:rsidRPr="00A11AF4" w:rsidRDefault="00A11AF4" w:rsidP="00A11AF4">
      <w:r w:rsidRPr="00A11AF4">
        <w:t xml:space="preserve">В системе Windows под термином </w:t>
      </w:r>
      <w:proofErr w:type="spellStart"/>
      <w:r w:rsidRPr="00A11AF4">
        <w:t>руткит</w:t>
      </w:r>
      <w:proofErr w:type="spellEnd"/>
      <w:r w:rsidRPr="00A11AF4">
        <w:t xml:space="preserve"> принято считать программу, которая</w:t>
      </w:r>
      <w:r>
        <w:t xml:space="preserve"> </w:t>
      </w:r>
      <w:r w:rsidRPr="00A11AF4">
        <w:t xml:space="preserve">внедряется в систему и перехватывает </w:t>
      </w:r>
      <w:proofErr w:type="gramStart"/>
      <w:r w:rsidRPr="00A11AF4">
        <w:t>системные</w:t>
      </w:r>
      <w:proofErr w:type="gramEnd"/>
      <w:r w:rsidRPr="00A11AF4">
        <w:t xml:space="preserve"> функции, или производит замену</w:t>
      </w:r>
      <w:r>
        <w:t xml:space="preserve"> </w:t>
      </w:r>
      <w:r w:rsidRPr="00A11AF4">
        <w:t xml:space="preserve">системных библиотек. Перехват и модификация низкоуровневых </w:t>
      </w:r>
      <w:proofErr w:type="spellStart"/>
      <w:r w:rsidRPr="00A11AF4">
        <w:t>API</w:t>
      </w:r>
      <w:proofErr w:type="spellEnd"/>
      <w:r w:rsidRPr="00A11AF4">
        <w:t xml:space="preserve"> функций в первую</w:t>
      </w:r>
      <w:r>
        <w:t xml:space="preserve"> </w:t>
      </w:r>
      <w:r w:rsidRPr="00A11AF4">
        <w:t>очередь позволяет такой программе достаточно качественно маскировать свое присутствие в</w:t>
      </w:r>
      <w:r>
        <w:t xml:space="preserve"> </w:t>
      </w:r>
      <w:r w:rsidRPr="00A11AF4">
        <w:t xml:space="preserve">системе, защищая ее от обнаружения пользователем и антивирусным </w:t>
      </w:r>
      <w:proofErr w:type="gramStart"/>
      <w:r w:rsidRPr="00A11AF4">
        <w:t>ПО</w:t>
      </w:r>
      <w:proofErr w:type="gramEnd"/>
      <w:r w:rsidRPr="00A11AF4">
        <w:t>. Кроме того,</w:t>
      </w:r>
      <w:r>
        <w:t xml:space="preserve"> </w:t>
      </w:r>
      <w:r w:rsidRPr="00A11AF4">
        <w:t xml:space="preserve">многие </w:t>
      </w:r>
      <w:proofErr w:type="spellStart"/>
      <w:r w:rsidRPr="00A11AF4">
        <w:t>руткиты</w:t>
      </w:r>
      <w:proofErr w:type="spellEnd"/>
      <w:r w:rsidRPr="00A11AF4">
        <w:t xml:space="preserve"> могут маскировать присутствие в системе любых описанных в его</w:t>
      </w:r>
      <w:r>
        <w:t xml:space="preserve"> </w:t>
      </w:r>
      <w:r w:rsidRPr="00A11AF4">
        <w:t xml:space="preserve">конфигурации процессов, папок и файлов на диске, ключей в реестре. Многие </w:t>
      </w:r>
      <w:proofErr w:type="spellStart"/>
      <w:r w:rsidRPr="00A11AF4">
        <w:t>руткиты</w:t>
      </w:r>
      <w:proofErr w:type="spellEnd"/>
      <w:r>
        <w:t xml:space="preserve"> </w:t>
      </w:r>
      <w:r w:rsidRPr="00A11AF4">
        <w:t>устанавливают в систему свои драйверы и сервисы (они естественно также являются</w:t>
      </w:r>
      <w:r>
        <w:t xml:space="preserve"> </w:t>
      </w:r>
      <w:r w:rsidR="00EA010D">
        <w:t>«</w:t>
      </w:r>
      <w:r w:rsidRPr="00A11AF4">
        <w:t>невидимыми</w:t>
      </w:r>
      <w:r w:rsidR="00EA010D">
        <w:t>»</w:t>
      </w:r>
      <w:r w:rsidRPr="00A11AF4">
        <w:t>).</w:t>
      </w:r>
    </w:p>
    <w:p w:rsidR="00A11AF4" w:rsidRPr="00A11AF4" w:rsidRDefault="00A11AF4" w:rsidP="00A11AF4">
      <w:r w:rsidRPr="00A11AF4">
        <w:t xml:space="preserve">В последнее время угроза </w:t>
      </w:r>
      <w:proofErr w:type="spellStart"/>
      <w:r w:rsidRPr="00A11AF4">
        <w:t>руткитов</w:t>
      </w:r>
      <w:proofErr w:type="spellEnd"/>
      <w:r w:rsidRPr="00A11AF4">
        <w:t xml:space="preserve"> становится все более актуальной, т.к.</w:t>
      </w:r>
      <w:r>
        <w:t xml:space="preserve"> </w:t>
      </w:r>
      <w:r w:rsidRPr="00A11AF4">
        <w:t>разработчики вирусов, троянских программ и шпионского программного обеспечения</w:t>
      </w:r>
      <w:r>
        <w:t xml:space="preserve"> </w:t>
      </w:r>
      <w:r w:rsidRPr="00A11AF4">
        <w:t xml:space="preserve">начинают встраивать </w:t>
      </w:r>
      <w:proofErr w:type="spellStart"/>
      <w:r w:rsidRPr="00A11AF4">
        <w:t>руткит-технологии</w:t>
      </w:r>
      <w:proofErr w:type="spellEnd"/>
      <w:r w:rsidRPr="00A11AF4">
        <w:t xml:space="preserve"> в свои вредоносные программы. Одним из</w:t>
      </w:r>
      <w:r>
        <w:t xml:space="preserve"> </w:t>
      </w:r>
      <w:r w:rsidRPr="00A11AF4">
        <w:t>классических примеров может служить троянская программа Trojan-Spy.Win32.Qukart,</w:t>
      </w:r>
      <w:r>
        <w:t xml:space="preserve"> </w:t>
      </w:r>
      <w:r w:rsidRPr="00A11AF4">
        <w:t xml:space="preserve">которая маскирует свое присутствие в системе при помощи </w:t>
      </w:r>
      <w:proofErr w:type="spellStart"/>
      <w:r w:rsidRPr="00A11AF4">
        <w:t>руткит-технологии</w:t>
      </w:r>
      <w:proofErr w:type="spellEnd"/>
      <w:r w:rsidRPr="00A11AF4">
        <w:t>.</w:t>
      </w:r>
    </w:p>
    <w:p w:rsidR="00A11AF4" w:rsidRPr="00A11AF4" w:rsidRDefault="00A11AF4" w:rsidP="00A11AF4">
      <w:r w:rsidRPr="00A11AF4">
        <w:t>Современные антивирусные программы обеспечивают комплексную защиту</w:t>
      </w:r>
      <w:r>
        <w:t xml:space="preserve"> </w:t>
      </w:r>
      <w:r w:rsidRPr="00A11AF4">
        <w:t>программ и данных на компьютере от всех типов вредоносных программ и методов их</w:t>
      </w:r>
      <w:r>
        <w:t xml:space="preserve"> </w:t>
      </w:r>
      <w:r w:rsidRPr="00A11AF4">
        <w:t>проникновения на компьютер (Интернет, локальная сеть, электронная почта, съемные</w:t>
      </w:r>
      <w:r>
        <w:t xml:space="preserve"> </w:t>
      </w:r>
      <w:r w:rsidRPr="00A11AF4">
        <w:t>носители информации). Большинство антивирусных программ сочетает в себе функции</w:t>
      </w:r>
      <w:r>
        <w:t xml:space="preserve"> </w:t>
      </w:r>
      <w:r w:rsidRPr="00A11AF4">
        <w:t>постоянной защиты (антивирусный монитор) и функции защиты по требованию</w:t>
      </w:r>
      <w:r>
        <w:t xml:space="preserve"> </w:t>
      </w:r>
      <w:r w:rsidRPr="00A11AF4">
        <w:t>пользователя (антивирусный сканер).</w:t>
      </w:r>
      <w:r>
        <w:t xml:space="preserve"> </w:t>
      </w:r>
    </w:p>
    <w:p w:rsidR="00A11AF4" w:rsidRPr="00A11AF4" w:rsidRDefault="00A11AF4" w:rsidP="00A11AF4">
      <w:r w:rsidRPr="00A11AF4">
        <w:lastRenderedPageBreak/>
        <w:t xml:space="preserve">Межсетевой экран </w:t>
      </w:r>
      <w:r>
        <w:t>–</w:t>
      </w:r>
      <w:r w:rsidRPr="00A11AF4">
        <w:t xml:space="preserve"> это программа, установленная на пользовательском компьютере</w:t>
      </w:r>
      <w:r>
        <w:t xml:space="preserve"> </w:t>
      </w:r>
      <w:r w:rsidRPr="00A11AF4">
        <w:t>и предназначенная для защиты от несанкционированного доступа к компьютеру. Другое</w:t>
      </w:r>
      <w:r>
        <w:t xml:space="preserve"> </w:t>
      </w:r>
      <w:r w:rsidRPr="00A11AF4">
        <w:t xml:space="preserve">распространенное название сетевого экрана </w:t>
      </w:r>
      <w:r>
        <w:t>–</w:t>
      </w:r>
      <w:r w:rsidRPr="00A11AF4">
        <w:t xml:space="preserve"> </w:t>
      </w:r>
      <w:proofErr w:type="spellStart"/>
      <w:r w:rsidRPr="00A11AF4">
        <w:t>файервол</w:t>
      </w:r>
      <w:proofErr w:type="spellEnd"/>
      <w:r w:rsidRPr="00A11AF4">
        <w:t xml:space="preserve"> от английского термина </w:t>
      </w:r>
      <w:proofErr w:type="spellStart"/>
      <w:r w:rsidRPr="00A11AF4">
        <w:t>firewall</w:t>
      </w:r>
      <w:proofErr w:type="spellEnd"/>
      <w:r w:rsidRPr="00A11AF4">
        <w:t>.</w:t>
      </w:r>
    </w:p>
    <w:p w:rsidR="00A11AF4" w:rsidRPr="00A11AF4" w:rsidRDefault="00A11AF4" w:rsidP="00A11AF4">
      <w:r w:rsidRPr="00A11AF4">
        <w:t>Иногда сетевой экран называют еще брандмауэром (</w:t>
      </w:r>
      <w:proofErr w:type="gramStart"/>
      <w:r w:rsidRPr="00A11AF4">
        <w:t>нем</w:t>
      </w:r>
      <w:proofErr w:type="gramEnd"/>
      <w:r w:rsidRPr="00A11AF4">
        <w:t xml:space="preserve">. </w:t>
      </w:r>
      <w:proofErr w:type="spellStart"/>
      <w:r w:rsidRPr="00A11AF4">
        <w:t>brandmauer</w:t>
      </w:r>
      <w:proofErr w:type="spellEnd"/>
      <w:r w:rsidRPr="00A11AF4">
        <w:t xml:space="preserve">) </w:t>
      </w:r>
      <w:r>
        <w:t>–</w:t>
      </w:r>
      <w:r w:rsidRPr="00A11AF4">
        <w:t xml:space="preserve"> это немецкий</w:t>
      </w:r>
      <w:r w:rsidR="00672D05">
        <w:t xml:space="preserve"> </w:t>
      </w:r>
      <w:r w:rsidRPr="00A11AF4">
        <w:t xml:space="preserve">эквивалент слова </w:t>
      </w:r>
      <w:proofErr w:type="spellStart"/>
      <w:r w:rsidRPr="00A11AF4">
        <w:t>firewall</w:t>
      </w:r>
      <w:proofErr w:type="spellEnd"/>
      <w:r w:rsidRPr="00A11AF4">
        <w:t xml:space="preserve">. Основная задача сетевого экрана </w:t>
      </w:r>
      <w:r>
        <w:t>–</w:t>
      </w:r>
      <w:r w:rsidRPr="00A11AF4">
        <w:t xml:space="preserve"> не пропускать (фильтровать)</w:t>
      </w:r>
      <w:r w:rsidR="00672D05">
        <w:t xml:space="preserve"> </w:t>
      </w:r>
      <w:r w:rsidRPr="00A11AF4">
        <w:t>пакеты, не подходящие под критерии, определённые в конфигурации сетевого экрана.</w:t>
      </w:r>
    </w:p>
    <w:p w:rsidR="00A11AF4" w:rsidRPr="00A11AF4" w:rsidRDefault="00A11AF4" w:rsidP="00A11AF4">
      <w:r w:rsidRPr="00A11AF4">
        <w:t>Межсетевой экран позволяет:</w:t>
      </w:r>
    </w:p>
    <w:p w:rsidR="00672D05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r w:rsidRPr="00A11AF4">
        <w:t>Блокировать хакерские атаки;</w:t>
      </w:r>
    </w:p>
    <w:p w:rsidR="00A11AF4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r w:rsidRPr="00A11AF4">
        <w:t>Не допускать проникновение сетевых червей;</w:t>
      </w:r>
    </w:p>
    <w:p w:rsidR="00162C55" w:rsidRPr="005D4037" w:rsidRDefault="00A11AF4" w:rsidP="005D4037">
      <w:pPr>
        <w:pStyle w:val="a8"/>
        <w:numPr>
          <w:ilvl w:val="0"/>
          <w:numId w:val="8"/>
        </w:numPr>
        <w:ind w:left="0" w:firstLine="426"/>
      </w:pPr>
      <w:proofErr w:type="gramStart"/>
      <w:r w:rsidRPr="00A11AF4">
        <w:t>Препятствовать троянским программам отправлять</w:t>
      </w:r>
      <w:proofErr w:type="gramEnd"/>
      <w:r w:rsidRPr="00A11AF4">
        <w:t xml:space="preserve"> конфиденциальную информацию</w:t>
      </w:r>
      <w:r w:rsidR="00672D05">
        <w:t xml:space="preserve"> </w:t>
      </w:r>
      <w:r w:rsidRPr="00A11AF4">
        <w:t>о пользователе и компьютере.</w:t>
      </w:r>
    </w:p>
    <w:p w:rsidR="00A11AF4" w:rsidRPr="009D5EA8" w:rsidRDefault="00A11AF4" w:rsidP="009D5EA8"/>
    <w:p w:rsidR="009D5EA8" w:rsidRPr="00C24815" w:rsidRDefault="00C24815" w:rsidP="009D5EA8">
      <w:pPr>
        <w:rPr>
          <w:b/>
        </w:rPr>
      </w:pPr>
      <w:r w:rsidRPr="00C24815">
        <w:rPr>
          <w:b/>
        </w:rPr>
        <w:t>Практическая часть</w:t>
      </w:r>
    </w:p>
    <w:p w:rsidR="00AF42B6" w:rsidRPr="009D5EA8" w:rsidRDefault="009D5EA8" w:rsidP="009D5EA8">
      <w:r w:rsidRPr="009D5EA8">
        <w:rPr>
          <w:b/>
        </w:rPr>
        <w:t>Задание</w:t>
      </w:r>
      <w:r w:rsidR="00162C55">
        <w:rPr>
          <w:b/>
        </w:rPr>
        <w:t xml:space="preserve"> 1</w:t>
      </w:r>
      <w:r w:rsidRPr="009D5EA8">
        <w:rPr>
          <w:b/>
        </w:rPr>
        <w:t>.</w:t>
      </w:r>
      <w:r w:rsidRPr="009D5EA8">
        <w:t xml:space="preserve"> Проверить работу средства Восстановление системы путем создания контрольной точки и выполнения восстановления системы до более раннего состояния</w:t>
      </w:r>
    </w:p>
    <w:p w:rsidR="009D5EA8" w:rsidRPr="009D5EA8" w:rsidRDefault="00162C55" w:rsidP="009D5EA8">
      <w:pPr>
        <w:rPr>
          <w:b/>
        </w:rPr>
      </w:pPr>
      <w:r>
        <w:rPr>
          <w:b/>
        </w:rPr>
        <w:t>Порядок выполнения</w:t>
      </w:r>
    </w:p>
    <w:p w:rsidR="009D5EA8" w:rsidRPr="009D5EA8" w:rsidRDefault="009D5EA8" w:rsidP="009D5EA8">
      <w:r w:rsidRPr="009D5EA8">
        <w:t>1. Убедитесь, что средство Восстановление системы включено. Для этого:</w:t>
      </w:r>
    </w:p>
    <w:p w:rsidR="009D5EA8" w:rsidRPr="009D5EA8" w:rsidRDefault="009D5EA8" w:rsidP="009D5EA8">
      <w:r w:rsidRPr="009D5EA8">
        <w:t>1) щелкните правой кнопкой мыши на значке Компьютер и выберите пункт Свойства;</w:t>
      </w:r>
    </w:p>
    <w:p w:rsidR="009D5EA8" w:rsidRPr="009D5EA8" w:rsidRDefault="009D5EA8" w:rsidP="009D5EA8">
      <w:r w:rsidRPr="009D5EA8">
        <w:t xml:space="preserve">2) перейдите по ссылке Защита системы и подтвердите действия в окне </w:t>
      </w:r>
      <w:proofErr w:type="spellStart"/>
      <w:r w:rsidRPr="009D5EA8">
        <w:t>UAC</w:t>
      </w:r>
      <w:proofErr w:type="spellEnd"/>
      <w:r w:rsidRPr="009D5EA8">
        <w:t>;</w:t>
      </w:r>
    </w:p>
    <w:p w:rsidR="009D5EA8" w:rsidRPr="009D5EA8" w:rsidRDefault="009D5EA8" w:rsidP="009D5EA8">
      <w:r w:rsidRPr="009D5EA8">
        <w:t>3) убедитесь, что создание точек восстановления включено.</w:t>
      </w:r>
    </w:p>
    <w:p w:rsidR="009D5EA8" w:rsidRPr="009D5EA8" w:rsidRDefault="009D5EA8" w:rsidP="009D5EA8">
      <w:r w:rsidRPr="009D5EA8">
        <w:t>2. Создайте новую точку восстановления следующим способом:</w:t>
      </w:r>
    </w:p>
    <w:p w:rsidR="009D5EA8" w:rsidRPr="009D5EA8" w:rsidRDefault="009D5EA8" w:rsidP="009D5EA8">
      <w:r w:rsidRPr="009D5EA8">
        <w:t xml:space="preserve">1) запустите программу Восстановление системы, выполнив ее поиск в меню Пуск и подтвердив действия в окне </w:t>
      </w:r>
      <w:proofErr w:type="spellStart"/>
      <w:r w:rsidRPr="009D5EA8">
        <w:t>UAC</w:t>
      </w:r>
      <w:proofErr w:type="spellEnd"/>
      <w:r w:rsidRPr="009D5EA8">
        <w:t>;</w:t>
      </w:r>
    </w:p>
    <w:p w:rsidR="009D5EA8" w:rsidRPr="009D5EA8" w:rsidRDefault="009D5EA8" w:rsidP="009D5EA8">
      <w:r w:rsidRPr="009D5EA8">
        <w:t>2) в появившемся окне перейдите по ссылке Защита системы;</w:t>
      </w:r>
    </w:p>
    <w:p w:rsidR="009D5EA8" w:rsidRPr="009D5EA8" w:rsidRDefault="009D5EA8" w:rsidP="009D5EA8">
      <w:r w:rsidRPr="009D5EA8">
        <w:t>3) в следующем окне нажмите кнопку</w:t>
      </w:r>
      <w:proofErr w:type="gramStart"/>
      <w:r w:rsidRPr="009D5EA8">
        <w:t xml:space="preserve"> С</w:t>
      </w:r>
      <w:proofErr w:type="gramEnd"/>
      <w:r w:rsidRPr="009D5EA8">
        <w:t>оздать, введите любое описание</w:t>
      </w:r>
    </w:p>
    <w:p w:rsidR="009D5EA8" w:rsidRPr="009D5EA8" w:rsidRDefault="009D5EA8" w:rsidP="009D5EA8">
      <w:r w:rsidRPr="009D5EA8">
        <w:t>создаваемой точки, еще раз щелкните на кнопке</w:t>
      </w:r>
      <w:proofErr w:type="gramStart"/>
      <w:r w:rsidRPr="009D5EA8">
        <w:t xml:space="preserve"> С</w:t>
      </w:r>
      <w:proofErr w:type="gramEnd"/>
      <w:r w:rsidRPr="009D5EA8">
        <w:t>оздать и дождитесь завершения операции.</w:t>
      </w:r>
    </w:p>
    <w:p w:rsidR="009D5EA8" w:rsidRPr="009D5EA8" w:rsidRDefault="009D5EA8" w:rsidP="009D5EA8">
      <w:r w:rsidRPr="009D5EA8">
        <w:t>3. Выполните какие-либо действия на компьютере, например:</w:t>
      </w:r>
    </w:p>
    <w:p w:rsidR="009D5EA8" w:rsidRPr="009D5EA8" w:rsidRDefault="009D5EA8" w:rsidP="009D5EA8">
      <w:r w:rsidRPr="009D5EA8">
        <w:t xml:space="preserve">1) измените настройки Рабочего стола и </w:t>
      </w:r>
      <w:r w:rsidR="00C24815">
        <w:t>Панели задач</w:t>
      </w:r>
      <w:r w:rsidRPr="009D5EA8">
        <w:t>;</w:t>
      </w:r>
    </w:p>
    <w:p w:rsidR="009D5EA8" w:rsidRPr="009D5EA8" w:rsidRDefault="009D5EA8" w:rsidP="009D5EA8">
      <w:r w:rsidRPr="009D5EA8">
        <w:t>2) создайте несколько рисунков или текстовых документов и сохраните их в</w:t>
      </w:r>
      <w:r w:rsidR="00C24815">
        <w:t xml:space="preserve"> </w:t>
      </w:r>
      <w:r w:rsidRPr="009D5EA8">
        <w:t>папку Документы;</w:t>
      </w:r>
    </w:p>
    <w:p w:rsidR="009D5EA8" w:rsidRPr="009D5EA8" w:rsidRDefault="009D5EA8" w:rsidP="009D5EA8">
      <w:r w:rsidRPr="009D5EA8">
        <w:t>3) установите любую небольшую программу и проверьте ее работу.</w:t>
      </w:r>
    </w:p>
    <w:p w:rsidR="009D5EA8" w:rsidRPr="009D5EA8" w:rsidRDefault="009D5EA8" w:rsidP="009D5EA8">
      <w:r w:rsidRPr="009D5EA8">
        <w:t>4. Выполните восстановление системы до ранее созданной контрольной точки:</w:t>
      </w:r>
    </w:p>
    <w:p w:rsidR="009D5EA8" w:rsidRPr="009D5EA8" w:rsidRDefault="009D5EA8" w:rsidP="009D5EA8">
      <w:r w:rsidRPr="009D5EA8">
        <w:t>1) запустите программу Восстановление системы с помощью поиска в меню Пуск</w:t>
      </w:r>
      <w:r w:rsidR="00C24815">
        <w:t xml:space="preserve"> </w:t>
      </w:r>
      <w:r w:rsidRPr="009D5EA8">
        <w:t>и</w:t>
      </w:r>
      <w:r w:rsidR="00C24815">
        <w:t xml:space="preserve"> </w:t>
      </w:r>
      <w:r w:rsidRPr="009D5EA8">
        <w:t xml:space="preserve">подтвердите запуск программы в окне </w:t>
      </w:r>
      <w:proofErr w:type="spellStart"/>
      <w:r w:rsidRPr="009D5EA8">
        <w:t>UAC</w:t>
      </w:r>
      <w:proofErr w:type="spellEnd"/>
      <w:r w:rsidRPr="009D5EA8">
        <w:t>;</w:t>
      </w:r>
    </w:p>
    <w:p w:rsidR="009D5EA8" w:rsidRPr="009D5EA8" w:rsidRDefault="009D5EA8" w:rsidP="009D5EA8">
      <w:r w:rsidRPr="009D5EA8">
        <w:t>2) в окне Восстановление системы установите переключатель в</w:t>
      </w:r>
      <w:r w:rsidR="00C24815">
        <w:t xml:space="preserve"> </w:t>
      </w:r>
      <w:r w:rsidRPr="009D5EA8">
        <w:t>положение</w:t>
      </w:r>
      <w:proofErr w:type="gramStart"/>
      <w:r w:rsidRPr="009D5EA8">
        <w:t xml:space="preserve"> В</w:t>
      </w:r>
      <w:proofErr w:type="gramEnd"/>
      <w:r w:rsidRPr="009D5EA8">
        <w:t>ыбрать другую точку восстановления и нажмите кнопку Далее;</w:t>
      </w:r>
    </w:p>
    <w:p w:rsidR="009D5EA8" w:rsidRPr="009D5EA8" w:rsidRDefault="009D5EA8" w:rsidP="009D5EA8">
      <w:r w:rsidRPr="009D5EA8">
        <w:t>3) в следующем окне выберите созданную точку и щелкните на кнопке</w:t>
      </w:r>
      <w:proofErr w:type="gramStart"/>
      <w:r w:rsidRPr="009D5EA8">
        <w:t xml:space="preserve"> Д</w:t>
      </w:r>
      <w:proofErr w:type="gramEnd"/>
      <w:r w:rsidRPr="009D5EA8">
        <w:t>алее;</w:t>
      </w:r>
    </w:p>
    <w:p w:rsidR="009D5EA8" w:rsidRPr="009D5EA8" w:rsidRDefault="009D5EA8" w:rsidP="009D5EA8">
      <w:r w:rsidRPr="009D5EA8">
        <w:t>4) для начала восстановления еще раз нажмите кнопку</w:t>
      </w:r>
      <w:proofErr w:type="gramStart"/>
      <w:r w:rsidRPr="009D5EA8">
        <w:t xml:space="preserve"> Д</w:t>
      </w:r>
      <w:proofErr w:type="gramEnd"/>
      <w:r w:rsidRPr="009D5EA8">
        <w:t>алее и затем Готово; подтвердите</w:t>
      </w:r>
      <w:r w:rsidR="00C24815">
        <w:t xml:space="preserve"> </w:t>
      </w:r>
      <w:r w:rsidRPr="009D5EA8">
        <w:t>действия в появившемся диалоговом окне и дождитесь завершения всех операций, а также</w:t>
      </w:r>
      <w:r w:rsidR="00C24815">
        <w:t xml:space="preserve"> </w:t>
      </w:r>
      <w:r w:rsidRPr="009D5EA8">
        <w:t>автоматической перезагрузки компьютера.</w:t>
      </w:r>
    </w:p>
    <w:p w:rsidR="009D5EA8" w:rsidRPr="009D5EA8" w:rsidRDefault="009D5EA8" w:rsidP="009D5EA8">
      <w:r w:rsidRPr="009D5EA8">
        <w:t>5. Проверьте, сохранились ли изменения, внесенные после создания контрольной точки:</w:t>
      </w:r>
    </w:p>
    <w:p w:rsidR="009D5EA8" w:rsidRPr="009D5EA8" w:rsidRDefault="00EC3995" w:rsidP="009D5EA8">
      <w:r>
        <w:t>-</w:t>
      </w:r>
      <w:r w:rsidR="009D5EA8" w:rsidRPr="009D5EA8">
        <w:t xml:space="preserve"> для всех системных настроек должны установиться прежние значения;</w:t>
      </w:r>
    </w:p>
    <w:p w:rsidR="009D5EA8" w:rsidRPr="009D5EA8" w:rsidRDefault="00EC3995" w:rsidP="009D5EA8">
      <w:r>
        <w:t>-</w:t>
      </w:r>
      <w:r w:rsidR="009D5EA8" w:rsidRPr="009D5EA8">
        <w:t xml:space="preserve"> восстановление системы не должно затронуть документы любых типов;</w:t>
      </w:r>
    </w:p>
    <w:p w:rsidR="009D5EA8" w:rsidRDefault="00EC3995" w:rsidP="009D5EA8">
      <w:r>
        <w:t>-</w:t>
      </w:r>
      <w:r w:rsidR="009D5EA8" w:rsidRPr="009D5EA8">
        <w:t xml:space="preserve"> программа, установленная позже контрольной точки, </w:t>
      </w:r>
      <w:proofErr w:type="gramStart"/>
      <w:r w:rsidR="009D5EA8" w:rsidRPr="009D5EA8">
        <w:t>должна быть удалена</w:t>
      </w:r>
      <w:proofErr w:type="gramEnd"/>
      <w:r w:rsidR="009D5EA8" w:rsidRPr="009D5EA8">
        <w:t>.</w:t>
      </w:r>
    </w:p>
    <w:p w:rsidR="00162C55" w:rsidRPr="00162C55" w:rsidRDefault="00162C55" w:rsidP="00162C55">
      <w:r w:rsidRPr="00162C55">
        <w:rPr>
          <w:b/>
          <w:bCs/>
        </w:rPr>
        <w:t>Задание 2.</w:t>
      </w:r>
      <w:r>
        <w:t xml:space="preserve"> </w:t>
      </w:r>
      <w:r w:rsidRPr="00162C55">
        <w:t xml:space="preserve">Проверить </w:t>
      </w:r>
      <w:proofErr w:type="gramStart"/>
      <w:r w:rsidRPr="00162C55">
        <w:t>выбранные</w:t>
      </w:r>
      <w:proofErr w:type="gramEnd"/>
      <w:r w:rsidRPr="00162C55">
        <w:t xml:space="preserve"> объекты на наличие</w:t>
      </w:r>
      <w:r>
        <w:t xml:space="preserve"> </w:t>
      </w:r>
      <w:r w:rsidRPr="00162C55">
        <w:t>вредоносных объектов, выполнить лечение или удаление зараженных объектов</w:t>
      </w:r>
    </w:p>
    <w:p w:rsidR="00162C55" w:rsidRDefault="00162C55" w:rsidP="00162C55">
      <w:pPr>
        <w:rPr>
          <w:b/>
        </w:rPr>
      </w:pPr>
      <w:r>
        <w:rPr>
          <w:b/>
        </w:rPr>
        <w:t>Порядок выполнения</w:t>
      </w:r>
    </w:p>
    <w:p w:rsidR="00162C55" w:rsidRPr="00162C55" w:rsidRDefault="00162C55" w:rsidP="00162C55">
      <w:r w:rsidRPr="00162C55">
        <w:t>1) Запустить на выполнение антивирусную программу.</w:t>
      </w:r>
    </w:p>
    <w:p w:rsidR="00162C55" w:rsidRPr="00162C55" w:rsidRDefault="00162C55" w:rsidP="00162C55">
      <w:r w:rsidRPr="00162C55">
        <w:t>2) Запустить обновление из контекстного меню.</w:t>
      </w:r>
    </w:p>
    <w:p w:rsidR="00162C55" w:rsidRPr="00162C55" w:rsidRDefault="00162C55" w:rsidP="00162C55">
      <w:r w:rsidRPr="00162C55">
        <w:t>3) Выполнить проверку съемного носителя.</w:t>
      </w:r>
    </w:p>
    <w:p w:rsidR="00162C55" w:rsidRPr="00162C55" w:rsidRDefault="00162C55" w:rsidP="00162C55">
      <w:r w:rsidRPr="00162C55">
        <w:t>4) Выполнить проверку локального диска.</w:t>
      </w:r>
    </w:p>
    <w:p w:rsidR="00162C55" w:rsidRPr="00162C55" w:rsidRDefault="00162C55" w:rsidP="00162C55">
      <w:r w:rsidRPr="00162C55">
        <w:t>5) Отчет о работе антивирусной содержит информацию о результатах проверки</w:t>
      </w:r>
    </w:p>
    <w:p w:rsidR="00162C55" w:rsidRPr="009D5EA8" w:rsidRDefault="00162C55" w:rsidP="009D5EA8"/>
    <w:p w:rsidR="009D5EA8" w:rsidRPr="00C24815" w:rsidRDefault="00C24815" w:rsidP="009D5EA8">
      <w:pPr>
        <w:rPr>
          <w:b/>
          <w:bCs/>
        </w:rPr>
      </w:pPr>
      <w:r w:rsidRPr="00C24815">
        <w:rPr>
          <w:b/>
          <w:bCs/>
        </w:rPr>
        <w:t>Самостоятельная работа</w:t>
      </w:r>
    </w:p>
    <w:p w:rsidR="009D5EA8" w:rsidRPr="00C24815" w:rsidRDefault="00C24815" w:rsidP="009D5EA8">
      <w:pPr>
        <w:rPr>
          <w:b/>
        </w:rPr>
      </w:pPr>
      <w:r w:rsidRPr="00C24815">
        <w:rPr>
          <w:b/>
        </w:rPr>
        <w:t xml:space="preserve">Задание. </w:t>
      </w:r>
    </w:p>
    <w:p w:rsidR="00AF42B6" w:rsidRDefault="00C24815" w:rsidP="00162C55">
      <w:pPr>
        <w:pStyle w:val="a8"/>
        <w:numPr>
          <w:ilvl w:val="0"/>
          <w:numId w:val="2"/>
        </w:numPr>
      </w:pPr>
      <w:r>
        <w:t xml:space="preserve">Выполните дефрагментацию </w:t>
      </w:r>
      <w:r w:rsidR="00162C55">
        <w:t xml:space="preserve">жесткого </w:t>
      </w:r>
      <w:r>
        <w:t>диска</w:t>
      </w:r>
    </w:p>
    <w:p w:rsidR="00162C55" w:rsidRDefault="00A11AF4" w:rsidP="00162C55">
      <w:pPr>
        <w:pStyle w:val="a8"/>
        <w:numPr>
          <w:ilvl w:val="0"/>
          <w:numId w:val="2"/>
        </w:numPr>
      </w:pPr>
      <w:r>
        <w:t>Выполните полное сканирование ресурсов ПК на наличие вирусов.</w:t>
      </w:r>
    </w:p>
    <w:p w:rsidR="00AF42B6" w:rsidRPr="00162C55" w:rsidRDefault="00162C55" w:rsidP="009D5EA8">
      <w:pPr>
        <w:rPr>
          <w:b/>
        </w:rPr>
      </w:pPr>
      <w:r w:rsidRPr="00162C55">
        <w:rPr>
          <w:b/>
        </w:rPr>
        <w:t>Контрольные вопросы:</w:t>
      </w:r>
    </w:p>
    <w:p w:rsidR="00162C55" w:rsidRDefault="00162C55" w:rsidP="00162C55">
      <w:pPr>
        <w:pStyle w:val="a8"/>
        <w:numPr>
          <w:ilvl w:val="0"/>
          <w:numId w:val="3"/>
        </w:numPr>
      </w:pPr>
      <w:r>
        <w:t xml:space="preserve">Дайте определение </w:t>
      </w:r>
      <w:r w:rsidR="00EA010D">
        <w:t>«</w:t>
      </w:r>
      <w:r w:rsidRPr="009D5EA8">
        <w:t>Сервисное программное обеспечение</w:t>
      </w:r>
      <w:r w:rsidR="00EA010D">
        <w:t>»</w:t>
      </w:r>
    </w:p>
    <w:p w:rsidR="00162C55" w:rsidRDefault="00162C55" w:rsidP="00162C55">
      <w:pPr>
        <w:pStyle w:val="a8"/>
        <w:numPr>
          <w:ilvl w:val="0"/>
          <w:numId w:val="3"/>
        </w:numPr>
      </w:pPr>
      <w:r>
        <w:t>Как с</w:t>
      </w:r>
      <w:r w:rsidRPr="009D5EA8">
        <w:t>ервисное программное обеспечение классифицировать по функциональному</w:t>
      </w:r>
      <w:r>
        <w:t xml:space="preserve"> </w:t>
      </w:r>
      <w:r w:rsidRPr="009D5EA8">
        <w:t>признаку</w:t>
      </w:r>
      <w:r>
        <w:t>?</w:t>
      </w:r>
    </w:p>
    <w:p w:rsidR="00162C55" w:rsidRDefault="00162C55" w:rsidP="00162C55">
      <w:pPr>
        <w:pStyle w:val="a8"/>
        <w:numPr>
          <w:ilvl w:val="0"/>
          <w:numId w:val="3"/>
        </w:numPr>
      </w:pPr>
      <w:r>
        <w:t xml:space="preserve">Приведите примеры </w:t>
      </w:r>
      <w:r w:rsidRPr="009D5EA8">
        <w:t>программ обслуживания сети</w:t>
      </w:r>
      <w:r>
        <w:t>. Дайте характеристику одной из них.</w:t>
      </w:r>
    </w:p>
    <w:p w:rsidR="00162C55" w:rsidRDefault="00162C55" w:rsidP="00162C55">
      <w:pPr>
        <w:pStyle w:val="a8"/>
        <w:numPr>
          <w:ilvl w:val="0"/>
          <w:numId w:val="3"/>
        </w:numPr>
      </w:pPr>
      <w:r w:rsidRPr="00162C55">
        <w:t>Дайте понятие компьютерного вируса</w:t>
      </w:r>
      <w:r>
        <w:t>.</w:t>
      </w:r>
    </w:p>
    <w:p w:rsidR="00162C55" w:rsidRPr="00162C55" w:rsidRDefault="00162C55" w:rsidP="00162C55">
      <w:pPr>
        <w:pStyle w:val="a8"/>
        <w:numPr>
          <w:ilvl w:val="0"/>
          <w:numId w:val="3"/>
        </w:numPr>
      </w:pPr>
      <w:r w:rsidRPr="00162C55">
        <w:t>Какие угрозы информации способны нанести вредоносные программы?</w:t>
      </w:r>
    </w:p>
    <w:p w:rsidR="00162C55" w:rsidRPr="00162C55" w:rsidRDefault="00162C55" w:rsidP="00162C55">
      <w:pPr>
        <w:pStyle w:val="a8"/>
        <w:numPr>
          <w:ilvl w:val="0"/>
          <w:numId w:val="3"/>
        </w:numPr>
      </w:pPr>
      <w:r w:rsidRPr="00162C55">
        <w:t>Для чего предназначены антивирусные программы?</w:t>
      </w:r>
    </w:p>
    <w:p w:rsidR="00162C55" w:rsidRPr="00162C55" w:rsidRDefault="00162C55" w:rsidP="00162C55">
      <w:pPr>
        <w:pStyle w:val="a8"/>
        <w:numPr>
          <w:ilvl w:val="0"/>
          <w:numId w:val="3"/>
        </w:numPr>
      </w:pPr>
      <w:r>
        <w:t xml:space="preserve">Назовите </w:t>
      </w:r>
      <w:r w:rsidRPr="00162C55">
        <w:t>функции брандмауэра</w:t>
      </w:r>
      <w:r>
        <w:t>.</w:t>
      </w:r>
    </w:p>
    <w:p w:rsidR="00162C55" w:rsidRPr="00162C55" w:rsidRDefault="00162C55" w:rsidP="00162C55">
      <w:pPr>
        <w:pStyle w:val="a8"/>
        <w:numPr>
          <w:ilvl w:val="0"/>
          <w:numId w:val="3"/>
        </w:numPr>
      </w:pPr>
      <w:r w:rsidRPr="00162C55">
        <w:t>В чем разница между антивирусными сканерами и мониторами?</w:t>
      </w:r>
    </w:p>
    <w:p w:rsidR="00162C55" w:rsidRPr="00162C55" w:rsidRDefault="00162C55" w:rsidP="00162C55">
      <w:pPr>
        <w:pStyle w:val="a8"/>
        <w:numPr>
          <w:ilvl w:val="0"/>
          <w:numId w:val="3"/>
        </w:numPr>
      </w:pPr>
      <w:r w:rsidRPr="00162C55">
        <w:t>Какие существуют признаки заражения компьютерным вирусом?</w:t>
      </w:r>
    </w:p>
    <w:p w:rsidR="00162C55" w:rsidRPr="00162C55" w:rsidRDefault="00162C55" w:rsidP="00162C55">
      <w:pPr>
        <w:pStyle w:val="a8"/>
        <w:numPr>
          <w:ilvl w:val="0"/>
          <w:numId w:val="3"/>
        </w:numPr>
      </w:pPr>
      <w:r w:rsidRPr="00162C55">
        <w:t>Что необходимо сделать в первую очередь в случае заражения компьютерным</w:t>
      </w:r>
      <w:r>
        <w:t xml:space="preserve"> </w:t>
      </w:r>
      <w:r w:rsidRPr="00162C55">
        <w:t>вирусом?</w:t>
      </w:r>
    </w:p>
    <w:p w:rsidR="00162C55" w:rsidRDefault="00162C55" w:rsidP="009D5EA8"/>
    <w:p w:rsidR="00D02492" w:rsidRPr="009D5EA8" w:rsidRDefault="00D02492" w:rsidP="00672D05">
      <w:pPr>
        <w:pStyle w:val="1"/>
      </w:pPr>
      <w:bookmarkStart w:id="2" w:name="_Toc26195613"/>
      <w:r w:rsidRPr="009D5EA8">
        <w:t xml:space="preserve">Практическое занятие № 2 Автоматизация обработки текстовой информации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Word</w:t>
      </w:r>
      <w:bookmarkEnd w:id="2"/>
      <w:proofErr w:type="spellEnd"/>
      <w:r w:rsidRPr="009D5EA8">
        <w:t xml:space="preserve"> </w:t>
      </w:r>
    </w:p>
    <w:p w:rsidR="00672D05" w:rsidRDefault="00672D05" w:rsidP="009D5EA8">
      <w:pPr>
        <w:rPr>
          <w:b/>
        </w:rPr>
      </w:pPr>
      <w:r>
        <w:rPr>
          <w:b/>
        </w:rPr>
        <w:t xml:space="preserve">Тема: </w:t>
      </w:r>
      <w:r w:rsidRPr="009D5EA8">
        <w:t xml:space="preserve">Автоматизация обработки текстовой информации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Word</w:t>
      </w:r>
      <w:proofErr w:type="spellEnd"/>
      <w:r w:rsidR="00C97039">
        <w:t xml:space="preserve"> (4 часа)</w:t>
      </w:r>
    </w:p>
    <w:p w:rsidR="00D02492" w:rsidRPr="009D5EA8" w:rsidRDefault="00672D05" w:rsidP="009D5EA8">
      <w:r>
        <w:rPr>
          <w:b/>
        </w:rPr>
        <w:t xml:space="preserve">Цель: </w:t>
      </w:r>
      <w:r w:rsidRPr="00672D05">
        <w:t xml:space="preserve">Освоение процедур набора, редактирования и форматирования текста в среде </w:t>
      </w:r>
      <w:proofErr w:type="spellStart"/>
      <w:r w:rsidRPr="00672D05">
        <w:t>Word</w:t>
      </w:r>
      <w:proofErr w:type="spellEnd"/>
      <w:r w:rsidRPr="00672D05">
        <w:t xml:space="preserve"> с использованием средств автоматизации.</w:t>
      </w:r>
    </w:p>
    <w:p w:rsidR="00AF42B6" w:rsidRPr="009D5EA8" w:rsidRDefault="00AF42B6" w:rsidP="009D5EA8"/>
    <w:p w:rsidR="00672D05" w:rsidRDefault="00672D05" w:rsidP="00672D05">
      <w:pPr>
        <w:rPr>
          <w:b/>
        </w:rPr>
      </w:pPr>
      <w:r>
        <w:rPr>
          <w:b/>
        </w:rPr>
        <w:t>Теоретические сведения</w:t>
      </w:r>
    </w:p>
    <w:p w:rsidR="00672D05" w:rsidRPr="00672D05" w:rsidRDefault="00672D05" w:rsidP="00672D05">
      <w:r w:rsidRPr="00672D05">
        <w:t xml:space="preserve">Рассмотрим функциональные возможности текстового процессора </w:t>
      </w:r>
      <w:proofErr w:type="spellStart"/>
      <w:r w:rsidRPr="00672D05">
        <w:t>WORD</w:t>
      </w:r>
      <w:proofErr w:type="spellEnd"/>
      <w:r w:rsidRPr="00672D05">
        <w:t xml:space="preserve">, реализующего все типовые процедуры обработки текста: набор, редактирование и оформление. </w:t>
      </w:r>
    </w:p>
    <w:p w:rsidR="00672D05" w:rsidRPr="00672D05" w:rsidRDefault="00672D05" w:rsidP="00672D05">
      <w:r w:rsidRPr="00672D05">
        <w:t xml:space="preserve">Набор текста возможен с включением в него сложных элементов: формул, таблиц, диаграмм. </w:t>
      </w:r>
    </w:p>
    <w:p w:rsidR="00672D05" w:rsidRPr="00672D05" w:rsidRDefault="00672D05" w:rsidP="00672D05">
      <w:r w:rsidRPr="00672D05">
        <w:t xml:space="preserve">При редактировании допускается вставка новых фрагментов, удаление и перемещение фрагментов текста, исправление ошибок или коррекция графических элементов. </w:t>
      </w:r>
    </w:p>
    <w:p w:rsidR="00672D05" w:rsidRPr="00672D05" w:rsidRDefault="00672D05" w:rsidP="00672D05">
      <w:r w:rsidRPr="00672D05">
        <w:t xml:space="preserve">Оформление текста состоит в форматировании страниц, форматировании текста, в выборе шрифтового оформления. </w:t>
      </w:r>
    </w:p>
    <w:p w:rsidR="00AF42B6" w:rsidRPr="00672D05" w:rsidRDefault="00672D05" w:rsidP="00672D05">
      <w:r w:rsidRPr="00672D05">
        <w:t>Особый интерес представляет проблема форматирования больших текстовых документов, связанная с формированием колонтитулов, оформлением оглавления, перечней таблиц, иллюстраций и пр.</w:t>
      </w:r>
    </w:p>
    <w:p w:rsidR="00672D05" w:rsidRDefault="00672D05" w:rsidP="00672D05">
      <w:r w:rsidRPr="00672D05">
        <w:t xml:space="preserve">В текстовом процессоре </w:t>
      </w:r>
      <w:proofErr w:type="spellStart"/>
      <w:r w:rsidRPr="00672D05">
        <w:t>WORD</w:t>
      </w:r>
      <w:proofErr w:type="spellEnd"/>
      <w:r w:rsidRPr="00672D05">
        <w:t xml:space="preserve"> представлены средства автоматизации набора текста, позволяющие создавать словари наиболее часто</w:t>
      </w:r>
      <w:r>
        <w:t xml:space="preserve"> употребляемых фрагментов текста с целью их многократного использования без повторного набора.</w:t>
      </w:r>
    </w:p>
    <w:p w:rsidR="00672D05" w:rsidRDefault="00672D05" w:rsidP="00672D05">
      <w:r>
        <w:t>При создании словарей каждому элементу ставится в соответствие его краткое обозначение. Выбор из словаря осуществляется за счет набора этого краткого обозначения. При этом не только упрощается и ускоряется процесс набора, но и уменьшается вероятность появления ошибок.</w:t>
      </w:r>
    </w:p>
    <w:p w:rsidR="00672D05" w:rsidRDefault="00672D05" w:rsidP="00672D05">
      <w:r>
        <w:t xml:space="preserve">Имеется два средства автоматизации набора текста: </w:t>
      </w:r>
      <w:proofErr w:type="spellStart"/>
      <w:r>
        <w:t>АВТОТЕКСТ</w:t>
      </w:r>
      <w:proofErr w:type="spellEnd"/>
      <w:r>
        <w:t xml:space="preserve"> и </w:t>
      </w:r>
      <w:proofErr w:type="spellStart"/>
      <w:r>
        <w:t>АВТОЗАМЕНА</w:t>
      </w:r>
      <w:proofErr w:type="spellEnd"/>
      <w:r>
        <w:t>. Рассмотрим каждое из них.</w:t>
      </w:r>
    </w:p>
    <w:p w:rsidR="00672D05" w:rsidRDefault="00672D05" w:rsidP="00672D05">
      <w:proofErr w:type="spellStart"/>
      <w:r>
        <w:t>Автотекст</w:t>
      </w:r>
      <w:proofErr w:type="spellEnd"/>
      <w:r>
        <w:t xml:space="preserve"> – это средство создания пользователем словаря терминов и автоматизированного выбора терминов из словаря.</w:t>
      </w:r>
    </w:p>
    <w:p w:rsidR="00672D05" w:rsidRDefault="00672D05" w:rsidP="00672D05">
      <w:r>
        <w:t>В качестве элемента словаря может использоваться слово, основа слова, словосочетание. Использование основы слова предполагает восполнение ее при наборе любым из возможных окончаний.</w:t>
      </w:r>
    </w:p>
    <w:p w:rsidR="00672D05" w:rsidRDefault="00672D05" w:rsidP="00672D05">
      <w:r>
        <w:lastRenderedPageBreak/>
        <w:t>Формирование словаря осуществляется под управлением команды ВСТАВКА/</w:t>
      </w:r>
      <w:proofErr w:type="spellStart"/>
      <w:r>
        <w:t>Автотекст</w:t>
      </w:r>
      <w:proofErr w:type="spellEnd"/>
      <w:r>
        <w:t>.</w:t>
      </w:r>
    </w:p>
    <w:p w:rsidR="00672D05" w:rsidRDefault="00672D05" w:rsidP="00672D05">
      <w:r>
        <w:t xml:space="preserve">Каждому элементу сопоставляется его краткое обозначение. Например, чтобы исключить многократный набор фрагмента текста </w:t>
      </w:r>
      <w:r w:rsidR="00EA010D">
        <w:t>«</w:t>
      </w:r>
      <w:r>
        <w:t>В соответствии с законодательством Российской Федерации</w:t>
      </w:r>
      <w:r w:rsidR="00EA010D">
        <w:t>»</w:t>
      </w:r>
      <w:r>
        <w:t xml:space="preserve">, начинающего многие документы, его можно включить в словарь и обозначить цифрой </w:t>
      </w:r>
      <w:r w:rsidR="00EA010D">
        <w:t>«</w:t>
      </w:r>
      <w:r>
        <w:t>1</w:t>
      </w:r>
      <w:r w:rsidR="00EA010D">
        <w:t>»</w:t>
      </w:r>
      <w:r>
        <w:t>.</w:t>
      </w:r>
    </w:p>
    <w:p w:rsidR="00672D05" w:rsidRPr="00672D05" w:rsidRDefault="00672D05" w:rsidP="00672D05">
      <w:r w:rsidRPr="00672D05">
        <w:t xml:space="preserve">Вставка в документ элемента из словаря – процесс управляемый. Недаром мы определили </w:t>
      </w:r>
      <w:proofErr w:type="spellStart"/>
      <w:r w:rsidRPr="00672D05">
        <w:t>АВТОТЕКСТ</w:t>
      </w:r>
      <w:proofErr w:type="spellEnd"/>
      <w:r w:rsidRPr="00672D05">
        <w:t xml:space="preserve"> как средство автоматизированного, то есть с участием пользователя, а не автоматического выбора элемента из словаря. После набора краткого обозначения достаточно нажать клавишу </w:t>
      </w:r>
      <w:r w:rsidRPr="00672D05">
        <w:rPr>
          <w:b/>
          <w:bCs/>
        </w:rPr>
        <w:t xml:space="preserve">F3 </w:t>
      </w:r>
      <w:r w:rsidRPr="00672D05">
        <w:t xml:space="preserve">для воссоздания элемента в документе. </w:t>
      </w:r>
    </w:p>
    <w:p w:rsidR="00672D05" w:rsidRPr="00672D05" w:rsidRDefault="00672D05" w:rsidP="00672D05">
      <w:r w:rsidRPr="00672D05">
        <w:t xml:space="preserve">Второе средство автоматизации набора текста – </w:t>
      </w:r>
      <w:proofErr w:type="spellStart"/>
      <w:r w:rsidRPr="00672D05">
        <w:rPr>
          <w:b/>
          <w:bCs/>
        </w:rPr>
        <w:t>автозамена</w:t>
      </w:r>
      <w:proofErr w:type="spellEnd"/>
      <w:r w:rsidRPr="00672D05">
        <w:rPr>
          <w:b/>
          <w:bCs/>
        </w:rPr>
        <w:t xml:space="preserve"> </w:t>
      </w:r>
      <w:r w:rsidRPr="00672D05">
        <w:t xml:space="preserve">– есть не что иное, как средство создания словаря, то есть списка заменяемых и соответствующих им заменяющих элементов, и </w:t>
      </w:r>
      <w:r w:rsidRPr="00672D05">
        <w:rPr>
          <w:b/>
          <w:bCs/>
        </w:rPr>
        <w:t xml:space="preserve">автоматической </w:t>
      </w:r>
      <w:r w:rsidRPr="00672D05">
        <w:t xml:space="preserve">замены первых на вторые. При наборе заменяемого фрагмента происходит автоматическая замена этого фрагмента на заменяющий его фрагмент. </w:t>
      </w:r>
    </w:p>
    <w:p w:rsidR="00672D05" w:rsidRDefault="00672D05" w:rsidP="00672D05">
      <w:proofErr w:type="spellStart"/>
      <w:r w:rsidRPr="00672D05">
        <w:t>Автозамена</w:t>
      </w:r>
      <w:proofErr w:type="spellEnd"/>
      <w:r w:rsidRPr="00672D05">
        <w:t xml:space="preserve"> используется при наборе часто встречающихся символов, не представленных на клавиатуре персонального компьютера, чтобы исключить частое обращение к таблицам символов. Так, например символ</w:t>
      </w:r>
      <w:proofErr w:type="gramStart"/>
      <w:r w:rsidRPr="00672D05">
        <w:t xml:space="preserve"> ,</w:t>
      </w:r>
      <w:proofErr w:type="gramEnd"/>
      <w:r w:rsidRPr="00672D05">
        <w:t xml:space="preserve"> указываемый в выходных данных всех изданий, может быть обозначен (с), символ - (</w:t>
      </w:r>
      <w:proofErr w:type="spellStart"/>
      <w:r w:rsidRPr="00672D05">
        <w:t>р</w:t>
      </w:r>
      <w:proofErr w:type="spellEnd"/>
      <w:r w:rsidRPr="00672D05">
        <w:t>).</w:t>
      </w:r>
    </w:p>
    <w:p w:rsidR="00672D05" w:rsidRDefault="00672D05" w:rsidP="00672D05">
      <w:r w:rsidRPr="00672D05">
        <w:rPr>
          <w:b/>
        </w:rPr>
        <w:t>Примечание.</w:t>
      </w:r>
      <w:r w:rsidRPr="00672D05">
        <w:t xml:space="preserve"> Недопустимо обозначение первого из них просто символом </w:t>
      </w:r>
      <w:r w:rsidR="00EA010D">
        <w:t>«</w:t>
      </w:r>
      <w:r w:rsidRPr="00672D05">
        <w:t>с</w:t>
      </w:r>
      <w:r w:rsidR="00EA010D">
        <w:t>»</w:t>
      </w:r>
      <w:r w:rsidRPr="00672D05">
        <w:t>, так как последний используется как предлог.</w:t>
      </w:r>
    </w:p>
    <w:p w:rsidR="00672D05" w:rsidRPr="00CD67FA" w:rsidRDefault="00672D05" w:rsidP="00CD67FA">
      <w:r w:rsidRPr="00CD67FA">
        <w:t xml:space="preserve">Второе назначение средства </w:t>
      </w:r>
      <w:r w:rsidR="00EA010D">
        <w:t>«</w:t>
      </w:r>
      <w:proofErr w:type="spellStart"/>
      <w:r w:rsidRPr="00CD67FA">
        <w:t>Автозамена</w:t>
      </w:r>
      <w:proofErr w:type="spellEnd"/>
      <w:r w:rsidR="00EA010D">
        <w:t>»</w:t>
      </w:r>
      <w:r w:rsidRPr="00CD67FA">
        <w:t xml:space="preserve"> – для набора часто используемых терминов. Например, термин “экономический” в именительном падеже можно обозначить </w:t>
      </w:r>
      <w:r w:rsidR="00EA010D">
        <w:t>«</w:t>
      </w:r>
      <w:proofErr w:type="gramStart"/>
      <w:r w:rsidRPr="00CD67FA">
        <w:t>эк</w:t>
      </w:r>
      <w:proofErr w:type="gramEnd"/>
      <w:r w:rsidR="00EA010D">
        <w:t>»</w:t>
      </w:r>
      <w:r w:rsidRPr="00CD67FA">
        <w:t xml:space="preserve">, а затем добавить в словарь это обозначение с разными падежными окончаниями: </w:t>
      </w:r>
    </w:p>
    <w:p w:rsidR="00672D05" w:rsidRPr="00CD67FA" w:rsidRDefault="00EA010D" w:rsidP="00CD67FA">
      <w:r>
        <w:t>«</w:t>
      </w:r>
      <w:proofErr w:type="gramStart"/>
      <w:r w:rsidR="00672D05" w:rsidRPr="00CD67FA">
        <w:t>экого</w:t>
      </w:r>
      <w:proofErr w:type="gramEnd"/>
      <w:r>
        <w:t>»</w:t>
      </w:r>
      <w:r w:rsidR="00672D05" w:rsidRPr="00CD67FA">
        <w:t xml:space="preserve"> – для обозначения слова </w:t>
      </w:r>
      <w:r>
        <w:t>«</w:t>
      </w:r>
      <w:r w:rsidR="00672D05" w:rsidRPr="00CD67FA">
        <w:t>экономического</w:t>
      </w:r>
      <w:r>
        <w:t>»</w:t>
      </w:r>
      <w:r w:rsidR="00672D05" w:rsidRPr="00CD67FA">
        <w:t xml:space="preserve"> </w:t>
      </w:r>
    </w:p>
    <w:p w:rsidR="00672D05" w:rsidRPr="00CD67FA" w:rsidRDefault="00EA010D" w:rsidP="00CD67FA">
      <w:r>
        <w:t>«</w:t>
      </w:r>
      <w:proofErr w:type="gramStart"/>
      <w:r w:rsidR="00672D05" w:rsidRPr="00CD67FA">
        <w:t>эких</w:t>
      </w:r>
      <w:proofErr w:type="gramEnd"/>
      <w:r>
        <w:t>»</w:t>
      </w:r>
      <w:r w:rsidR="00672D05" w:rsidRPr="00CD67FA">
        <w:t xml:space="preserve"> – для обозначения слова </w:t>
      </w:r>
      <w:r>
        <w:t>«</w:t>
      </w:r>
      <w:r w:rsidR="00672D05" w:rsidRPr="00CD67FA">
        <w:t>экономических</w:t>
      </w:r>
      <w:r>
        <w:t>»</w:t>
      </w:r>
      <w:r w:rsidR="00672D05" w:rsidRPr="00CD67FA">
        <w:t xml:space="preserve"> и т.д. </w:t>
      </w:r>
    </w:p>
    <w:p w:rsidR="00672D05" w:rsidRPr="00CD67FA" w:rsidRDefault="00672D05" w:rsidP="00CD67FA">
      <w:r w:rsidRPr="00CD67FA">
        <w:t xml:space="preserve">Целесообразно использовать </w:t>
      </w:r>
      <w:proofErr w:type="spellStart"/>
      <w:r w:rsidRPr="00CD67FA">
        <w:t>автозамену</w:t>
      </w:r>
      <w:proofErr w:type="spellEnd"/>
      <w:r w:rsidRPr="00CD67FA">
        <w:t xml:space="preserve"> при наборе англоязычных терминов, обозначая их символами алфавита </w:t>
      </w:r>
      <w:r w:rsidR="00EA010D">
        <w:t>«</w:t>
      </w:r>
      <w:r w:rsidRPr="00CD67FA">
        <w:t>кириллица</w:t>
      </w:r>
      <w:r w:rsidR="00EA010D">
        <w:t>»</w:t>
      </w:r>
      <w:r w:rsidRPr="00CD67FA">
        <w:t xml:space="preserve">, что освободит пользователя от смены алфавита. Например, для </w:t>
      </w:r>
      <w:r w:rsidR="00EA010D">
        <w:t>«</w:t>
      </w:r>
      <w:proofErr w:type="spellStart"/>
      <w:r w:rsidRPr="00CD67FA">
        <w:t>Microsoft</w:t>
      </w:r>
      <w:proofErr w:type="spellEnd"/>
      <w:r w:rsidRPr="00CD67FA">
        <w:t xml:space="preserve"> </w:t>
      </w:r>
      <w:proofErr w:type="spellStart"/>
      <w:r w:rsidRPr="00CD67FA">
        <w:t>Office</w:t>
      </w:r>
      <w:proofErr w:type="spellEnd"/>
      <w:r w:rsidR="00EA010D">
        <w:t>»</w:t>
      </w:r>
      <w:r w:rsidRPr="00CD67FA">
        <w:t xml:space="preserve"> может быть выбрано обозначение МО (кириллица). </w:t>
      </w:r>
    </w:p>
    <w:p w:rsidR="00672D05" w:rsidRPr="00CD67FA" w:rsidRDefault="00672D05" w:rsidP="00CD67FA">
      <w:r w:rsidRPr="00CD67FA">
        <w:t xml:space="preserve">Примечание. Обозначение фрагмента должно быть </w:t>
      </w:r>
      <w:proofErr w:type="gramStart"/>
      <w:r w:rsidRPr="00CD67FA">
        <w:t>уникальным</w:t>
      </w:r>
      <w:proofErr w:type="gramEnd"/>
      <w:r w:rsidRPr="00CD67FA">
        <w:t xml:space="preserve">, не используемым в тексте вне режима </w:t>
      </w:r>
      <w:proofErr w:type="spellStart"/>
      <w:r w:rsidRPr="00CD67FA">
        <w:t>автозамены</w:t>
      </w:r>
      <w:proofErr w:type="spellEnd"/>
      <w:r w:rsidRPr="00CD67FA">
        <w:t xml:space="preserve">. </w:t>
      </w:r>
    </w:p>
    <w:p w:rsidR="00672D05" w:rsidRPr="00CD67FA" w:rsidRDefault="00672D05" w:rsidP="00CD67FA">
      <w:r w:rsidRPr="00CD67FA">
        <w:t xml:space="preserve">Использование средства </w:t>
      </w:r>
      <w:r w:rsidR="00EA010D">
        <w:t>«</w:t>
      </w:r>
      <w:proofErr w:type="spellStart"/>
      <w:r w:rsidRPr="00CD67FA">
        <w:t>АВТОЗАМЕНА</w:t>
      </w:r>
      <w:proofErr w:type="spellEnd"/>
      <w:r w:rsidR="00EA010D">
        <w:t>»</w:t>
      </w:r>
      <w:r w:rsidRPr="00CD67FA">
        <w:t xml:space="preserve">, также как и средства </w:t>
      </w:r>
      <w:r w:rsidR="00EA010D">
        <w:t>«</w:t>
      </w:r>
      <w:proofErr w:type="spellStart"/>
      <w:r w:rsidRPr="00CD67FA">
        <w:t>АВТОТЕКСТ</w:t>
      </w:r>
      <w:proofErr w:type="spellEnd"/>
      <w:r w:rsidR="00EA010D">
        <w:t>»</w:t>
      </w:r>
      <w:r w:rsidRPr="00CD67FA">
        <w:t xml:space="preserve">, позволяет не только упростить и ускорить процесс набора, но и уменьшить вероятность появления ошибок при наборе. </w:t>
      </w:r>
    </w:p>
    <w:p w:rsidR="00672D05" w:rsidRPr="00CD67FA" w:rsidRDefault="00672D05" w:rsidP="00CD67FA">
      <w:pPr>
        <w:rPr>
          <w:b/>
          <w:bCs/>
        </w:rPr>
      </w:pPr>
      <w:r w:rsidRPr="00CD67FA">
        <w:t xml:space="preserve">Примечание. Иногда рекомендуется использовать </w:t>
      </w:r>
      <w:proofErr w:type="spellStart"/>
      <w:r w:rsidRPr="00CD67FA">
        <w:t>автозамену</w:t>
      </w:r>
      <w:proofErr w:type="spellEnd"/>
      <w:r w:rsidRPr="00CD67FA">
        <w:t xml:space="preserve"> для исправления типовых ошибок. Такая рекомендация некорректна, так как неразумно включение в качестве обозначения словарного элемента ошибочно представленного слова. Для автоматического исправления типовых ошибок используется команда </w:t>
      </w:r>
      <w:r w:rsidRPr="00CD67FA">
        <w:rPr>
          <w:b/>
          <w:bCs/>
        </w:rPr>
        <w:t>Главная</w:t>
      </w:r>
      <w:r w:rsidR="00CD67FA" w:rsidRPr="00CD67FA">
        <w:rPr>
          <w:b/>
          <w:bCs/>
        </w:rPr>
        <w:t>/ Редактирование</w:t>
      </w:r>
      <w:proofErr w:type="gramStart"/>
      <w:r w:rsidRPr="00CD67FA">
        <w:rPr>
          <w:b/>
          <w:bCs/>
        </w:rPr>
        <w:t>/З</w:t>
      </w:r>
      <w:proofErr w:type="gramEnd"/>
      <w:r w:rsidRPr="00CD67FA">
        <w:rPr>
          <w:b/>
          <w:bCs/>
        </w:rPr>
        <w:t>аменить.</w:t>
      </w:r>
    </w:p>
    <w:p w:rsidR="00CD67FA" w:rsidRPr="00CD67FA" w:rsidRDefault="00CD67FA" w:rsidP="00CD67FA">
      <w:r w:rsidRPr="00CD67FA">
        <w:t xml:space="preserve">Текстовый процессор </w:t>
      </w:r>
      <w:proofErr w:type="spellStart"/>
      <w:r w:rsidRPr="00CD67FA">
        <w:t>WORD</w:t>
      </w:r>
      <w:proofErr w:type="spellEnd"/>
      <w:r w:rsidRPr="00CD67FA">
        <w:t xml:space="preserve"> допускает набор сложных элементов текста, таких как формулы и таблицы, а также построение диаграмм. </w:t>
      </w:r>
    </w:p>
    <w:p w:rsidR="00CD67FA" w:rsidRPr="00CD67FA" w:rsidRDefault="00CD67FA" w:rsidP="00CD67FA">
      <w:r w:rsidRPr="00CD67FA">
        <w:rPr>
          <w:b/>
        </w:rPr>
        <w:t>Формулы</w:t>
      </w:r>
      <w:r>
        <w:rPr>
          <w:b/>
        </w:rPr>
        <w:t>.</w:t>
      </w:r>
      <w:r w:rsidRPr="00CD67FA">
        <w:rPr>
          <w:b/>
        </w:rPr>
        <w:t xml:space="preserve"> </w:t>
      </w:r>
      <w:r w:rsidRPr="00CD67FA">
        <w:t xml:space="preserve">Рассмотрим правила набора формул. Для создания несложных формул используются следующие средства. При оформлении индексов и показателей степени необходимо отказаться от расположения символа в строке и, выделив его с помощью команды </w:t>
      </w:r>
      <w:proofErr w:type="gramStart"/>
      <w:r>
        <w:rPr>
          <w:b/>
          <w:bCs/>
        </w:rPr>
        <w:t>Главная</w:t>
      </w:r>
      <w:proofErr w:type="gramEnd"/>
      <w:r w:rsidRPr="00CD67FA">
        <w:rPr>
          <w:b/>
          <w:bCs/>
        </w:rPr>
        <w:t xml:space="preserve">/Шрифт, </w:t>
      </w:r>
      <w:r w:rsidRPr="00CD67FA">
        <w:t xml:space="preserve">выбрать подстрочную для нижнего индекса и надстрочную для верхнего индекса позицию символа. Так, например, в формуле используются подстрочный </w:t>
      </w:r>
      <w:proofErr w:type="gramStart"/>
      <w:r w:rsidRPr="00CD67FA">
        <w:t xml:space="preserve">( </w:t>
      </w:r>
      <w:proofErr w:type="spellStart"/>
      <w:proofErr w:type="gramEnd"/>
      <w:r w:rsidRPr="00CD67FA">
        <w:t>i</w:t>
      </w:r>
      <w:proofErr w:type="spellEnd"/>
      <w:r w:rsidRPr="00CD67FA">
        <w:t xml:space="preserve"> ) и надстрочный ( 2 ) символы. / </w:t>
      </w:r>
      <w:r>
        <w:rPr>
          <w:lang w:val="en-US"/>
        </w:rPr>
        <w:t>Y</w:t>
      </w:r>
      <w:r>
        <w:rPr>
          <w:vertAlign w:val="subscript"/>
          <w:lang w:val="en-US"/>
        </w:rPr>
        <w:t>i</w:t>
      </w:r>
      <w:r w:rsidRPr="00CD67FA">
        <w:rPr>
          <w:vertAlign w:val="subscript"/>
        </w:rPr>
        <w:t xml:space="preserve"> </w:t>
      </w:r>
      <w:r w:rsidRPr="00CD67FA">
        <w:t xml:space="preserve">= </w:t>
      </w:r>
      <w:r>
        <w:rPr>
          <w:lang w:val="en-US"/>
        </w:rPr>
        <w:t>A</w:t>
      </w:r>
      <w:r w:rsidRPr="00CD67FA">
        <w:rPr>
          <w:vertAlign w:val="superscript"/>
        </w:rPr>
        <w:t>2</w:t>
      </w:r>
      <w:r w:rsidRPr="00CD67FA">
        <w:t xml:space="preserve"> + </w:t>
      </w:r>
      <w:r>
        <w:rPr>
          <w:lang w:val="en-US"/>
        </w:rPr>
        <w:t>x</w:t>
      </w:r>
      <w:r>
        <w:rPr>
          <w:vertAlign w:val="subscript"/>
          <w:lang w:val="en-US"/>
        </w:rPr>
        <w:t>i</w:t>
      </w:r>
      <w:r w:rsidRPr="00CD67FA">
        <w:t xml:space="preserve"> / </w:t>
      </w:r>
      <w:r>
        <w:sym w:font="Symbol" w:char="F020"/>
      </w:r>
      <w:r>
        <w:sym w:font="Symbol" w:char="F070"/>
      </w:r>
    </w:p>
    <w:p w:rsidR="00672D05" w:rsidRDefault="00CD67FA" w:rsidP="00CD67FA">
      <w:r w:rsidRPr="00CD67FA">
        <w:t xml:space="preserve">В математических формулах часто используются символы греческого алфавита, не представленные на клавиатуре компьютера. Для их набора необходимо воспользоваться командой </w:t>
      </w:r>
      <w:r w:rsidRPr="00CD67FA">
        <w:rPr>
          <w:b/>
          <w:bCs/>
        </w:rPr>
        <w:t>Вставка/Символ.</w:t>
      </w:r>
    </w:p>
    <w:p w:rsidR="00CD67FA" w:rsidRPr="00CD67FA" w:rsidRDefault="00CD67FA" w:rsidP="00CD67FA">
      <w:pPr>
        <w:rPr>
          <w:b/>
        </w:rPr>
      </w:pPr>
      <w:r>
        <w:t>Набор более сложных формул осуществляется под управлением</w:t>
      </w:r>
      <w:r w:rsidRPr="00CD67FA">
        <w:t xml:space="preserve"> </w:t>
      </w:r>
      <w:r>
        <w:t xml:space="preserve">встроенного приложения </w:t>
      </w:r>
      <w:proofErr w:type="spellStart"/>
      <w:r>
        <w:t>WORD</w:t>
      </w:r>
      <w:proofErr w:type="spellEnd"/>
      <w:r>
        <w:t xml:space="preserve"> – редактора формул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>,</w:t>
      </w:r>
      <w:r w:rsidRPr="00CD67FA">
        <w:t xml:space="preserve"> </w:t>
      </w:r>
      <w:r>
        <w:t xml:space="preserve">запускаемого с помощью команды </w:t>
      </w:r>
      <w:r w:rsidRPr="00CD67FA">
        <w:rPr>
          <w:b/>
        </w:rPr>
        <w:t>Вставка/</w:t>
      </w:r>
      <w:r>
        <w:rPr>
          <w:b/>
        </w:rPr>
        <w:t>Формула</w:t>
      </w:r>
      <w:r w:rsidRPr="00CD67FA">
        <w:rPr>
          <w:b/>
        </w:rPr>
        <w:t>.</w:t>
      </w:r>
    </w:p>
    <w:p w:rsidR="00CD67FA" w:rsidRDefault="00CD67FA" w:rsidP="00CD67FA">
      <w:r w:rsidRPr="00CD67FA">
        <w:rPr>
          <w:b/>
          <w:bCs/>
        </w:rPr>
        <w:lastRenderedPageBreak/>
        <w:t xml:space="preserve">Таблицы. </w:t>
      </w:r>
      <w:r>
        <w:t xml:space="preserve">Под управлением команды </w:t>
      </w:r>
      <w:r w:rsidRPr="000B19F4">
        <w:rPr>
          <w:b/>
        </w:rPr>
        <w:t>Вставка/</w:t>
      </w:r>
      <w:r w:rsidR="000B19F4" w:rsidRPr="000B19F4">
        <w:rPr>
          <w:b/>
        </w:rPr>
        <w:t>Таблица</w:t>
      </w:r>
      <w:proofErr w:type="gramStart"/>
      <w:r w:rsidRPr="000B19F4">
        <w:rPr>
          <w:b/>
        </w:rPr>
        <w:t>/</w:t>
      </w:r>
      <w:r w:rsidR="000B19F4" w:rsidRPr="000B19F4">
        <w:rPr>
          <w:b/>
        </w:rPr>
        <w:t>В</w:t>
      </w:r>
      <w:proofErr w:type="gramEnd"/>
      <w:r w:rsidR="000B19F4" w:rsidRPr="000B19F4">
        <w:rPr>
          <w:b/>
        </w:rPr>
        <w:t>ставить таблицу</w:t>
      </w:r>
      <w:r>
        <w:t xml:space="preserve"> необходимо определить количество столбцов. Задание количества строк необязательно, так как далее они </w:t>
      </w:r>
      <w:proofErr w:type="gramStart"/>
      <w:r>
        <w:t>могут быть сформированы</w:t>
      </w:r>
      <w:proofErr w:type="gramEnd"/>
      <w:r>
        <w:t xml:space="preserve"> одновременно с формированием их значений.</w:t>
      </w:r>
    </w:p>
    <w:p w:rsidR="00CD67FA" w:rsidRDefault="00CD67FA" w:rsidP="00CD67FA">
      <w:r>
        <w:t xml:space="preserve">Переход из ячейки в ячейку осуществляется при нажатии клавиши </w:t>
      </w:r>
      <w:proofErr w:type="spellStart"/>
      <w:proofErr w:type="gramStart"/>
      <w:r>
        <w:t>Т</w:t>
      </w:r>
      <w:proofErr w:type="gramEnd"/>
      <w:r>
        <w:t>ab</w:t>
      </w:r>
      <w:proofErr w:type="spellEnd"/>
      <w:r>
        <w:t>. После завершения набора строки нажатие этой же клавиши приведет к формированию следующей строки.</w:t>
      </w:r>
    </w:p>
    <w:p w:rsidR="00CD67FA" w:rsidRDefault="00CD67FA" w:rsidP="00CD67FA">
      <w:r>
        <w:t xml:space="preserve">Иногда требуется объединение нескольких ячеек таблицы, например, при формировании общего заголовка для нескольких столбцов. Для этого их необходимо выделить и использовать команду </w:t>
      </w:r>
      <w:r w:rsidR="000B19F4">
        <w:t>Макет</w:t>
      </w:r>
      <w:proofErr w:type="gramStart"/>
      <w:r>
        <w:t>/О</w:t>
      </w:r>
      <w:proofErr w:type="gramEnd"/>
      <w:r>
        <w:t>бъединить ячейки.</w:t>
      </w:r>
    </w:p>
    <w:p w:rsidR="00CD67FA" w:rsidRDefault="00CD67FA" w:rsidP="00CD67FA">
      <w:r>
        <w:t>Следующий этап – форматирование значений столбцов по правилу:</w:t>
      </w:r>
    </w:p>
    <w:p w:rsidR="00CD67FA" w:rsidRDefault="00CD67FA" w:rsidP="00CD67FA">
      <w:r>
        <w:t>- текстовые (символьные) значения, как правило, выравниваются по левому краю,</w:t>
      </w:r>
    </w:p>
    <w:p w:rsidR="00CD67FA" w:rsidRDefault="00CD67FA" w:rsidP="00CD67FA">
      <w:r>
        <w:t xml:space="preserve">- десятичные дроби выравниваются по разделителю </w:t>
      </w:r>
      <w:r w:rsidR="00EA010D">
        <w:t>«</w:t>
      </w:r>
      <w:proofErr w:type="gramStart"/>
      <w:r>
        <w:t>,</w:t>
      </w:r>
      <w:r w:rsidR="00EA010D">
        <w:t>»</w:t>
      </w:r>
      <w:proofErr w:type="gramEnd"/>
      <w:r>
        <w:t>, отделяющему целую часть числа от дробной, под управлением команды ФОРМАТ/Табуляция, что позволяет расположить числа разряд под разрядом.</w:t>
      </w:r>
    </w:p>
    <w:p w:rsidR="00CD67FA" w:rsidRDefault="00CD67FA" w:rsidP="00CD67FA">
      <w:r>
        <w:t xml:space="preserve">Завершить набор таблицы следует оформлением ее границ (команда </w:t>
      </w:r>
      <w:r w:rsidR="000B19F4">
        <w:t>Конструктов</w:t>
      </w:r>
      <w:r>
        <w:t>/Границы и заливка).</w:t>
      </w:r>
    </w:p>
    <w:p w:rsidR="00CD67FA" w:rsidRDefault="00CD67FA" w:rsidP="00CD67FA">
      <w:r>
        <w:t xml:space="preserve">Возможна сортировки любого из столбцов в порядке возрастания или убывания его значений под управлением команды ТАБЛИЦА/Сортировка. </w:t>
      </w:r>
      <w:proofErr w:type="spellStart"/>
      <w:r>
        <w:t>SaveStud.Su</w:t>
      </w:r>
      <w:proofErr w:type="spellEnd"/>
    </w:p>
    <w:p w:rsidR="00CD67FA" w:rsidRDefault="00CD67FA" w:rsidP="00CD67FA">
      <w:r>
        <w:t xml:space="preserve">В </w:t>
      </w:r>
      <w:proofErr w:type="spellStart"/>
      <w:r>
        <w:t>WORD</w:t>
      </w:r>
      <w:proofErr w:type="spellEnd"/>
      <w:r>
        <w:t xml:space="preserve"> предусмотрена возможность вычислений, реализуемых при</w:t>
      </w:r>
      <w:r w:rsidR="000B19F4">
        <w:t xml:space="preserve"> </w:t>
      </w:r>
      <w:r w:rsidR="000B19F4" w:rsidRPr="000B19F4">
        <w:t xml:space="preserve">выполнении команды </w:t>
      </w:r>
      <w:r w:rsidR="000B19F4">
        <w:rPr>
          <w:b/>
          <w:bCs/>
        </w:rPr>
        <w:t>Макет</w:t>
      </w:r>
      <w:r w:rsidR="000B19F4" w:rsidRPr="000B19F4">
        <w:rPr>
          <w:b/>
          <w:bCs/>
        </w:rPr>
        <w:t>/Формула</w:t>
      </w:r>
    </w:p>
    <w:p w:rsidR="000B19F4" w:rsidRDefault="000B19F4" w:rsidP="000B19F4">
      <w:pPr>
        <w:jc w:val="center"/>
      </w:pPr>
      <w:r>
        <w:rPr>
          <w:noProof/>
        </w:rPr>
        <w:drawing>
          <wp:inline distT="0" distB="0" distL="0" distR="0">
            <wp:extent cx="1876425" cy="13788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F4" w:rsidRPr="000B19F4" w:rsidRDefault="000B19F4" w:rsidP="000B19F4">
      <w:r w:rsidRPr="000B19F4">
        <w:t xml:space="preserve">Наиболее часто используются функция суммирования элементов строки или столбца </w:t>
      </w:r>
      <w:proofErr w:type="spellStart"/>
      <w:r w:rsidRPr="000B19F4">
        <w:t>Sum</w:t>
      </w:r>
      <w:proofErr w:type="spellEnd"/>
      <w:r w:rsidRPr="000B19F4">
        <w:t xml:space="preserve">(аргумент) и функция вычисления среднего значения </w:t>
      </w:r>
      <w:proofErr w:type="spellStart"/>
      <w:r w:rsidRPr="000B19F4">
        <w:t>Average</w:t>
      </w:r>
      <w:proofErr w:type="spellEnd"/>
      <w:r w:rsidRPr="000B19F4">
        <w:t xml:space="preserve">(аргумент). При обработке строки указывается аргумент </w:t>
      </w:r>
      <w:proofErr w:type="spellStart"/>
      <w:r w:rsidRPr="000B19F4">
        <w:t>left</w:t>
      </w:r>
      <w:proofErr w:type="spellEnd"/>
      <w:r w:rsidRPr="000B19F4">
        <w:t xml:space="preserve">, при обработке значений столбца – </w:t>
      </w:r>
      <w:proofErr w:type="spellStart"/>
      <w:r w:rsidRPr="000B19F4">
        <w:t>above</w:t>
      </w:r>
      <w:proofErr w:type="spellEnd"/>
      <w:r w:rsidRPr="000B19F4">
        <w:t xml:space="preserve">. Например, </w:t>
      </w:r>
      <w:proofErr w:type="spellStart"/>
      <w:r w:rsidRPr="000B19F4">
        <w:t>Sum</w:t>
      </w:r>
      <w:proofErr w:type="spellEnd"/>
      <w:r w:rsidRPr="000B19F4">
        <w:t>(</w:t>
      </w:r>
      <w:proofErr w:type="spellStart"/>
      <w:r w:rsidRPr="000B19F4">
        <w:t>above</w:t>
      </w:r>
      <w:proofErr w:type="spellEnd"/>
      <w:r w:rsidRPr="000B19F4">
        <w:t xml:space="preserve">) или </w:t>
      </w:r>
      <w:proofErr w:type="spellStart"/>
      <w:r w:rsidRPr="000B19F4">
        <w:t>Average</w:t>
      </w:r>
      <w:proofErr w:type="spellEnd"/>
      <w:r w:rsidRPr="000B19F4">
        <w:t>(</w:t>
      </w:r>
      <w:proofErr w:type="spellStart"/>
      <w:r w:rsidRPr="000B19F4">
        <w:t>left</w:t>
      </w:r>
      <w:proofErr w:type="spellEnd"/>
      <w:r w:rsidRPr="000B19F4">
        <w:t xml:space="preserve">). </w:t>
      </w:r>
    </w:p>
    <w:p w:rsidR="000B19F4" w:rsidRDefault="000B19F4" w:rsidP="000B19F4">
      <w:r w:rsidRPr="000B19F4">
        <w:rPr>
          <w:i/>
          <w:iCs/>
        </w:rPr>
        <w:t xml:space="preserve">Примечание. </w:t>
      </w:r>
      <w:r w:rsidRPr="000B19F4">
        <w:t xml:space="preserve">Иногда при записи формулы необходимо указывать диапазон ячеек, участвующих в вычислении. Ячейки в </w:t>
      </w:r>
      <w:proofErr w:type="spellStart"/>
      <w:r w:rsidRPr="000B19F4">
        <w:t>WORD</w:t>
      </w:r>
      <w:proofErr w:type="spellEnd"/>
      <w:r w:rsidRPr="000B19F4">
        <w:t xml:space="preserve"> именуются так же, как в </w:t>
      </w:r>
      <w:proofErr w:type="spellStart"/>
      <w:r w:rsidRPr="000B19F4">
        <w:t>EXCEL</w:t>
      </w:r>
      <w:proofErr w:type="spellEnd"/>
      <w:r w:rsidRPr="000B19F4">
        <w:t>: столбцы обозначаются буквами латинского алфавита, а строки нумеруются. Например, ячейки второго столбца именуются В</w:t>
      </w:r>
      <w:proofErr w:type="gramStart"/>
      <w:r w:rsidRPr="000B19F4">
        <w:t>2</w:t>
      </w:r>
      <w:proofErr w:type="gramEnd"/>
      <w:r w:rsidRPr="000B19F4">
        <w:t>:ВN, третьего столбца – С</w:t>
      </w:r>
      <w:proofErr w:type="gramStart"/>
      <w:r w:rsidRPr="000B19F4">
        <w:t>2</w:t>
      </w:r>
      <w:proofErr w:type="gramEnd"/>
      <w:r w:rsidRPr="000B19F4">
        <w:t>:С</w:t>
      </w:r>
      <w:proofErr w:type="gramStart"/>
      <w:r w:rsidRPr="000B19F4">
        <w:t>N</w:t>
      </w:r>
      <w:proofErr w:type="gramEnd"/>
      <w:r w:rsidRPr="000B19F4">
        <w:t xml:space="preserve"> и т.д., где </w:t>
      </w:r>
      <w:proofErr w:type="spellStart"/>
      <w:r w:rsidRPr="000B19F4">
        <w:t>B</w:t>
      </w:r>
      <w:proofErr w:type="spellEnd"/>
      <w:r w:rsidRPr="000B19F4">
        <w:t xml:space="preserve">, </w:t>
      </w:r>
      <w:proofErr w:type="spellStart"/>
      <w:r w:rsidRPr="000B19F4">
        <w:t>C</w:t>
      </w:r>
      <w:proofErr w:type="spellEnd"/>
      <w:r w:rsidRPr="000B19F4">
        <w:t xml:space="preserve"> – имена столбцов, а </w:t>
      </w:r>
      <w:proofErr w:type="spellStart"/>
      <w:r w:rsidRPr="000B19F4">
        <w:t>N</w:t>
      </w:r>
      <w:proofErr w:type="spellEnd"/>
      <w:r>
        <w:t xml:space="preserve"> –</w:t>
      </w:r>
      <w:r w:rsidRPr="000B19F4">
        <w:t xml:space="preserve"> номер последней строки. Указание диапазона позволяет исключить из вычислений какой-либо столбец или строку. В ниже приведенном примере в вычислении суммарного значения за год не должно учитывать среднее значение за квартал.</w:t>
      </w:r>
    </w:p>
    <w:p w:rsidR="000B19F4" w:rsidRDefault="000B19F4" w:rsidP="000B19F4">
      <w:pPr>
        <w:jc w:val="center"/>
      </w:pPr>
      <w:r>
        <w:rPr>
          <w:noProof/>
        </w:rPr>
        <w:drawing>
          <wp:inline distT="0" distB="0" distL="0" distR="0">
            <wp:extent cx="3383544" cy="1828800"/>
            <wp:effectExtent l="19050" t="0" r="73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70" cy="183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F4" w:rsidRPr="000B19F4" w:rsidRDefault="000B19F4" w:rsidP="000B19F4">
      <w:r w:rsidRPr="000B19F4">
        <w:t xml:space="preserve">Если после выполнения вычислений исходные значения в таблице изменятся, обновление результатов вычисления осуществляется одним из двух способов. </w:t>
      </w:r>
    </w:p>
    <w:p w:rsidR="000B19F4" w:rsidRPr="000B19F4" w:rsidRDefault="000B19F4" w:rsidP="000B19F4">
      <w:r w:rsidRPr="000B19F4">
        <w:t xml:space="preserve">1 способ: - активизировать (без выделения) результат вычисления, </w:t>
      </w:r>
    </w:p>
    <w:p w:rsidR="000B19F4" w:rsidRPr="000B19F4" w:rsidRDefault="000B19F4" w:rsidP="000B19F4">
      <w:r w:rsidRPr="000B19F4">
        <w:t>- использовать команду</w:t>
      </w:r>
      <w:proofErr w:type="gramStart"/>
      <w:r w:rsidRPr="000B19F4">
        <w:t xml:space="preserve"> </w:t>
      </w:r>
      <w:r w:rsidRPr="000B19F4">
        <w:rPr>
          <w:b/>
          <w:bCs/>
        </w:rPr>
        <w:t>О</w:t>
      </w:r>
      <w:proofErr w:type="gramEnd"/>
      <w:r w:rsidRPr="000B19F4">
        <w:rPr>
          <w:b/>
          <w:bCs/>
        </w:rPr>
        <w:t xml:space="preserve">бновить поле </w:t>
      </w:r>
      <w:r w:rsidRPr="000B19F4">
        <w:t xml:space="preserve">контекстного меню. </w:t>
      </w:r>
    </w:p>
    <w:p w:rsidR="000B19F4" w:rsidRPr="000B19F4" w:rsidRDefault="000B19F4" w:rsidP="000B19F4">
      <w:r w:rsidRPr="000B19F4">
        <w:lastRenderedPageBreak/>
        <w:t xml:space="preserve">2 способ: - активизировать результат вычисления, </w:t>
      </w:r>
    </w:p>
    <w:p w:rsidR="000B19F4" w:rsidRPr="000B19F4" w:rsidRDefault="000B19F4" w:rsidP="000B19F4">
      <w:r w:rsidRPr="000B19F4">
        <w:t xml:space="preserve">- нажать клавишу </w:t>
      </w:r>
      <w:r w:rsidRPr="000B19F4">
        <w:rPr>
          <w:b/>
          <w:bCs/>
        </w:rPr>
        <w:t>F9</w:t>
      </w:r>
      <w:r w:rsidRPr="000B19F4">
        <w:t xml:space="preserve">, </w:t>
      </w:r>
    </w:p>
    <w:p w:rsidR="000B19F4" w:rsidRPr="000B19F4" w:rsidRDefault="000B19F4" w:rsidP="000B19F4">
      <w:r w:rsidRPr="000B19F4">
        <w:t xml:space="preserve">- подтвердить обновление. </w:t>
      </w:r>
    </w:p>
    <w:p w:rsidR="000B19F4" w:rsidRDefault="000B19F4" w:rsidP="000B19F4">
      <w:r w:rsidRPr="000B19F4">
        <w:t xml:space="preserve">В случае если в таблице необходимо обновить несколько вычисленных значений, достаточно выделить таблицу и нажать </w:t>
      </w:r>
      <w:r w:rsidRPr="000B19F4">
        <w:rPr>
          <w:b/>
          <w:bCs/>
        </w:rPr>
        <w:t>F9</w:t>
      </w:r>
      <w:r w:rsidRPr="000B19F4">
        <w:t>.</w:t>
      </w:r>
    </w:p>
    <w:p w:rsidR="000B19F4" w:rsidRDefault="000B19F4" w:rsidP="00C95429">
      <w:r w:rsidRPr="00C95429">
        <w:rPr>
          <w:b/>
        </w:rPr>
        <w:t>Построение диаграмм</w:t>
      </w:r>
      <w:r>
        <w:t xml:space="preserve">. </w:t>
      </w:r>
      <w:r w:rsidR="00C95429">
        <w:t xml:space="preserve">Команда </w:t>
      </w:r>
      <w:r w:rsidR="00C95429" w:rsidRPr="00C95429">
        <w:rPr>
          <w:b/>
          <w:bCs/>
        </w:rPr>
        <w:t>Вставка / Иллюстрации/Диаграмма</w:t>
      </w:r>
    </w:p>
    <w:p w:rsidR="00C95429" w:rsidRPr="00C95429" w:rsidRDefault="00C95429" w:rsidP="00C95429">
      <w:r w:rsidRPr="00C95429">
        <w:rPr>
          <w:b/>
          <w:bCs/>
        </w:rPr>
        <w:t>Редактирование текста.</w:t>
      </w:r>
      <w:r>
        <w:t xml:space="preserve"> </w:t>
      </w:r>
      <w:r w:rsidRPr="00C95429">
        <w:t>К основным процедурам редактирования текста относятся вставка,</w:t>
      </w:r>
      <w:r>
        <w:t xml:space="preserve"> </w:t>
      </w:r>
      <w:r w:rsidRPr="00C95429">
        <w:t>удаление и перемещение фрагмента текста, а также замена одного фрагмента</w:t>
      </w:r>
      <w:r>
        <w:t xml:space="preserve"> </w:t>
      </w:r>
      <w:r w:rsidRPr="00C95429">
        <w:t>на другой.</w:t>
      </w:r>
    </w:p>
    <w:p w:rsidR="000B19F4" w:rsidRDefault="00C95429" w:rsidP="00C95429">
      <w:r w:rsidRPr="00C95429">
        <w:t>Режим вставки устанавливается по правилу умолчания при запуске</w:t>
      </w:r>
      <w:r>
        <w:t xml:space="preserve"> </w:t>
      </w:r>
      <w:proofErr w:type="spellStart"/>
      <w:r w:rsidRPr="00C95429">
        <w:t>WORD</w:t>
      </w:r>
      <w:proofErr w:type="spellEnd"/>
      <w:r w:rsidRPr="00C95429">
        <w:t>. Переключение в режим замены осуществляется активизацией</w:t>
      </w:r>
      <w:r>
        <w:t xml:space="preserve"> </w:t>
      </w:r>
      <w:r w:rsidRPr="00C95429">
        <w:t xml:space="preserve">клавиши ЗАМ в строке состояния или клавиши </w:t>
      </w:r>
      <w:proofErr w:type="spellStart"/>
      <w:r w:rsidRPr="00C95429">
        <w:t>Ins</w:t>
      </w:r>
      <w:proofErr w:type="spellEnd"/>
      <w:r w:rsidRPr="00C95429">
        <w:t xml:space="preserve"> на клавиатуре.</w:t>
      </w:r>
    </w:p>
    <w:p w:rsidR="00C95429" w:rsidRDefault="00C95429" w:rsidP="00C95429">
      <w:r>
        <w:t>Автоматизация процесса редактирования текста осуществляется с использованием следующих средств:</w:t>
      </w:r>
    </w:p>
    <w:p w:rsidR="00C95429" w:rsidRDefault="00C95429" w:rsidP="00C95429">
      <w:r>
        <w:t>- средства проверки правописания, включающие морфологический и синтаксический анализ текста;</w:t>
      </w:r>
    </w:p>
    <w:p w:rsidR="00C95429" w:rsidRPr="00C95429" w:rsidRDefault="00C95429" w:rsidP="00C95429">
      <w:r w:rsidRPr="00C95429">
        <w:t>- средства автоматического исправления типовых ошибок.</w:t>
      </w:r>
    </w:p>
    <w:p w:rsidR="000B19F4" w:rsidRDefault="00C95429" w:rsidP="00C95429">
      <w:r w:rsidRPr="00C95429">
        <w:rPr>
          <w:b/>
          <w:bCs/>
        </w:rPr>
        <w:t>Проверка грамматики</w:t>
      </w:r>
      <w:r>
        <w:t xml:space="preserve"> Команда </w:t>
      </w:r>
      <w:r w:rsidRPr="00C95429">
        <w:rPr>
          <w:b/>
          <w:bCs/>
        </w:rPr>
        <w:t>Рецензирование/Правописание</w:t>
      </w:r>
      <w:r w:rsidRPr="00C95429">
        <w:t xml:space="preserve"> </w:t>
      </w:r>
      <w:r>
        <w:t>– проверка правописания, включающие морфологический и синтаксический анализ текста</w:t>
      </w:r>
    </w:p>
    <w:p w:rsidR="00C95429" w:rsidRPr="00C95429" w:rsidRDefault="00C95429" w:rsidP="002A3ACD">
      <w:r w:rsidRPr="00C95429">
        <w:t xml:space="preserve">Второе средство автоматизации редактирования позволяет автоматически </w:t>
      </w:r>
      <w:r w:rsidRPr="00C95429">
        <w:rPr>
          <w:b/>
          <w:bCs/>
        </w:rPr>
        <w:t xml:space="preserve">корректировать типовые ошибки </w:t>
      </w:r>
      <w:r w:rsidRPr="00C95429">
        <w:t xml:space="preserve">под управлением команды </w:t>
      </w:r>
      <w:r w:rsidR="002A3ACD">
        <w:rPr>
          <w:b/>
          <w:bCs/>
        </w:rPr>
        <w:t>Главная</w:t>
      </w:r>
      <w:proofErr w:type="gramStart"/>
      <w:r w:rsidRPr="00C95429">
        <w:rPr>
          <w:b/>
          <w:bCs/>
        </w:rPr>
        <w:t>/З</w:t>
      </w:r>
      <w:proofErr w:type="gramEnd"/>
      <w:r w:rsidRPr="00C95429">
        <w:rPr>
          <w:b/>
          <w:bCs/>
        </w:rPr>
        <w:t>аменить</w:t>
      </w:r>
      <w:r w:rsidRPr="00C95429">
        <w:t xml:space="preserve">. Для ее выполнения необходимо указать заменяемый и заменяющий его фрагменты текста. </w:t>
      </w:r>
    </w:p>
    <w:p w:rsidR="000B19F4" w:rsidRDefault="00C95429" w:rsidP="00C95429">
      <w:r w:rsidRPr="00C95429">
        <w:t xml:space="preserve">Преимущество использования рассмотренного средства - коррекция ошибок </w:t>
      </w:r>
      <w:r w:rsidRPr="00C95429">
        <w:rPr>
          <w:b/>
          <w:bCs/>
        </w:rPr>
        <w:t>без повторного прочтения текста.</w:t>
      </w:r>
    </w:p>
    <w:p w:rsidR="000B19F4" w:rsidRDefault="002A3ACD" w:rsidP="00C95429">
      <w:r w:rsidRPr="002A3ACD">
        <w:t>Автоматизация форматирования текста</w:t>
      </w:r>
    </w:p>
    <w:p w:rsidR="002A3ACD" w:rsidRDefault="002A3ACD" w:rsidP="002A3ACD">
      <w:r>
        <w:t xml:space="preserve">В </w:t>
      </w:r>
      <w:proofErr w:type="spellStart"/>
      <w:r>
        <w:t>WORD</w:t>
      </w:r>
      <w:proofErr w:type="spellEnd"/>
      <w:r>
        <w:t xml:space="preserve"> имеется библиотека стилей оформления текстовых документов, которая может редактироваться и пополняться.</w:t>
      </w:r>
    </w:p>
    <w:p w:rsidR="002A3ACD" w:rsidRDefault="002A3ACD" w:rsidP="002A3ACD">
      <w:r>
        <w:t>Стиль – это набор правил форматирования, использование которого позволяет однотипно оформлять текстовые документы.</w:t>
      </w:r>
    </w:p>
    <w:p w:rsidR="002A3ACD" w:rsidRDefault="002A3ACD" w:rsidP="002A3ACD">
      <w:r>
        <w:t xml:space="preserve">Открыть диалог стилей можно командой </w:t>
      </w:r>
      <w:proofErr w:type="gramStart"/>
      <w:r w:rsidRPr="002A3ACD">
        <w:rPr>
          <w:b/>
        </w:rPr>
        <w:t>Главная</w:t>
      </w:r>
      <w:proofErr w:type="gramEnd"/>
      <w:r w:rsidRPr="002A3ACD">
        <w:rPr>
          <w:b/>
        </w:rPr>
        <w:t>/Стили</w:t>
      </w:r>
    </w:p>
    <w:p w:rsidR="000B19F4" w:rsidRDefault="000B19F4" w:rsidP="000B19F4">
      <w:pPr>
        <w:rPr>
          <w:b/>
          <w:bCs/>
        </w:rPr>
      </w:pPr>
    </w:p>
    <w:p w:rsidR="002A3ACD" w:rsidRPr="00C24815" w:rsidRDefault="002A3ACD" w:rsidP="002A3ACD">
      <w:pPr>
        <w:rPr>
          <w:b/>
        </w:rPr>
      </w:pPr>
      <w:r w:rsidRPr="00C24815">
        <w:rPr>
          <w:b/>
        </w:rPr>
        <w:t>Практическая часть</w:t>
      </w:r>
    </w:p>
    <w:p w:rsidR="002A3ACD" w:rsidRDefault="002A3ACD" w:rsidP="002A3ACD">
      <w:pPr>
        <w:rPr>
          <w:b/>
        </w:rPr>
      </w:pPr>
      <w:r>
        <w:rPr>
          <w:b/>
        </w:rPr>
        <w:t xml:space="preserve">Задание </w:t>
      </w:r>
    </w:p>
    <w:p w:rsidR="002A3ACD" w:rsidRPr="002A3ACD" w:rsidRDefault="0078716E" w:rsidP="002A3ACD">
      <w:r>
        <w:t>1.</w:t>
      </w:r>
      <w:r w:rsidR="002A3ACD" w:rsidRPr="002A3ACD">
        <w:t xml:space="preserve">Проанализировать </w:t>
      </w:r>
      <w:r>
        <w:t xml:space="preserve">предложенный ниже </w:t>
      </w:r>
      <w:r w:rsidR="002A3ACD" w:rsidRPr="002A3ACD">
        <w:t xml:space="preserve">текст. Для повторяющихся фрагментов текста (подчеркнуты) создать элементы </w:t>
      </w:r>
      <w:proofErr w:type="spellStart"/>
      <w:r w:rsidR="002A3ACD" w:rsidRPr="002A3ACD">
        <w:t>автотекста</w:t>
      </w:r>
      <w:proofErr w:type="spellEnd"/>
      <w:r w:rsidR="002A3ACD" w:rsidRPr="002A3ACD">
        <w:t xml:space="preserve">. </w:t>
      </w:r>
    </w:p>
    <w:p w:rsidR="002A3ACD" w:rsidRPr="002A3ACD" w:rsidRDefault="002A3ACD" w:rsidP="002A3ACD">
      <w:r w:rsidRPr="002A3ACD">
        <w:t xml:space="preserve">2. Используя элементы </w:t>
      </w:r>
      <w:proofErr w:type="spellStart"/>
      <w:r w:rsidRPr="002A3ACD">
        <w:t>автотекста</w:t>
      </w:r>
      <w:proofErr w:type="spellEnd"/>
      <w:r w:rsidRPr="002A3ACD">
        <w:t xml:space="preserve">, набрать текст рис. 6. </w:t>
      </w:r>
    </w:p>
    <w:p w:rsidR="002A3ACD" w:rsidRDefault="002A3ACD" w:rsidP="002A3ACD">
      <w:r w:rsidRPr="002A3ACD">
        <w:t xml:space="preserve">3. Сохранить текст в личной папке под именем ТЕКСТ. </w:t>
      </w:r>
    </w:p>
    <w:p w:rsidR="0078716E" w:rsidRDefault="0078716E" w:rsidP="002A3ACD"/>
    <w:p w:rsidR="0078716E" w:rsidRPr="0078716E" w:rsidRDefault="0078716E" w:rsidP="0078716E">
      <w:r w:rsidRPr="0078716E">
        <w:t xml:space="preserve">Информатика как научная дисциплина стала развиваться с середины 20-го столетия в связи с появлением ЭВМ, когда начался переход от индустриального общества к обществу информационному, когда информация стала важнейшим стратегическим ресурсом общества. </w:t>
      </w:r>
    </w:p>
    <w:p w:rsidR="0078716E" w:rsidRDefault="0078716E" w:rsidP="0078716E">
      <w:r w:rsidRPr="0078716E">
        <w:t>Информатика изучает информационные технологии, а также автоматизированные системы, реализующие эти технологии, и является, таким образом, комплексной научно-технической дисциплиной, изучающей, с одной стороны, средства и методы преобразования информации и, с другой стороны, все аспекты разработки, проектирования и функционирования систем переработки информации на базе ЭВМ.</w:t>
      </w:r>
    </w:p>
    <w:p w:rsidR="0078716E" w:rsidRDefault="0078716E" w:rsidP="0078716E">
      <w:r>
        <w:t>5. Проверить правописание и грамматику (предварительно введите в текст несколько ошибок).</w:t>
      </w:r>
    </w:p>
    <w:p w:rsidR="0078716E" w:rsidRDefault="0078716E" w:rsidP="0078716E">
      <w:r>
        <w:t>6. В конце документа набрать таблицу 1.</w:t>
      </w:r>
    </w:p>
    <w:p w:rsidR="0078716E" w:rsidRPr="0078716E" w:rsidRDefault="0078716E" w:rsidP="0078716E">
      <w:r w:rsidRPr="0078716E">
        <w:rPr>
          <w:b/>
          <w:bCs/>
        </w:rPr>
        <w:t>Таблица 1</w:t>
      </w:r>
      <w:r w:rsidRPr="0078716E">
        <w:t>. Результаты сдачи экзаменов</w:t>
      </w:r>
    </w:p>
    <w:p w:rsidR="0078716E" w:rsidRDefault="0078716E" w:rsidP="002A3ACD">
      <w:r>
        <w:rPr>
          <w:noProof/>
        </w:rPr>
        <w:lastRenderedPageBreak/>
        <w:drawing>
          <wp:inline distT="0" distB="0" distL="0" distR="0">
            <wp:extent cx="4505325" cy="1431599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3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6E" w:rsidRDefault="0078716E" w:rsidP="0078716E">
      <w:r>
        <w:t>7. Добавить две строки, введя в них информацию об оценках двух студентов.</w:t>
      </w:r>
    </w:p>
    <w:p w:rsidR="0078716E" w:rsidRDefault="0078716E" w:rsidP="0078716E">
      <w:r>
        <w:t>8. Вычислить средний балл для каждого студента и для каждой дисциплины.</w:t>
      </w:r>
    </w:p>
    <w:p w:rsidR="0078716E" w:rsidRDefault="0078716E" w:rsidP="0078716E">
      <w:r>
        <w:t>9. Оформить таблицу.</w:t>
      </w:r>
    </w:p>
    <w:p w:rsidR="0078716E" w:rsidRDefault="0078716E" w:rsidP="0078716E">
      <w:r>
        <w:t>10. Изменить одну из оценок.</w:t>
      </w:r>
    </w:p>
    <w:p w:rsidR="0078716E" w:rsidRDefault="0078716E" w:rsidP="0078716E">
      <w:r>
        <w:t>11. Обновить значения среднего балла для студента и для дисциплины.</w:t>
      </w:r>
    </w:p>
    <w:p w:rsidR="0078716E" w:rsidRDefault="0078716E" w:rsidP="0078716E">
      <w:r>
        <w:t>12. Набрать таблицу 2 со страницы 29.</w:t>
      </w:r>
    </w:p>
    <w:p w:rsidR="0078716E" w:rsidRDefault="0078716E" w:rsidP="0078716E">
      <w:r>
        <w:t>13. Вычислить среднеквартальное и суммарное за год значения стоимости каждого из поступивших товаров.</w:t>
      </w:r>
    </w:p>
    <w:p w:rsidR="0078716E" w:rsidRDefault="0078716E" w:rsidP="0078716E">
      <w:r>
        <w:t>14. Вычислить суммарные значения стоимости поступивших товаров для каждого квартала.</w:t>
      </w:r>
    </w:p>
    <w:p w:rsidR="0078716E" w:rsidRDefault="0078716E" w:rsidP="0078716E">
      <w:r>
        <w:t>15. Оформить таблицу.</w:t>
      </w:r>
    </w:p>
    <w:p w:rsidR="0078716E" w:rsidRDefault="0078716E" w:rsidP="0078716E">
      <w:r>
        <w:t>16. Изменить одно из значений поступившего товара.</w:t>
      </w:r>
    </w:p>
    <w:p w:rsidR="0078716E" w:rsidRDefault="0078716E" w:rsidP="002A3ACD">
      <w:r w:rsidRPr="0078716E">
        <w:rPr>
          <w:b/>
        </w:rPr>
        <w:t>Таблица 2.</w:t>
      </w:r>
      <w:r w:rsidRPr="0078716E">
        <w:t xml:space="preserve"> Стоимость поступившего товара, тыс. руб.</w:t>
      </w:r>
    </w:p>
    <w:p w:rsidR="0078716E" w:rsidRDefault="0078716E" w:rsidP="002A3ACD">
      <w:r>
        <w:rPr>
          <w:noProof/>
        </w:rPr>
        <w:drawing>
          <wp:inline distT="0" distB="0" distL="0" distR="0">
            <wp:extent cx="4610100" cy="14936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9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6E" w:rsidRDefault="0078716E" w:rsidP="0078716E">
      <w:r>
        <w:t>17. Обновить зависящие от этого показателя вычисленные значения одновременно.</w:t>
      </w:r>
    </w:p>
    <w:p w:rsidR="0078716E" w:rsidRDefault="0078716E" w:rsidP="0078716E">
      <w:r>
        <w:t>18. Отформатировать числовые значения, расположив десятичные числа разряд под разрядом.</w:t>
      </w:r>
    </w:p>
    <w:p w:rsidR="0078716E" w:rsidRDefault="0078716E" w:rsidP="0078716E">
      <w:r>
        <w:t>19. По таблице построить две диаграммы: гистограмму и круговую диаграмму.</w:t>
      </w:r>
    </w:p>
    <w:p w:rsidR="0078716E" w:rsidRDefault="0078716E" w:rsidP="0078716E">
      <w:r>
        <w:t>20. Поменять местами ряды и легенду.</w:t>
      </w:r>
    </w:p>
    <w:p w:rsidR="0078716E" w:rsidRDefault="0078716E" w:rsidP="0078716E">
      <w:r>
        <w:t>21. Сохранить документ.</w:t>
      </w:r>
    </w:p>
    <w:p w:rsidR="0078716E" w:rsidRDefault="0078716E" w:rsidP="0078716E">
      <w:r>
        <w:t>22. Используя возможности шрифтового оформления набрать формулу:</w:t>
      </w:r>
    </w:p>
    <w:p w:rsidR="0078716E" w:rsidRDefault="0078716E" w:rsidP="0078716E">
      <w:pPr>
        <w:jc w:val="center"/>
      </w:pPr>
      <w:r>
        <w:rPr>
          <w:noProof/>
        </w:rPr>
        <w:drawing>
          <wp:inline distT="0" distB="0" distL="0" distR="0">
            <wp:extent cx="544286" cy="190500"/>
            <wp:effectExtent l="19050" t="0" r="816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6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6E" w:rsidRDefault="0078716E" w:rsidP="002A3ACD">
      <w:r w:rsidRPr="0078716E">
        <w:t>23. Используя редактор формул, осуществить набор формулы:</w:t>
      </w:r>
    </w:p>
    <w:p w:rsidR="0078716E" w:rsidRDefault="0078716E" w:rsidP="0078716E">
      <w:pPr>
        <w:jc w:val="center"/>
      </w:pPr>
      <w:r>
        <w:rPr>
          <w:noProof/>
        </w:rPr>
        <w:drawing>
          <wp:inline distT="0" distB="0" distL="0" distR="0">
            <wp:extent cx="1226545" cy="609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6E" w:rsidRPr="0078716E" w:rsidRDefault="0078716E" w:rsidP="0078716E">
      <w:r w:rsidRPr="0078716E">
        <w:t xml:space="preserve">24. Отредактировать формулу, вставив </w:t>
      </w:r>
      <w:r w:rsidR="00CF0D54">
        <w:sym w:font="Symbol" w:char="F0D6"/>
      </w:r>
      <w:r w:rsidR="00CF0D54">
        <w:t xml:space="preserve"> </w:t>
      </w:r>
      <w:r w:rsidRPr="0078716E">
        <w:t xml:space="preserve">перед символом </w:t>
      </w:r>
      <w:proofErr w:type="spellStart"/>
      <w:proofErr w:type="gramStart"/>
      <w:r w:rsidRPr="0078716E">
        <w:t>Р</w:t>
      </w:r>
      <w:proofErr w:type="spellEnd"/>
      <w:proofErr w:type="gramEnd"/>
      <w:r w:rsidRPr="0078716E">
        <w:t xml:space="preserve"> в числителе. </w:t>
      </w:r>
    </w:p>
    <w:p w:rsidR="0078716E" w:rsidRPr="0078716E" w:rsidRDefault="0078716E" w:rsidP="0078716E">
      <w:r w:rsidRPr="0078716E">
        <w:t xml:space="preserve">25. Создать два стиля оформления, используя разные способы создания. Использовать созданные стили для оформления фрагментов текста. </w:t>
      </w:r>
    </w:p>
    <w:p w:rsidR="0078716E" w:rsidRDefault="0078716E" w:rsidP="0078716E">
      <w:r w:rsidRPr="0078716E">
        <w:t>26. Сохранить документ.</w:t>
      </w:r>
    </w:p>
    <w:p w:rsidR="002A3ACD" w:rsidRDefault="002A3ACD" w:rsidP="000B19F4">
      <w:pPr>
        <w:rPr>
          <w:b/>
          <w:bCs/>
        </w:rPr>
      </w:pPr>
    </w:p>
    <w:p w:rsidR="002A3ACD" w:rsidRPr="00162C55" w:rsidRDefault="002A3ACD" w:rsidP="002A3ACD">
      <w:pPr>
        <w:rPr>
          <w:b/>
        </w:rPr>
      </w:pPr>
      <w:r w:rsidRPr="00162C55">
        <w:rPr>
          <w:b/>
        </w:rPr>
        <w:t>Контрольные вопросы:</w:t>
      </w:r>
    </w:p>
    <w:p w:rsidR="002A3ACD" w:rsidRPr="002A3ACD" w:rsidRDefault="002A3ACD" w:rsidP="002A3ACD">
      <w:r w:rsidRPr="002A3ACD">
        <w:t xml:space="preserve">1. Сравните средства автоматизации набора </w:t>
      </w:r>
      <w:proofErr w:type="spellStart"/>
      <w:r w:rsidRPr="002A3ACD">
        <w:t>Автотекст</w:t>
      </w:r>
      <w:proofErr w:type="spellEnd"/>
      <w:r w:rsidRPr="002A3ACD">
        <w:t xml:space="preserve"> и </w:t>
      </w:r>
      <w:proofErr w:type="spellStart"/>
      <w:r w:rsidRPr="002A3ACD">
        <w:t>Автозамена</w:t>
      </w:r>
      <w:proofErr w:type="spellEnd"/>
      <w:r w:rsidRPr="002A3ACD">
        <w:t xml:space="preserve">. </w:t>
      </w:r>
    </w:p>
    <w:p w:rsidR="002A3ACD" w:rsidRPr="002A3ACD" w:rsidRDefault="002A3ACD" w:rsidP="002A3ACD">
      <w:r w:rsidRPr="002A3ACD">
        <w:t xml:space="preserve">2. Определите процедуру исправления повторяющихся ошибок в тексте. </w:t>
      </w:r>
    </w:p>
    <w:p w:rsidR="002A3ACD" w:rsidRPr="002A3ACD" w:rsidRDefault="002A3ACD" w:rsidP="002A3ACD">
      <w:r w:rsidRPr="002A3ACD">
        <w:t xml:space="preserve">3. Назовите правила ввода данных в таблицу </w:t>
      </w:r>
      <w:proofErr w:type="spellStart"/>
      <w:r w:rsidRPr="002A3ACD">
        <w:t>Microsoft</w:t>
      </w:r>
      <w:proofErr w:type="spellEnd"/>
      <w:r w:rsidRPr="002A3ACD">
        <w:t xml:space="preserve"> </w:t>
      </w:r>
      <w:proofErr w:type="spellStart"/>
      <w:r w:rsidRPr="002A3ACD">
        <w:t>Graph</w:t>
      </w:r>
      <w:proofErr w:type="spellEnd"/>
      <w:r w:rsidRPr="002A3ACD">
        <w:t xml:space="preserve"> при построении диаграммы. </w:t>
      </w:r>
    </w:p>
    <w:p w:rsidR="002A3ACD" w:rsidRPr="002A3ACD" w:rsidRDefault="002A3ACD" w:rsidP="002A3ACD">
      <w:r w:rsidRPr="002A3ACD">
        <w:t xml:space="preserve">4. Определите процедуру форматирования десятичных чисел. </w:t>
      </w:r>
    </w:p>
    <w:p w:rsidR="002A3ACD" w:rsidRPr="002A3ACD" w:rsidRDefault="002A3ACD" w:rsidP="002A3ACD">
      <w:r w:rsidRPr="002A3ACD">
        <w:lastRenderedPageBreak/>
        <w:t xml:space="preserve">5. Назовите средства обновления результатов вычислений в таблице при изменении исходных данных. </w:t>
      </w:r>
    </w:p>
    <w:p w:rsidR="002A3ACD" w:rsidRPr="002A3ACD" w:rsidRDefault="002A3ACD" w:rsidP="002A3ACD">
      <w:r w:rsidRPr="002A3ACD">
        <w:t xml:space="preserve">6. Определите процедуру коррекции формул, созданных средствами редактора формул. </w:t>
      </w:r>
    </w:p>
    <w:p w:rsidR="002A3ACD" w:rsidRPr="002A3ACD" w:rsidRDefault="002A3ACD" w:rsidP="002A3ACD">
      <w:r w:rsidRPr="002A3ACD">
        <w:t>7. Назовите назначение и преимущества использования библиотеки стилей.</w:t>
      </w:r>
    </w:p>
    <w:p w:rsidR="002A3ACD" w:rsidRDefault="002A3ACD" w:rsidP="000B19F4">
      <w:pPr>
        <w:rPr>
          <w:b/>
          <w:bCs/>
        </w:rPr>
      </w:pPr>
    </w:p>
    <w:p w:rsidR="002A3ACD" w:rsidRPr="000B19F4" w:rsidRDefault="002A3ACD" w:rsidP="000B19F4">
      <w:pPr>
        <w:rPr>
          <w:b/>
          <w:bCs/>
        </w:rPr>
      </w:pPr>
    </w:p>
    <w:p w:rsidR="00D02492" w:rsidRPr="009D5EA8" w:rsidRDefault="00D02492" w:rsidP="00672D05">
      <w:pPr>
        <w:pStyle w:val="1"/>
      </w:pPr>
      <w:bookmarkStart w:id="3" w:name="_Toc26195614"/>
      <w:r w:rsidRPr="009D5EA8">
        <w:t>Практическое занятие № 3 Форматирование сложных текстовых документов</w:t>
      </w:r>
      <w:bookmarkEnd w:id="3"/>
    </w:p>
    <w:p w:rsidR="00D02492" w:rsidRPr="009D5EA8" w:rsidRDefault="00CF0D54" w:rsidP="009D5EA8">
      <w:r w:rsidRPr="009D5EA8">
        <w:rPr>
          <w:b/>
        </w:rPr>
        <w:t>Тема:</w:t>
      </w:r>
      <w:r>
        <w:rPr>
          <w:b/>
        </w:rPr>
        <w:t xml:space="preserve"> </w:t>
      </w:r>
      <w:r w:rsidRPr="009D5EA8">
        <w:t>Форматирование сложных текстовых документов</w:t>
      </w:r>
      <w:r w:rsidR="00C97039">
        <w:t xml:space="preserve"> (4 часа)</w:t>
      </w:r>
    </w:p>
    <w:p w:rsidR="00AF42B6" w:rsidRDefault="00CF0D54" w:rsidP="00CF0D54">
      <w:r w:rsidRPr="00CF0D54">
        <w:rPr>
          <w:b/>
          <w:bCs/>
        </w:rPr>
        <w:t>Цель:</w:t>
      </w:r>
      <w:r>
        <w:t xml:space="preserve"> </w:t>
      </w:r>
      <w:r w:rsidR="005D4037">
        <w:t xml:space="preserve">освоение </w:t>
      </w:r>
      <w:r w:rsidRPr="00CF0D54">
        <w:t xml:space="preserve">средств и методов обработки больших текстовых документов. Закрепление навыков работы в среде </w:t>
      </w:r>
      <w:proofErr w:type="spellStart"/>
      <w:r w:rsidRPr="00CF0D54">
        <w:t>MS</w:t>
      </w:r>
      <w:proofErr w:type="spellEnd"/>
      <w:r w:rsidRPr="00CF0D54">
        <w:t xml:space="preserve"> </w:t>
      </w:r>
      <w:proofErr w:type="spellStart"/>
      <w:r w:rsidRPr="00CF0D54">
        <w:t>Word</w:t>
      </w:r>
      <w:proofErr w:type="spellEnd"/>
      <w:r w:rsidRPr="00CF0D54">
        <w:t>.</w:t>
      </w:r>
    </w:p>
    <w:p w:rsidR="00CF0D54" w:rsidRDefault="00CF0D54" w:rsidP="00CF0D54"/>
    <w:p w:rsidR="00CF0D54" w:rsidRPr="009D5EA8" w:rsidRDefault="00CF0D54" w:rsidP="00CF0D54">
      <w:pPr>
        <w:rPr>
          <w:b/>
        </w:rPr>
      </w:pPr>
      <w:r w:rsidRPr="009D5EA8">
        <w:rPr>
          <w:b/>
        </w:rPr>
        <w:t>Теоретические сведения</w:t>
      </w:r>
    </w:p>
    <w:p w:rsidR="00CF0D54" w:rsidRDefault="00CF0D54" w:rsidP="00CF0D54">
      <w:pPr>
        <w:rPr>
          <w:b/>
          <w:bCs/>
        </w:rPr>
      </w:pPr>
      <w:r w:rsidRPr="00CF0D54">
        <w:rPr>
          <w:b/>
          <w:bCs/>
        </w:rPr>
        <w:t>Формирование сносок, закладок, перекрестных ссылок</w:t>
      </w:r>
      <w:r w:rsidR="00086B05">
        <w:rPr>
          <w:b/>
          <w:bCs/>
        </w:rPr>
        <w:t>, предметный указатель, оглавление</w:t>
      </w:r>
      <w:r>
        <w:rPr>
          <w:b/>
          <w:bCs/>
        </w:rPr>
        <w:t>.</w:t>
      </w:r>
    </w:p>
    <w:p w:rsidR="00CF0D54" w:rsidRPr="00CF0D54" w:rsidRDefault="00CF0D54" w:rsidP="00CF0D54">
      <w:r>
        <w:t>Для</w:t>
      </w:r>
      <w:r w:rsidR="00086B05">
        <w:t xml:space="preserve"> этого предназ</w:t>
      </w:r>
      <w:r>
        <w:t>начена вкладка С</w:t>
      </w:r>
      <w:r w:rsidR="00086B05">
        <w:t>с</w:t>
      </w:r>
      <w:r>
        <w:t>ылки</w:t>
      </w:r>
      <w:r w:rsidR="00086B05">
        <w:t xml:space="preserve"> </w:t>
      </w:r>
    </w:p>
    <w:p w:rsidR="00CF0D54" w:rsidRDefault="00086B05" w:rsidP="00CF0D54">
      <w:r>
        <w:t>Изучить самостоятельно следующие вопросы</w:t>
      </w:r>
    </w:p>
    <w:p w:rsidR="00086B05" w:rsidRDefault="00086B05" w:rsidP="00086B05">
      <w:r w:rsidRPr="00086B05">
        <w:t>1. Формирование ссылок, закладок, перекрестных и гиперссылок.</w:t>
      </w:r>
    </w:p>
    <w:p w:rsidR="00086B05" w:rsidRPr="00086B05" w:rsidRDefault="00086B05" w:rsidP="00086B05">
      <w:r w:rsidRPr="00086B05">
        <w:t>2. Оформление колонтитулов.</w:t>
      </w:r>
    </w:p>
    <w:p w:rsidR="00086B05" w:rsidRPr="00086B05" w:rsidRDefault="00086B05" w:rsidP="00086B05">
      <w:r w:rsidRPr="00086B05">
        <w:t>3. Оформление</w:t>
      </w:r>
      <w:r w:rsidRPr="00086B05">
        <w:rPr>
          <w:b/>
          <w:bCs/>
        </w:rPr>
        <w:t xml:space="preserve"> </w:t>
      </w:r>
      <w:r w:rsidRPr="00086B05">
        <w:rPr>
          <w:bCs/>
        </w:rPr>
        <w:t>предметн</w:t>
      </w:r>
      <w:r>
        <w:rPr>
          <w:bCs/>
        </w:rPr>
        <w:t>ого</w:t>
      </w:r>
      <w:r w:rsidRPr="00086B05">
        <w:rPr>
          <w:bCs/>
        </w:rPr>
        <w:t xml:space="preserve"> указател</w:t>
      </w:r>
      <w:r>
        <w:rPr>
          <w:bCs/>
        </w:rPr>
        <w:t>я</w:t>
      </w:r>
      <w:r w:rsidRPr="00086B05">
        <w:rPr>
          <w:bCs/>
        </w:rPr>
        <w:t>.</w:t>
      </w:r>
    </w:p>
    <w:p w:rsidR="00086B05" w:rsidRPr="00086B05" w:rsidRDefault="00086B05" w:rsidP="00086B05">
      <w:r w:rsidRPr="00086B05">
        <w:t xml:space="preserve">4. Основные информационные единицы текста как области действия команд оформления текста. </w:t>
      </w:r>
    </w:p>
    <w:p w:rsidR="00086B05" w:rsidRPr="00086B05" w:rsidRDefault="00086B05" w:rsidP="00086B05">
      <w:r w:rsidRPr="00086B05">
        <w:t xml:space="preserve">5. Автоматическое создание оглавления, перечней таблиц, иллюстраций и формул. </w:t>
      </w:r>
    </w:p>
    <w:p w:rsidR="00086B05" w:rsidRPr="00086B05" w:rsidRDefault="00086B05" w:rsidP="00086B05">
      <w:r w:rsidRPr="00086B05">
        <w:t xml:space="preserve">6. Макетирование сложных страниц текста. </w:t>
      </w:r>
    </w:p>
    <w:p w:rsidR="00086B05" w:rsidRPr="00086B05" w:rsidRDefault="00086B05" w:rsidP="00086B05">
      <w:r w:rsidRPr="00086B05">
        <w:t xml:space="preserve">7. Использование режима </w:t>
      </w:r>
      <w:r w:rsidR="00EA010D">
        <w:t>«</w:t>
      </w:r>
      <w:r w:rsidRPr="00086B05">
        <w:t>Структура</w:t>
      </w:r>
      <w:r w:rsidR="00EA010D">
        <w:t>»</w:t>
      </w:r>
      <w:r w:rsidRPr="00086B05">
        <w:t xml:space="preserve"> при редактировании текстовых документов.</w:t>
      </w:r>
    </w:p>
    <w:p w:rsidR="00086B05" w:rsidRDefault="00086B05" w:rsidP="00CF0D54"/>
    <w:p w:rsidR="00CF0D54" w:rsidRDefault="00CF0D54" w:rsidP="00CF0D54">
      <w:pPr>
        <w:rPr>
          <w:b/>
        </w:rPr>
      </w:pPr>
      <w:r w:rsidRPr="00C24815">
        <w:rPr>
          <w:b/>
        </w:rPr>
        <w:t>Практическая часть</w:t>
      </w:r>
    </w:p>
    <w:p w:rsidR="00086B05" w:rsidRPr="00086B05" w:rsidRDefault="00086B05" w:rsidP="00086B05">
      <w:r w:rsidRPr="00086B05">
        <w:t>1. Скопировать в личную папку документ M:\ЮРИСТ\Т.</w:t>
      </w:r>
    </w:p>
    <w:p w:rsidR="00086B05" w:rsidRPr="00086B05" w:rsidRDefault="00086B05" w:rsidP="00086B05">
      <w:r w:rsidRPr="00086B05">
        <w:t>2. Вставить в документ 2-3 закладки. Осуществить доступ по закладке.</w:t>
      </w:r>
    </w:p>
    <w:p w:rsidR="00086B05" w:rsidRPr="00086B05" w:rsidRDefault="00086B05" w:rsidP="00086B05">
      <w:r w:rsidRPr="00086B05">
        <w:t>3. Переместить фрагмент текста со второй закладкой на другую страницу. Осуществить доступ к тексту по этой закладке.</w:t>
      </w:r>
    </w:p>
    <w:p w:rsidR="00086B05" w:rsidRPr="00086B05" w:rsidRDefault="00086B05" w:rsidP="00086B05">
      <w:r w:rsidRPr="00086B05">
        <w:t>4. Вставить в документ три сноски на одной странице, используя автоматическую нумерацию.</w:t>
      </w:r>
    </w:p>
    <w:p w:rsidR="00086B05" w:rsidRPr="00086B05" w:rsidRDefault="00086B05" w:rsidP="00086B05">
      <w:r w:rsidRPr="00086B05">
        <w:t>5. Переместите одну из сносок на другую страницу. Проверить нумерацию сносок.</w:t>
      </w:r>
    </w:p>
    <w:p w:rsidR="00086B05" w:rsidRPr="00086B05" w:rsidRDefault="00086B05" w:rsidP="00086B05">
      <w:r w:rsidRPr="00086B05">
        <w:t>6. Отредактировать текст одной из сносок, осуществив доступ к ней с помощью маркера.</w:t>
      </w:r>
    </w:p>
    <w:p w:rsidR="00086B05" w:rsidRPr="00086B05" w:rsidRDefault="00086B05" w:rsidP="00086B05">
      <w:r w:rsidRPr="00086B05">
        <w:t>7. Разбить документ на два раздела.</w:t>
      </w:r>
    </w:p>
    <w:p w:rsidR="00086B05" w:rsidRPr="00086B05" w:rsidRDefault="00086B05" w:rsidP="00086B05">
      <w:r w:rsidRPr="00086B05">
        <w:t>8. Для каждого раздела сформировать три колонтитула: для первой, четной и нечетной страниц, используя следующие правила:</w:t>
      </w:r>
    </w:p>
    <w:p w:rsidR="00086B05" w:rsidRPr="00086B05" w:rsidRDefault="00086B05" w:rsidP="00086B05">
      <w:r w:rsidRPr="00086B05">
        <w:t>Колонтитулы первого раздела:</w:t>
      </w:r>
    </w:p>
    <w:p w:rsidR="00086B05" w:rsidRPr="00086B05" w:rsidRDefault="00086B05" w:rsidP="00086B05">
      <w:r w:rsidRPr="00086B05">
        <w:t>- верхний и нижний колонтитулы первой страницы не содержат информации,</w:t>
      </w:r>
    </w:p>
    <w:p w:rsidR="00086B05" w:rsidRPr="00086B05" w:rsidRDefault="00086B05" w:rsidP="00086B05">
      <w:r w:rsidRPr="00086B05">
        <w:t xml:space="preserve">- верхний колонтитул четной страницы содержит информацию о номере раздела (например, Раздел 1), текст выровнен по левому краю, </w:t>
      </w:r>
      <w:proofErr w:type="spellStart"/>
      <w:r w:rsidRPr="00086B05">
        <w:t>SaveStud.Su</w:t>
      </w:r>
      <w:proofErr w:type="spellEnd"/>
    </w:p>
    <w:p w:rsidR="00086B05" w:rsidRPr="00086B05" w:rsidRDefault="00086B05" w:rsidP="00086B05">
      <w:r w:rsidRPr="00086B05">
        <w:t>Форматирование больших текстовых документов</w:t>
      </w:r>
    </w:p>
    <w:p w:rsidR="00086B05" w:rsidRPr="00086B05" w:rsidRDefault="00086B05" w:rsidP="00086B05">
      <w:r w:rsidRPr="00086B05">
        <w:t>- нижний колонтитул четной страницы содержит номер страницы, выровненный по левому краю,</w:t>
      </w:r>
    </w:p>
    <w:p w:rsidR="00086B05" w:rsidRPr="00086B05" w:rsidRDefault="00086B05" w:rsidP="00086B05">
      <w:r w:rsidRPr="00086B05">
        <w:t>- верхний колонтитул нечетной страницы содержит название раздела, текст выровнен по правому краю,</w:t>
      </w:r>
    </w:p>
    <w:p w:rsidR="00086B05" w:rsidRPr="00086B05" w:rsidRDefault="00086B05" w:rsidP="00086B05">
      <w:r w:rsidRPr="00086B05">
        <w:t>- нижний колонтитул четной страницы содержит номер страницы, выровненный по правому краю.</w:t>
      </w:r>
    </w:p>
    <w:p w:rsidR="00086B05" w:rsidRPr="00086B05" w:rsidRDefault="00086B05" w:rsidP="00086B05">
      <w:r w:rsidRPr="00086B05">
        <w:t>Колонтитулы второго раздела оформлены по аналогии с первым разделом, за исключением:</w:t>
      </w:r>
    </w:p>
    <w:p w:rsidR="00086B05" w:rsidRPr="00086B05" w:rsidRDefault="00086B05" w:rsidP="00086B05">
      <w:r w:rsidRPr="00086B05">
        <w:t>- нижний колонтитул первой страницы содержит номер страницы.</w:t>
      </w:r>
    </w:p>
    <w:p w:rsidR="00086B05" w:rsidRPr="00086B05" w:rsidRDefault="00086B05" w:rsidP="00086B05">
      <w:r w:rsidRPr="00086B05">
        <w:t>9. Присвоить названия таблицам документа.</w:t>
      </w:r>
    </w:p>
    <w:p w:rsidR="00086B05" w:rsidRPr="00086B05" w:rsidRDefault="00086B05" w:rsidP="00086B05">
      <w:r w:rsidRPr="00086B05">
        <w:lastRenderedPageBreak/>
        <w:t>10.В конце документа создать перечень таблиц.</w:t>
      </w:r>
    </w:p>
    <w:p w:rsidR="00086B05" w:rsidRPr="00086B05" w:rsidRDefault="00086B05" w:rsidP="00086B05">
      <w:r w:rsidRPr="00086B05">
        <w:t>11.В тексте создать перекрестную ссылку на вторую таблицу с указанием номера страницы, на которой находится таблица. Сопроводить перекрестную ссылку текстом (см. табл.2 на стр.</w:t>
      </w:r>
      <w:proofErr w:type="gramStart"/>
      <w:r w:rsidRPr="00086B05">
        <w:t xml:space="preserve"> )</w:t>
      </w:r>
      <w:proofErr w:type="gramEnd"/>
      <w:r w:rsidRPr="00086B05">
        <w:t>.</w:t>
      </w:r>
    </w:p>
    <w:p w:rsidR="00086B05" w:rsidRPr="00086B05" w:rsidRDefault="00086B05" w:rsidP="00086B05">
      <w:r w:rsidRPr="00086B05">
        <w:t>12. Пометить в документе 5-7 терминов для включения их в предметный указатель.</w:t>
      </w:r>
    </w:p>
    <w:p w:rsidR="00086B05" w:rsidRPr="00086B05" w:rsidRDefault="00086B05" w:rsidP="00086B05">
      <w:r w:rsidRPr="00086B05">
        <w:t>13. Создать предметный указатель.</w:t>
      </w:r>
    </w:p>
    <w:p w:rsidR="00086B05" w:rsidRPr="00086B05" w:rsidRDefault="00086B05" w:rsidP="00086B05">
      <w:r w:rsidRPr="00086B05">
        <w:t>14. Оформить стандартными стилями заголовки трех уровней.</w:t>
      </w:r>
    </w:p>
    <w:p w:rsidR="00086B05" w:rsidRPr="00086B05" w:rsidRDefault="00086B05" w:rsidP="00086B05">
      <w:r w:rsidRPr="00086B05">
        <w:t>15. Осуществить сборку оглавления.</w:t>
      </w:r>
    </w:p>
    <w:p w:rsidR="00086B05" w:rsidRPr="00C24815" w:rsidRDefault="00086B05" w:rsidP="00086B05">
      <w:r w:rsidRPr="00086B05">
        <w:t>16. Сохранить документ</w:t>
      </w:r>
    </w:p>
    <w:p w:rsidR="00CF0D54" w:rsidRDefault="00CF0D54" w:rsidP="00CF0D54"/>
    <w:p w:rsidR="00CF0D54" w:rsidRPr="00162C55" w:rsidRDefault="00CF0D54" w:rsidP="00CF0D54">
      <w:pPr>
        <w:rPr>
          <w:b/>
        </w:rPr>
      </w:pPr>
      <w:r w:rsidRPr="00162C55">
        <w:rPr>
          <w:b/>
        </w:rPr>
        <w:t>Контрольные вопросы:</w:t>
      </w:r>
    </w:p>
    <w:p w:rsidR="00CF0D54" w:rsidRPr="00CF0D54" w:rsidRDefault="00CF0D54" w:rsidP="00CF0D54">
      <w:r w:rsidRPr="00CF0D54">
        <w:t xml:space="preserve">1. Назвать преимущество использования автоматической нумерации сносок. </w:t>
      </w:r>
    </w:p>
    <w:p w:rsidR="00CF0D54" w:rsidRPr="00CF0D54" w:rsidRDefault="00CF0D54" w:rsidP="00CF0D54">
      <w:r w:rsidRPr="00CF0D54">
        <w:t xml:space="preserve">2. Определить правила перемещения ссылки в текстовом документе. </w:t>
      </w:r>
    </w:p>
    <w:p w:rsidR="00CF0D54" w:rsidRPr="00CF0D54" w:rsidRDefault="00CF0D54" w:rsidP="00CF0D54">
      <w:r w:rsidRPr="00CF0D54">
        <w:t xml:space="preserve">3. Указать различие понятий </w:t>
      </w:r>
      <w:r w:rsidR="00EA010D">
        <w:t>«</w:t>
      </w:r>
      <w:r w:rsidRPr="00CF0D54">
        <w:t>Перекрестная ссылка</w:t>
      </w:r>
      <w:r w:rsidR="00EA010D">
        <w:t>»</w:t>
      </w:r>
      <w:r w:rsidRPr="00CF0D54">
        <w:t xml:space="preserve"> и </w:t>
      </w:r>
      <w:r w:rsidR="00EA010D">
        <w:t>«</w:t>
      </w:r>
      <w:r w:rsidRPr="00CF0D54">
        <w:t>Гиперссылка</w:t>
      </w:r>
      <w:r w:rsidR="00EA010D">
        <w:t>»</w:t>
      </w:r>
      <w:r w:rsidRPr="00CF0D54">
        <w:t xml:space="preserve">. </w:t>
      </w:r>
    </w:p>
    <w:p w:rsidR="00CF0D54" w:rsidRPr="00CF0D54" w:rsidRDefault="00CF0D54" w:rsidP="00CF0D54">
      <w:r w:rsidRPr="00CF0D54">
        <w:t xml:space="preserve">4. Показать правило обновления перекрестной ссылки при изменении местоположения объекта. </w:t>
      </w:r>
    </w:p>
    <w:p w:rsidR="00CF0D54" w:rsidRPr="00CF0D54" w:rsidRDefault="00CF0D54" w:rsidP="00CF0D54">
      <w:r w:rsidRPr="00CF0D54">
        <w:t xml:space="preserve">5. Определить процедуру формирования колонтитулов второго и следующих разделов. </w:t>
      </w:r>
    </w:p>
    <w:p w:rsidR="00CF0D54" w:rsidRPr="00CF0D54" w:rsidRDefault="00CF0D54" w:rsidP="00CF0D54">
      <w:r w:rsidRPr="00CF0D54">
        <w:t xml:space="preserve">6. Назвать команды оформления текста, областью действия которых является раздел. </w:t>
      </w:r>
    </w:p>
    <w:p w:rsidR="00CF0D54" w:rsidRPr="00CF0D54" w:rsidRDefault="00CF0D54" w:rsidP="00CF0D54">
      <w:r w:rsidRPr="00CF0D54">
        <w:t xml:space="preserve">7. Определить процедуру создания оглавления. </w:t>
      </w:r>
    </w:p>
    <w:p w:rsidR="00CF0D54" w:rsidRPr="00CF0D54" w:rsidRDefault="00CF0D54" w:rsidP="00CF0D54">
      <w:r w:rsidRPr="00CF0D54">
        <w:t xml:space="preserve">8. Определить процедуру создания перечней таблиц, рисунков. </w:t>
      </w:r>
    </w:p>
    <w:p w:rsidR="00CF0D54" w:rsidRPr="00CF0D54" w:rsidRDefault="00CF0D54" w:rsidP="00CF0D54">
      <w:r w:rsidRPr="00CF0D54">
        <w:t xml:space="preserve">9. Определить процедуру создания предметного указателя </w:t>
      </w:r>
    </w:p>
    <w:p w:rsidR="00CF0D54" w:rsidRPr="00CF0D54" w:rsidRDefault="00CF0D54" w:rsidP="00CF0D54">
      <w:r w:rsidRPr="00CF0D54">
        <w:t xml:space="preserve">10. Определить назначение кодов полей. </w:t>
      </w:r>
    </w:p>
    <w:p w:rsidR="00CF0D54" w:rsidRPr="00CF0D54" w:rsidRDefault="00CF0D54" w:rsidP="00CF0D54">
      <w:r w:rsidRPr="00CF0D54">
        <w:t xml:space="preserve">11.Определить правило внесения изменений после редактирования текста </w:t>
      </w:r>
      <w:proofErr w:type="gramStart"/>
      <w:r w:rsidRPr="00CF0D54">
        <w:t>в</w:t>
      </w:r>
      <w:proofErr w:type="gramEnd"/>
      <w:r w:rsidRPr="00CF0D54">
        <w:t xml:space="preserve"> автоматически собранные объекты. </w:t>
      </w:r>
    </w:p>
    <w:p w:rsidR="00CF0D54" w:rsidRPr="00CF0D54" w:rsidRDefault="00CF0D54" w:rsidP="00CF0D54">
      <w:r w:rsidRPr="00CF0D54">
        <w:t xml:space="preserve">12.Назвать основное назначение режима </w:t>
      </w:r>
      <w:r w:rsidR="00EA010D">
        <w:t>«</w:t>
      </w:r>
      <w:r w:rsidRPr="00CF0D54">
        <w:t>Структура</w:t>
      </w:r>
      <w:r w:rsidR="00EA010D">
        <w:t>»</w:t>
      </w:r>
      <w:r w:rsidRPr="00CF0D54">
        <w:t>.</w:t>
      </w:r>
    </w:p>
    <w:p w:rsidR="00CF0D54" w:rsidRDefault="00CF0D54" w:rsidP="00CF0D54"/>
    <w:p w:rsidR="00D02492" w:rsidRPr="009D5EA8" w:rsidRDefault="00D02492" w:rsidP="00672D05">
      <w:pPr>
        <w:pStyle w:val="1"/>
      </w:pPr>
      <w:bookmarkStart w:id="4" w:name="_Toc26195615"/>
      <w:r w:rsidRPr="009D5EA8">
        <w:t xml:space="preserve">Практическое занятие № 4 Автоматизация обработки числовой информации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Excel</w:t>
      </w:r>
      <w:bookmarkEnd w:id="4"/>
      <w:proofErr w:type="spellEnd"/>
    </w:p>
    <w:p w:rsidR="00D02492" w:rsidRPr="009D5EA8" w:rsidRDefault="0035049D" w:rsidP="009D5EA8">
      <w:r>
        <w:rPr>
          <w:b/>
        </w:rPr>
        <w:t xml:space="preserve">Тема: </w:t>
      </w:r>
      <w:r w:rsidRPr="009D5EA8">
        <w:t xml:space="preserve">Автоматизация обработки числовой информации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Excel</w:t>
      </w:r>
      <w:proofErr w:type="spellEnd"/>
      <w:r w:rsidR="00C97039">
        <w:t xml:space="preserve"> (2 часа)</w:t>
      </w:r>
    </w:p>
    <w:p w:rsidR="00AF42B6" w:rsidRDefault="0035049D" w:rsidP="009D5EA8">
      <w:r>
        <w:rPr>
          <w:b/>
        </w:rPr>
        <w:t xml:space="preserve">Цель: </w:t>
      </w:r>
      <w:r w:rsidRPr="00672D05">
        <w:t>Освоение процедур</w:t>
      </w:r>
      <w:r>
        <w:t xml:space="preserve"> а</w:t>
      </w:r>
      <w:r w:rsidRPr="009D5EA8">
        <w:t xml:space="preserve">втоматизация обработки числовой информации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Excel</w:t>
      </w:r>
      <w:proofErr w:type="spellEnd"/>
    </w:p>
    <w:p w:rsidR="0035049D" w:rsidRDefault="0035049D" w:rsidP="009D5EA8"/>
    <w:p w:rsidR="0035049D" w:rsidRDefault="0035049D" w:rsidP="0035049D">
      <w:pPr>
        <w:rPr>
          <w:b/>
        </w:rPr>
      </w:pPr>
      <w:r>
        <w:rPr>
          <w:b/>
        </w:rPr>
        <w:t>Теоретические сведения</w:t>
      </w:r>
    </w:p>
    <w:p w:rsidR="005D4037" w:rsidRPr="005D4037" w:rsidRDefault="005D4037" w:rsidP="005D4037">
      <w:proofErr w:type="spellStart"/>
      <w:r w:rsidRPr="00C71012">
        <w:t>MS</w:t>
      </w:r>
      <w:proofErr w:type="spellEnd"/>
      <w:r w:rsidRPr="00C71012">
        <w:t xml:space="preserve"> </w:t>
      </w:r>
      <w:proofErr w:type="spellStart"/>
      <w:r w:rsidRPr="00C71012">
        <w:t>Excel</w:t>
      </w:r>
      <w:proofErr w:type="spellEnd"/>
      <w:r w:rsidRPr="00C71012">
        <w:t xml:space="preserve"> обладает эффективными средствами обработки числовой информации, </w:t>
      </w:r>
      <w:proofErr w:type="gramStart"/>
      <w:r w:rsidRPr="00C71012">
        <w:t>представлена</w:t>
      </w:r>
      <w:proofErr w:type="gramEnd"/>
      <w:r w:rsidRPr="00C71012">
        <w:t xml:space="preserve"> в виде электронных таблиц</w:t>
      </w:r>
      <w:r>
        <w:t xml:space="preserve">. </w:t>
      </w:r>
      <w:r w:rsidRPr="005D4037">
        <w:t xml:space="preserve">Всю информацию, вводимую в ячейку таблицы, </w:t>
      </w:r>
      <w:proofErr w:type="spellStart"/>
      <w:r w:rsidRPr="005D4037">
        <w:t>MS</w:t>
      </w:r>
      <w:proofErr w:type="spellEnd"/>
      <w:r w:rsidRPr="005D4037">
        <w:t xml:space="preserve"> </w:t>
      </w:r>
      <w:proofErr w:type="spellStart"/>
      <w:r w:rsidRPr="005D4037">
        <w:t>Excel</w:t>
      </w:r>
      <w:proofErr w:type="spellEnd"/>
      <w:r w:rsidRPr="005D4037">
        <w:t xml:space="preserve"> делит на четыре типа:</w:t>
      </w:r>
      <w:r>
        <w:t xml:space="preserve"> 1) </w:t>
      </w:r>
      <w:r w:rsidRPr="005D4037">
        <w:t>Числа в числовом формате, например, 675, $43,211, 7,77%</w:t>
      </w:r>
    </w:p>
    <w:p w:rsidR="005D4037" w:rsidRPr="005D4037" w:rsidRDefault="005D4037" w:rsidP="005D4037">
      <w:r>
        <w:t xml:space="preserve">2) </w:t>
      </w:r>
      <w:r w:rsidRPr="005D4037">
        <w:t>Текст, например, Расходы на мороженное; 5%-ная скидка; 2+2</w:t>
      </w:r>
      <w:r>
        <w:t xml:space="preserve">. 3) </w:t>
      </w:r>
      <w:r w:rsidRPr="005D4037">
        <w:t>Даты и время</w:t>
      </w:r>
      <w:r>
        <w:t xml:space="preserve">. 3) </w:t>
      </w:r>
      <w:r w:rsidRPr="005D4037">
        <w:t>Формулы (функции), начинающиеся со знака равенства, например, =56+6; =С45*14 или МАК</w:t>
      </w:r>
      <w:proofErr w:type="gramStart"/>
      <w:r w:rsidRPr="005D4037">
        <w:t>С(</w:t>
      </w:r>
      <w:proofErr w:type="gramEnd"/>
      <w:r w:rsidRPr="005D4037">
        <w:t>Е2;F4;H6).</w:t>
      </w:r>
    </w:p>
    <w:p w:rsidR="0035049D" w:rsidRPr="00C71012" w:rsidRDefault="0035049D" w:rsidP="0035049D">
      <w:pPr>
        <w:rPr>
          <w:b/>
          <w:bCs/>
          <w:szCs w:val="28"/>
        </w:rPr>
      </w:pPr>
      <w:r w:rsidRPr="00C71012">
        <w:rPr>
          <w:b/>
          <w:bCs/>
          <w:szCs w:val="28"/>
        </w:rPr>
        <w:t>Завершить ввод текста можно несколькими способами:</w:t>
      </w:r>
    </w:p>
    <w:p w:rsidR="0035049D" w:rsidRPr="005D4037" w:rsidRDefault="0035049D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нажатием на клавишу </w:t>
      </w:r>
      <w:proofErr w:type="spellStart"/>
      <w:r w:rsidRPr="00C71012">
        <w:t>Enter</w:t>
      </w:r>
      <w:proofErr w:type="spellEnd"/>
    </w:p>
    <w:p w:rsidR="0035049D" w:rsidRPr="005D4037" w:rsidRDefault="0035049D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нажатием на клавишу </w:t>
      </w:r>
      <w:proofErr w:type="spellStart"/>
      <w:r w:rsidRPr="00C71012">
        <w:t>Tab</w:t>
      </w:r>
      <w:proofErr w:type="spellEnd"/>
    </w:p>
    <w:p w:rsidR="0035049D" w:rsidRPr="005D4037" w:rsidRDefault="0035049D" w:rsidP="005D4037">
      <w:pPr>
        <w:pStyle w:val="a8"/>
        <w:numPr>
          <w:ilvl w:val="0"/>
          <w:numId w:val="8"/>
        </w:numPr>
        <w:ind w:left="0" w:firstLine="426"/>
      </w:pPr>
      <w:r w:rsidRPr="00C71012">
        <w:t>нажатием на клавишу управления курсором</w:t>
      </w:r>
    </w:p>
    <w:p w:rsidR="0035049D" w:rsidRPr="005D4037" w:rsidRDefault="0035049D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щелчком по кнопке </w:t>
      </w:r>
      <w:r w:rsidR="00EA010D">
        <w:t>«</w:t>
      </w:r>
      <w:r w:rsidRPr="00C71012">
        <w:t>Ввод</w:t>
      </w:r>
      <w:r w:rsidR="00EA010D">
        <w:t>»</w:t>
      </w:r>
      <w:r w:rsidRPr="00C71012">
        <w:t xml:space="preserve"> перед строкой (галочка)</w:t>
      </w:r>
    </w:p>
    <w:p w:rsidR="0035049D" w:rsidRPr="005D4037" w:rsidRDefault="0035049D" w:rsidP="005D4037">
      <w:pPr>
        <w:pStyle w:val="a8"/>
        <w:numPr>
          <w:ilvl w:val="0"/>
          <w:numId w:val="8"/>
        </w:numPr>
        <w:ind w:left="0" w:firstLine="426"/>
      </w:pPr>
      <w:r w:rsidRPr="00C71012">
        <w:t>щелчком мыши по любой ячейке рабочего листа</w:t>
      </w:r>
    </w:p>
    <w:p w:rsidR="0035049D" w:rsidRPr="00C71012" w:rsidRDefault="0035049D" w:rsidP="0035049D">
      <w:r w:rsidRPr="00C71012">
        <w:t xml:space="preserve">Если в соседней ячейке справа нет </w:t>
      </w:r>
      <w:proofErr w:type="gramStart"/>
      <w:r w:rsidRPr="00C71012">
        <w:t>никаких</w:t>
      </w:r>
      <w:proofErr w:type="gramEnd"/>
      <w:r w:rsidRPr="00C71012">
        <w:t xml:space="preserve"> данных, то длинные тексты видны целиком. Если же в ячейке справа записан текст или число, то часть информации </w:t>
      </w:r>
      <w:r w:rsidR="00EA010D">
        <w:t>«</w:t>
      </w:r>
      <w:r w:rsidRPr="00C71012">
        <w:t>пропадает</w:t>
      </w:r>
      <w:r w:rsidR="00EA010D">
        <w:t>»</w:t>
      </w:r>
      <w:r w:rsidRPr="00C71012">
        <w:t xml:space="preserve">. Полностью прочитать текст можно прочитать в строке формул после выделения ячейки. Тексты в ячейках выравниваются по левому краю ячейки. </w:t>
      </w:r>
    </w:p>
    <w:p w:rsidR="0035049D" w:rsidRPr="00C71012" w:rsidRDefault="0035049D" w:rsidP="0035049D">
      <w:r w:rsidRPr="00C71012">
        <w:t xml:space="preserve">Иногда нужно ввести в ячейку число как текст. Чтобы </w:t>
      </w:r>
      <w:proofErr w:type="spellStart"/>
      <w:r w:rsidRPr="00C71012">
        <w:t>MS</w:t>
      </w:r>
      <w:proofErr w:type="spellEnd"/>
      <w:r w:rsidRPr="00C71012">
        <w:t xml:space="preserve"> </w:t>
      </w:r>
      <w:proofErr w:type="spellStart"/>
      <w:r w:rsidRPr="00C71012">
        <w:t>Excel</w:t>
      </w:r>
      <w:proofErr w:type="spellEnd"/>
      <w:r w:rsidRPr="00C71012">
        <w:t xml:space="preserve"> воспринимал число как текст, нужно написать одинарную кавычку и затем без пробела число. После завершения ввода, </w:t>
      </w:r>
      <w:proofErr w:type="spellStart"/>
      <w:r w:rsidRPr="00C71012">
        <w:t>MS</w:t>
      </w:r>
      <w:proofErr w:type="spellEnd"/>
      <w:r w:rsidRPr="00C71012">
        <w:t xml:space="preserve"> </w:t>
      </w:r>
      <w:proofErr w:type="spellStart"/>
      <w:r w:rsidRPr="00C71012">
        <w:t>Excel</w:t>
      </w:r>
      <w:proofErr w:type="spellEnd"/>
      <w:r w:rsidRPr="00C71012">
        <w:t xml:space="preserve"> сам уберет кавычку, выровняет запись по левому краю, и будет считать </w:t>
      </w:r>
      <w:r w:rsidRPr="00C71012">
        <w:lastRenderedPageBreak/>
        <w:t>запись текстом, а ячейку отметит зеленым треугольником в верхнем левом углу. Если ячейку выделить, то рядом с ней появиться кнопка с восклицательным знаком, щелкнув по которой, увидим предупреждение о том, что число сохранено как текст, и перечень команд для работы с содержимым ячейки.</w:t>
      </w:r>
    </w:p>
    <w:p w:rsidR="0035049D" w:rsidRPr="00C71012" w:rsidRDefault="0035049D" w:rsidP="0035049D">
      <w:r w:rsidRPr="00C71012">
        <w:t xml:space="preserve">Числа в ячейку записывают так, как и текст, но нужно помнить о некоторых особенностях ввода </w:t>
      </w:r>
      <w:proofErr w:type="spellStart"/>
      <w:r w:rsidRPr="00C71012">
        <w:t>чисел</w:t>
      </w:r>
      <w:proofErr w:type="gramStart"/>
      <w:r w:rsidRPr="00C71012">
        <w:t>.Ч</w:t>
      </w:r>
      <w:proofErr w:type="gramEnd"/>
      <w:r w:rsidRPr="00C71012">
        <w:t>исло</w:t>
      </w:r>
      <w:proofErr w:type="spellEnd"/>
      <w:r w:rsidRPr="00C71012">
        <w:t xml:space="preserve">, состоящее из большого количества цифр, может не поместиться в ячейку. </w:t>
      </w:r>
      <w:proofErr w:type="spellStart"/>
      <w:r w:rsidRPr="00C71012">
        <w:t>Excel</w:t>
      </w:r>
      <w:proofErr w:type="spellEnd"/>
      <w:r w:rsidRPr="00C71012">
        <w:t xml:space="preserve"> автоматически увеличивает размер ячейки, но такое увеличение имеет пределы. Очень большие числа не помещаются в ячейку, поэтому на экране и при печати они отображаются знаками #. Чтобы увидеть число, обозначенное знаками #, нужно установить указатель мыши на границу между буквами в заголовке столбцов так, чтобы указатель превратился в двунаправленную стрелку, сделать двойной щелчок мышью. </w:t>
      </w:r>
    </w:p>
    <w:p w:rsidR="0035049D" w:rsidRDefault="0035049D" w:rsidP="0035049D">
      <w:r w:rsidRPr="005B2DB3">
        <w:rPr>
          <w:b/>
          <w:bCs/>
        </w:rPr>
        <w:t>Изменение размеров ячеек, столбцов</w:t>
      </w:r>
      <w:r w:rsidRPr="00C71012">
        <w:t>.</w:t>
      </w:r>
    </w:p>
    <w:p w:rsidR="0035049D" w:rsidRDefault="0035049D" w:rsidP="0035049D">
      <w:r w:rsidRPr="00C71012">
        <w:t xml:space="preserve">Можно изменить размеры столбцов перетаскиванием границы, </w:t>
      </w:r>
      <w:proofErr w:type="spellStart"/>
      <w:r w:rsidRPr="00C71012">
        <w:t>дляэтого</w:t>
      </w:r>
      <w:proofErr w:type="spellEnd"/>
      <w:r w:rsidRPr="00C71012">
        <w:t xml:space="preserve"> нужно установить указатель мыши на границу между буквами в заголовке столбцов так, чтобы указатель превратился в двунаправленную стрелку и, нажав левую кнопку мыши перетащить границу до нужного размера. Для записи очень больших или очень маленьких чисел возможен еще один вариант записи – в стандартной форме. </w:t>
      </w:r>
    </w:p>
    <w:p w:rsidR="0035049D" w:rsidRPr="00C71012" w:rsidRDefault="0035049D" w:rsidP="0035049D">
      <w:r w:rsidRPr="00C71012">
        <w:t>Число массы кислорода в стандартной форме 0,0000000000000000000000266г, в ячейке мы увидим 2,66Е-23</w:t>
      </w:r>
    </w:p>
    <w:p w:rsidR="0035049D" w:rsidRDefault="0035049D" w:rsidP="0035049D">
      <w:pPr>
        <w:rPr>
          <w:b/>
          <w:bCs/>
          <w:szCs w:val="28"/>
        </w:rPr>
      </w:pPr>
      <w:r w:rsidRPr="00C71012">
        <w:rPr>
          <w:b/>
          <w:bCs/>
          <w:szCs w:val="28"/>
        </w:rPr>
        <w:t>Форматирование ячеек Рабочего листа</w:t>
      </w:r>
      <w:r>
        <w:rPr>
          <w:b/>
          <w:bCs/>
          <w:szCs w:val="28"/>
        </w:rPr>
        <w:t xml:space="preserve">. </w:t>
      </w:r>
    </w:p>
    <w:p w:rsidR="0035049D" w:rsidRPr="00C71012" w:rsidRDefault="0035049D" w:rsidP="0035049D">
      <w:r w:rsidRPr="00C71012">
        <w:t xml:space="preserve">Для ввода в ячейку данных определенного формата, например, даты или времени, нужно использовать заранее определенные форматы. Чтобы выбрать формат представления информации о дате и времени, нужно: </w:t>
      </w:r>
    </w:p>
    <w:p w:rsidR="0035049D" w:rsidRPr="00C71012" w:rsidRDefault="0035049D" w:rsidP="0035049D">
      <w:proofErr w:type="gramStart"/>
      <w:r w:rsidRPr="00C71012">
        <w:t xml:space="preserve">1. в окне диалога </w:t>
      </w:r>
      <w:r w:rsidR="00EA010D">
        <w:t>«</w:t>
      </w:r>
      <w:r w:rsidRPr="00C71012">
        <w:t>Формат ячеек</w:t>
      </w:r>
      <w:r w:rsidR="00EA010D">
        <w:t>»</w:t>
      </w:r>
      <w:r w:rsidRPr="00C71012">
        <w:t xml:space="preserve"> на вкладке </w:t>
      </w:r>
      <w:r w:rsidR="00EA010D">
        <w:t>«</w:t>
      </w:r>
      <w:r w:rsidRPr="00C71012">
        <w:t>Число</w:t>
      </w:r>
      <w:r w:rsidR="00EA010D">
        <w:t>»</w:t>
      </w:r>
      <w:r w:rsidRPr="00C71012">
        <w:t xml:space="preserve"> в поле </w:t>
      </w:r>
      <w:r w:rsidR="00EA010D">
        <w:t>«</w:t>
      </w:r>
      <w:r w:rsidRPr="00C71012">
        <w:t>Числовые форматы</w:t>
      </w:r>
      <w:r w:rsidR="00EA010D">
        <w:t>»</w:t>
      </w:r>
      <w:r w:rsidRPr="00C71012">
        <w:t xml:space="preserve"> щелкнуть по строке </w:t>
      </w:r>
      <w:r w:rsidR="00EA010D">
        <w:t>«</w:t>
      </w:r>
      <w:r w:rsidRPr="00C71012">
        <w:t>Дата</w:t>
      </w:r>
      <w:r w:rsidR="00EA010D">
        <w:t>»</w:t>
      </w:r>
      <w:r w:rsidRPr="00C71012">
        <w:t xml:space="preserve"> или </w:t>
      </w:r>
      <w:r w:rsidR="00EA010D">
        <w:t>«</w:t>
      </w:r>
      <w:r w:rsidRPr="00C71012">
        <w:t>Время</w:t>
      </w:r>
      <w:r w:rsidR="00EA010D">
        <w:t>»</w:t>
      </w:r>
      <w:r w:rsidRPr="00C71012">
        <w:t xml:space="preserve"> (нужной)</w:t>
      </w:r>
      <w:proofErr w:type="gramEnd"/>
    </w:p>
    <w:p w:rsidR="0035049D" w:rsidRPr="00C71012" w:rsidRDefault="0035049D" w:rsidP="0035049D">
      <w:r w:rsidRPr="00C71012">
        <w:t xml:space="preserve">2. в поле </w:t>
      </w:r>
      <w:r w:rsidR="00EA010D">
        <w:t>«</w:t>
      </w:r>
      <w:r w:rsidRPr="00C71012">
        <w:t>Тип</w:t>
      </w:r>
      <w:r w:rsidR="00EA010D">
        <w:t>»</w:t>
      </w:r>
      <w:r w:rsidRPr="00C71012">
        <w:t xml:space="preserve"> выбрать подходящий формат и щелкнуть по кнопке </w:t>
      </w:r>
      <w:r w:rsidR="00EA010D">
        <w:t>«</w:t>
      </w:r>
      <w:proofErr w:type="spellStart"/>
      <w:r w:rsidRPr="00C71012">
        <w:t>ОК</w:t>
      </w:r>
      <w:proofErr w:type="spellEnd"/>
      <w:r w:rsidR="00EA010D">
        <w:t>»</w:t>
      </w:r>
      <w:r w:rsidRPr="00C71012">
        <w:t xml:space="preserve"> </w:t>
      </w:r>
    </w:p>
    <w:p w:rsidR="0035049D" w:rsidRPr="00C71012" w:rsidRDefault="0035049D" w:rsidP="0035049D">
      <w:r w:rsidRPr="00C71012">
        <w:t xml:space="preserve">Открыть окно диалога </w:t>
      </w:r>
      <w:r w:rsidR="00EA010D">
        <w:t>«</w:t>
      </w:r>
      <w:r w:rsidRPr="00C71012">
        <w:t>Формат ячеек</w:t>
      </w:r>
      <w:r w:rsidR="00EA010D">
        <w:t>»</w:t>
      </w:r>
      <w:r w:rsidRPr="00C71012">
        <w:t xml:space="preserve"> можно двумя способами:</w:t>
      </w:r>
    </w:p>
    <w:p w:rsidR="0035049D" w:rsidRPr="005D4037" w:rsidRDefault="0035049D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щелкнуть правой кнопкой мыши по ячейке и в контекстном меню щелкнуть по строке </w:t>
      </w:r>
      <w:r w:rsidR="00EA010D">
        <w:t>«</w:t>
      </w:r>
      <w:r w:rsidRPr="00C71012">
        <w:t>Формат ячеек…</w:t>
      </w:r>
      <w:r w:rsidR="00EA010D">
        <w:t>»</w:t>
      </w:r>
    </w:p>
    <w:p w:rsidR="0035049D" w:rsidRPr="005D4037" w:rsidRDefault="0035049D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в меню </w:t>
      </w:r>
      <w:r w:rsidR="00EA010D">
        <w:t>«</w:t>
      </w:r>
      <w:r w:rsidRPr="00C71012">
        <w:t>Формат</w:t>
      </w:r>
      <w:r w:rsidR="00EA010D">
        <w:t>»</w:t>
      </w:r>
      <w:r w:rsidRPr="00C71012">
        <w:t xml:space="preserve"> щелкнуть по строке </w:t>
      </w:r>
      <w:r w:rsidR="00EA010D">
        <w:t>«</w:t>
      </w:r>
      <w:r w:rsidRPr="00C71012">
        <w:t>Ячейки</w:t>
      </w:r>
      <w:r w:rsidR="00EA010D">
        <w:t>»</w:t>
      </w:r>
    </w:p>
    <w:p w:rsidR="0035049D" w:rsidRPr="00C71012" w:rsidRDefault="0035049D" w:rsidP="0035049D">
      <w:r w:rsidRPr="00C71012">
        <w:t>В окне диалога Формат ячеек можно настроить не только формат ввода Даты и времени, но и многие другие. Для этого достаточно щелкнуть мышью по нужному названию в списке Числовые форматы на вкладке Число. Например, для ввода денежных символов выбрать формат Денежный и в ячейке написать только число. ОБОЗНАЧЕНИЕ ПИСАТЬ НЕ НАДО! Например, если нужно получить запись 8,00</w:t>
      </w:r>
      <w:r w:rsidR="00516FDD">
        <w:t xml:space="preserve"> </w:t>
      </w:r>
      <w:r w:rsidRPr="00C71012">
        <w:t xml:space="preserve">руб. Нужно написать число 8 и перейти в другую ячейку. </w:t>
      </w:r>
    </w:p>
    <w:p w:rsidR="0035049D" w:rsidRPr="00C71012" w:rsidRDefault="0035049D" w:rsidP="0035049D">
      <w:r w:rsidRPr="00C71012">
        <w:t>Рассмотрим вкладку Выравнивание. На ней можно настроить отображение данных в ячейке:</w:t>
      </w:r>
    </w:p>
    <w:p w:rsidR="0035049D" w:rsidRPr="00C71012" w:rsidRDefault="0035049D" w:rsidP="0035049D">
      <w:pPr>
        <w:numPr>
          <w:ilvl w:val="0"/>
          <w:numId w:val="8"/>
        </w:numPr>
        <w:ind w:left="0" w:firstLine="426"/>
      </w:pPr>
      <w:r w:rsidRPr="00C71012">
        <w:t>выравнивание по горизонтали и по вертикали в группе Выравнивание</w:t>
      </w:r>
    </w:p>
    <w:p w:rsidR="0035049D" w:rsidRPr="00C71012" w:rsidRDefault="0035049D" w:rsidP="0035049D">
      <w:pPr>
        <w:numPr>
          <w:ilvl w:val="0"/>
          <w:numId w:val="8"/>
        </w:numPr>
        <w:ind w:left="0" w:firstLine="426"/>
      </w:pPr>
      <w:r w:rsidRPr="00C71012">
        <w:t xml:space="preserve">перенос слов по строкам – команда </w:t>
      </w:r>
      <w:r w:rsidR="00EA010D">
        <w:t>«</w:t>
      </w:r>
      <w:proofErr w:type="gramStart"/>
      <w:r w:rsidRPr="00C71012">
        <w:t>переносить</w:t>
      </w:r>
      <w:proofErr w:type="gramEnd"/>
      <w:r w:rsidRPr="00C71012">
        <w:t xml:space="preserve"> по словам</w:t>
      </w:r>
      <w:r w:rsidR="00EA010D">
        <w:t>»</w:t>
      </w:r>
      <w:r w:rsidRPr="00C71012">
        <w:t xml:space="preserve"> в группе Отображение</w:t>
      </w:r>
    </w:p>
    <w:p w:rsidR="0035049D" w:rsidRPr="00C71012" w:rsidRDefault="0035049D" w:rsidP="0035049D">
      <w:pPr>
        <w:numPr>
          <w:ilvl w:val="0"/>
          <w:numId w:val="8"/>
        </w:numPr>
        <w:ind w:left="0" w:firstLine="426"/>
      </w:pPr>
      <w:r w:rsidRPr="00C71012">
        <w:t>изменить направление данных, выбрав нужный вариант в группе Ориентация</w:t>
      </w:r>
    </w:p>
    <w:p w:rsidR="0035049D" w:rsidRPr="00C71012" w:rsidRDefault="0035049D" w:rsidP="0035049D">
      <w:r w:rsidRPr="00C71012">
        <w:t xml:space="preserve">Чтобы сохранить выбранные параметры – щелкнуть по кнопке </w:t>
      </w:r>
      <w:proofErr w:type="spellStart"/>
      <w:r w:rsidRPr="00C71012">
        <w:t>ОК</w:t>
      </w:r>
      <w:proofErr w:type="spellEnd"/>
      <w:r w:rsidRPr="00C71012">
        <w:t>.</w:t>
      </w:r>
    </w:p>
    <w:p w:rsidR="0035049D" w:rsidRPr="00C71012" w:rsidRDefault="0035049D" w:rsidP="0035049D">
      <w:r w:rsidRPr="00C71012">
        <w:t>Помимо рассмотренных вкладок есть вкладки: Шрифт, Граница, Вид и Защита.</w:t>
      </w:r>
    </w:p>
    <w:p w:rsidR="0035049D" w:rsidRPr="0035049D" w:rsidRDefault="0035049D" w:rsidP="009D5EA8">
      <w:r>
        <w:t xml:space="preserve">Просмотр презентаций уроки </w:t>
      </w:r>
      <w:r>
        <w:rPr>
          <w:lang w:val="en-US"/>
        </w:rPr>
        <w:t>Excel</w:t>
      </w:r>
      <w:r>
        <w:t xml:space="preserve"> (Обмен/ Уроки </w:t>
      </w:r>
      <w:r>
        <w:rPr>
          <w:lang w:val="en-US"/>
        </w:rPr>
        <w:t>Excel</w:t>
      </w:r>
      <w:r>
        <w:t>)</w:t>
      </w:r>
    </w:p>
    <w:p w:rsidR="0035049D" w:rsidRDefault="0035049D" w:rsidP="009D5EA8"/>
    <w:p w:rsidR="005D4037" w:rsidRDefault="005D4037" w:rsidP="005D4037">
      <w:pPr>
        <w:rPr>
          <w:b/>
        </w:rPr>
      </w:pPr>
      <w:r w:rsidRPr="00C24815">
        <w:rPr>
          <w:b/>
        </w:rPr>
        <w:t>Практическая часть</w:t>
      </w:r>
    </w:p>
    <w:p w:rsidR="005D4037" w:rsidRPr="00C71012" w:rsidRDefault="005D4037" w:rsidP="005D4037">
      <w:r w:rsidRPr="00C71012">
        <w:rPr>
          <w:b/>
          <w:bCs/>
        </w:rPr>
        <w:t>Задание 1.</w:t>
      </w:r>
      <w:r w:rsidRPr="00C71012">
        <w:t xml:space="preserve"> Ввод и форматирование данных.</w:t>
      </w:r>
    </w:p>
    <w:p w:rsidR="005D4037" w:rsidRPr="00C71012" w:rsidRDefault="005D4037" w:rsidP="005D4037">
      <w:r w:rsidRPr="00C71012">
        <w:t>Присвоить имя Листу</w:t>
      </w:r>
      <w:proofErr w:type="gramStart"/>
      <w:r w:rsidRPr="00C71012">
        <w:t>1</w:t>
      </w:r>
      <w:proofErr w:type="gramEnd"/>
      <w:r w:rsidRPr="00C71012">
        <w:t xml:space="preserve"> имя Ввод данных:</w:t>
      </w:r>
    </w:p>
    <w:p w:rsidR="005D4037" w:rsidRPr="00C71012" w:rsidRDefault="005D4037" w:rsidP="005D4037">
      <w:r w:rsidRPr="00C71012">
        <w:t>Щелкнуть на ярлыке Рабочего листа правой кнопкой</w:t>
      </w:r>
    </w:p>
    <w:p w:rsidR="005D4037" w:rsidRPr="00C71012" w:rsidRDefault="005D4037" w:rsidP="005D4037">
      <w:r w:rsidRPr="00C71012">
        <w:t>Выбрать в контекстном меню команду</w:t>
      </w:r>
      <w:proofErr w:type="gramStart"/>
      <w:r w:rsidRPr="00C71012">
        <w:t xml:space="preserve"> П</w:t>
      </w:r>
      <w:proofErr w:type="gramEnd"/>
      <w:r w:rsidRPr="00C71012">
        <w:t>ереименовать.</w:t>
      </w:r>
    </w:p>
    <w:p w:rsidR="005D4037" w:rsidRPr="00C71012" w:rsidRDefault="005D4037" w:rsidP="005D4037">
      <w:pPr>
        <w:rPr>
          <w:b/>
          <w:bCs/>
          <w:szCs w:val="28"/>
        </w:rPr>
      </w:pPr>
      <w:r w:rsidRPr="00C71012">
        <w:rPr>
          <w:b/>
          <w:bCs/>
          <w:szCs w:val="28"/>
        </w:rPr>
        <w:t>Автоматическое заполнение ячеек данными</w:t>
      </w:r>
    </w:p>
    <w:p w:rsidR="005D4037" w:rsidRPr="00C71012" w:rsidRDefault="005D4037" w:rsidP="005D4037">
      <w:r w:rsidRPr="00C71012">
        <w:t>Заполните ячейки нечетными числами от 1 до 33:</w:t>
      </w:r>
    </w:p>
    <w:p w:rsidR="005D4037" w:rsidRPr="00C71012" w:rsidRDefault="005D4037" w:rsidP="005D4037">
      <w:r w:rsidRPr="00C71012">
        <w:t>Напишите в ячейке А</w:t>
      </w:r>
      <w:proofErr w:type="gramStart"/>
      <w:r w:rsidRPr="00C71012">
        <w:t>1</w:t>
      </w:r>
      <w:proofErr w:type="gramEnd"/>
      <w:r w:rsidRPr="00C71012">
        <w:t xml:space="preserve"> число 1 и нажмите клавишу </w:t>
      </w:r>
      <w:proofErr w:type="spellStart"/>
      <w:r w:rsidRPr="00C71012">
        <w:t>Enter</w:t>
      </w:r>
      <w:proofErr w:type="spellEnd"/>
    </w:p>
    <w:p w:rsidR="005D4037" w:rsidRPr="00C71012" w:rsidRDefault="005D4037" w:rsidP="005D4037">
      <w:r w:rsidRPr="00C71012">
        <w:lastRenderedPageBreak/>
        <w:t>В ячейке А</w:t>
      </w:r>
      <w:proofErr w:type="gramStart"/>
      <w:r w:rsidRPr="00C71012">
        <w:t>2</w:t>
      </w:r>
      <w:proofErr w:type="gramEnd"/>
      <w:r w:rsidRPr="00C71012">
        <w:t xml:space="preserve"> напишите число 3 </w:t>
      </w:r>
    </w:p>
    <w:p w:rsidR="005D4037" w:rsidRPr="00C71012" w:rsidRDefault="005D4037" w:rsidP="005D4037">
      <w:r w:rsidRPr="00C71012">
        <w:t>С помощью мыши выделите диапазон связанных ячеек А</w:t>
      </w:r>
      <w:proofErr w:type="gramStart"/>
      <w:r w:rsidRPr="00C71012">
        <w:t>1</w:t>
      </w:r>
      <w:proofErr w:type="gramEnd"/>
      <w:r w:rsidRPr="00C71012">
        <w:t>:А</w:t>
      </w:r>
      <w:proofErr w:type="gramStart"/>
      <w:r w:rsidRPr="00C71012">
        <w:t>2</w:t>
      </w:r>
      <w:proofErr w:type="gramEnd"/>
    </w:p>
    <w:p w:rsidR="005D4037" w:rsidRPr="00C71012" w:rsidRDefault="005D4037" w:rsidP="005D4037">
      <w:r w:rsidRPr="00C71012">
        <w:t>В нижнем правом углу широкой рамки, которая объединяет две ячейки, находится маленький черный квадратик – маркер заполнения. Установите указатель мыши на маркер заполнения, он изменит свою форму и превратится в маленький черный крестик, нажмите на левую кнопку мыши и, не отпуская ее, тащите указатель вниз по ячейкам столбца.</w:t>
      </w:r>
    </w:p>
    <w:p w:rsidR="005D4037" w:rsidRPr="00C71012" w:rsidRDefault="005D4037" w:rsidP="005D4037">
      <w:r w:rsidRPr="00C71012">
        <w:t>Заполните ячейки столбца</w:t>
      </w:r>
      <w:proofErr w:type="gramStart"/>
      <w:r w:rsidRPr="00C71012">
        <w:t xml:space="preserve"> А</w:t>
      </w:r>
      <w:proofErr w:type="gramEnd"/>
      <w:r w:rsidRPr="00C71012">
        <w:t xml:space="preserve"> числами от 1 до 7</w:t>
      </w:r>
    </w:p>
    <w:p w:rsidR="005D4037" w:rsidRPr="00C71012" w:rsidRDefault="005D4037" w:rsidP="005D4037">
      <w:r w:rsidRPr="00C71012">
        <w:t>Напишите в ячейке А</w:t>
      </w:r>
      <w:proofErr w:type="gramStart"/>
      <w:r w:rsidRPr="00C71012">
        <w:t>1</w:t>
      </w:r>
      <w:proofErr w:type="gramEnd"/>
      <w:r w:rsidRPr="00C71012">
        <w:t xml:space="preserve"> число 1 </w:t>
      </w:r>
    </w:p>
    <w:p w:rsidR="005D4037" w:rsidRPr="00C71012" w:rsidRDefault="005D4037" w:rsidP="005D4037">
      <w:r w:rsidRPr="00C71012">
        <w:t>Протяните маркер заполнения правой кнопкой мыши до ячейки А</w:t>
      </w:r>
      <w:proofErr w:type="gramStart"/>
      <w:r w:rsidRPr="00C71012">
        <w:t>7</w:t>
      </w:r>
      <w:proofErr w:type="gramEnd"/>
      <w:r w:rsidRPr="00C71012">
        <w:t xml:space="preserve">. </w:t>
      </w:r>
    </w:p>
    <w:p w:rsidR="005D4037" w:rsidRPr="00C71012" w:rsidRDefault="005D4037" w:rsidP="005D4037">
      <w:r w:rsidRPr="00C71012">
        <w:t xml:space="preserve">Возле последней ячейки появиться кнопка контекстного меню – выбрать способ заполнения </w:t>
      </w:r>
      <w:r w:rsidR="00EA010D">
        <w:t>«</w:t>
      </w:r>
      <w:r w:rsidRPr="00C71012">
        <w:t>Заполнить</w:t>
      </w:r>
      <w:r w:rsidR="00EA010D">
        <w:t>»</w:t>
      </w:r>
    </w:p>
    <w:p w:rsidR="005D4037" w:rsidRPr="00C71012" w:rsidRDefault="005D4037" w:rsidP="005D4037">
      <w:r w:rsidRPr="00C71012">
        <w:t>Заполнить ячейки днями недели</w:t>
      </w:r>
    </w:p>
    <w:p w:rsidR="005D4037" w:rsidRPr="00C71012" w:rsidRDefault="005D4037" w:rsidP="005D4037">
      <w:r w:rsidRPr="00C71012">
        <w:t>Напишите в ячейке В</w:t>
      </w:r>
      <w:proofErr w:type="gramStart"/>
      <w:r w:rsidRPr="00C71012">
        <w:t>1</w:t>
      </w:r>
      <w:proofErr w:type="gramEnd"/>
      <w:r w:rsidRPr="00C71012">
        <w:t xml:space="preserve"> слово Понедельник </w:t>
      </w:r>
    </w:p>
    <w:p w:rsidR="005D4037" w:rsidRPr="00C71012" w:rsidRDefault="005D4037" w:rsidP="005D4037">
      <w:r w:rsidRPr="00C71012">
        <w:t>Щелкните по кнопке с зеленой галочкой слева от строки формул.</w:t>
      </w:r>
    </w:p>
    <w:p w:rsidR="005D4037" w:rsidRPr="00C71012" w:rsidRDefault="005D4037" w:rsidP="005D4037">
      <w:r w:rsidRPr="00C71012">
        <w:t>Установив указатель мыши на маркер заполнения, заполните ячейки В</w:t>
      </w:r>
      <w:proofErr w:type="gramStart"/>
      <w:r w:rsidRPr="00C71012">
        <w:t>1</w:t>
      </w:r>
      <w:proofErr w:type="gramEnd"/>
      <w:r w:rsidRPr="00C71012">
        <w:t>:В</w:t>
      </w:r>
      <w:proofErr w:type="gramStart"/>
      <w:r w:rsidRPr="00C71012">
        <w:t>7</w:t>
      </w:r>
      <w:proofErr w:type="gramEnd"/>
    </w:p>
    <w:p w:rsidR="005D4037" w:rsidRPr="00C71012" w:rsidRDefault="005D4037" w:rsidP="005D4037">
      <w:r w:rsidRPr="00C71012">
        <w:t>Создайте календарь на три недели</w:t>
      </w:r>
    </w:p>
    <w:p w:rsidR="005D4037" w:rsidRPr="00C71012" w:rsidRDefault="005D4037" w:rsidP="005D4037">
      <w:r w:rsidRPr="00C71012">
        <w:t>Напишите в ячейке В</w:t>
      </w:r>
      <w:proofErr w:type="gramStart"/>
      <w:r w:rsidRPr="00C71012">
        <w:t>1</w:t>
      </w:r>
      <w:proofErr w:type="gramEnd"/>
      <w:r w:rsidRPr="00C71012">
        <w:t xml:space="preserve"> слово </w:t>
      </w:r>
      <w:r w:rsidR="00EA010D">
        <w:t>«</w:t>
      </w:r>
      <w:r w:rsidRPr="00C71012">
        <w:t>Понедельник</w:t>
      </w:r>
      <w:r w:rsidR="00EA010D">
        <w:t>»</w:t>
      </w:r>
    </w:p>
    <w:p w:rsidR="005D4037" w:rsidRPr="00C71012" w:rsidRDefault="005D4037" w:rsidP="005D4037">
      <w:r w:rsidRPr="00C71012">
        <w:t>С помощью маркера заполнения выделите диапазон В</w:t>
      </w:r>
      <w:proofErr w:type="gramStart"/>
      <w:r w:rsidRPr="00C71012">
        <w:t>1</w:t>
      </w:r>
      <w:proofErr w:type="gramEnd"/>
      <w:r w:rsidRPr="00C71012">
        <w:t>:В21</w:t>
      </w:r>
    </w:p>
    <w:p w:rsidR="005D4037" w:rsidRPr="00C71012" w:rsidRDefault="005D4037" w:rsidP="005D4037">
      <w:r w:rsidRPr="00C71012">
        <w:t>В ячейке С</w:t>
      </w:r>
      <w:proofErr w:type="gramStart"/>
      <w:r w:rsidRPr="00C71012">
        <w:t>1</w:t>
      </w:r>
      <w:proofErr w:type="gramEnd"/>
      <w:r w:rsidRPr="00C71012">
        <w:t xml:space="preserve"> запишите сегодняшнюю дату </w:t>
      </w:r>
    </w:p>
    <w:p w:rsidR="005D4037" w:rsidRPr="00C71012" w:rsidRDefault="005D4037" w:rsidP="005D4037">
      <w:r w:rsidRPr="00C71012">
        <w:t>С помощью маркера заполнения распространите выделение до ячейки С21.</w:t>
      </w:r>
    </w:p>
    <w:p w:rsidR="005D4037" w:rsidRPr="00C71012" w:rsidRDefault="005D4037" w:rsidP="005D4037">
      <w:pPr>
        <w:rPr>
          <w:b/>
          <w:bCs/>
          <w:szCs w:val="28"/>
        </w:rPr>
      </w:pPr>
      <w:r w:rsidRPr="00C71012">
        <w:rPr>
          <w:b/>
          <w:bCs/>
          <w:szCs w:val="28"/>
        </w:rPr>
        <w:t>Автоматическое завершение ввода информации</w:t>
      </w:r>
    </w:p>
    <w:p w:rsidR="005D4037" w:rsidRPr="00C71012" w:rsidRDefault="005D4037" w:rsidP="005D4037">
      <w:r w:rsidRPr="00C71012">
        <w:t>Заполните ячейки С</w:t>
      </w:r>
      <w:proofErr w:type="gramStart"/>
      <w:r w:rsidRPr="00C71012">
        <w:t>1</w:t>
      </w:r>
      <w:proofErr w:type="gramEnd"/>
      <w:r w:rsidRPr="00C71012">
        <w:t>:С4 столбца</w:t>
      </w:r>
      <w:proofErr w:type="gramStart"/>
      <w:r w:rsidRPr="00C71012">
        <w:t xml:space="preserve"> С</w:t>
      </w:r>
      <w:proofErr w:type="gramEnd"/>
      <w:r w:rsidRPr="00C71012">
        <w:t xml:space="preserve"> следующей информацией: Телевизор, Холодильник, Видеокамера, Телефон</w:t>
      </w:r>
    </w:p>
    <w:p w:rsidR="005D4037" w:rsidRPr="00C71012" w:rsidRDefault="005D4037" w:rsidP="005D4037">
      <w:r w:rsidRPr="00C71012">
        <w:t>Перейдите в ячейку С5 и напишите в ней букву</w:t>
      </w:r>
      <w:proofErr w:type="gramStart"/>
      <w:r w:rsidRPr="00C71012">
        <w:t xml:space="preserve"> В</w:t>
      </w:r>
      <w:proofErr w:type="gramEnd"/>
      <w:r w:rsidRPr="00C71012">
        <w:t xml:space="preserve"> – слово появиться автоматически.</w:t>
      </w:r>
    </w:p>
    <w:p w:rsidR="005D4037" w:rsidRPr="00C71012" w:rsidRDefault="005D4037" w:rsidP="005D4037">
      <w:r w:rsidRPr="00C71012">
        <w:t>Перейдите в ячейку С</w:t>
      </w:r>
      <w:proofErr w:type="gramStart"/>
      <w:r w:rsidRPr="00C71012">
        <w:t>6</w:t>
      </w:r>
      <w:proofErr w:type="gramEnd"/>
      <w:r w:rsidRPr="00C71012">
        <w:t xml:space="preserve"> и напишите в ней 6 </w:t>
      </w:r>
      <w:proofErr w:type="spellStart"/>
      <w:r w:rsidRPr="00C71012">
        <w:t>Телев</w:t>
      </w:r>
      <w:proofErr w:type="spellEnd"/>
      <w:r w:rsidRPr="00C71012">
        <w:t xml:space="preserve">. </w:t>
      </w:r>
    </w:p>
    <w:p w:rsidR="005D4037" w:rsidRPr="00C71012" w:rsidRDefault="005D4037" w:rsidP="005D4037">
      <w:pPr>
        <w:rPr>
          <w:b/>
          <w:bCs/>
          <w:szCs w:val="28"/>
        </w:rPr>
      </w:pPr>
      <w:r>
        <w:rPr>
          <w:b/>
          <w:bCs/>
          <w:szCs w:val="28"/>
        </w:rPr>
        <w:t xml:space="preserve">Задание 2. </w:t>
      </w:r>
      <w:r w:rsidRPr="00AC20FA">
        <w:rPr>
          <w:bCs/>
          <w:szCs w:val="28"/>
        </w:rPr>
        <w:t>Выбор данных из списка</w:t>
      </w:r>
    </w:p>
    <w:p w:rsidR="005D4037" w:rsidRPr="00C71012" w:rsidRDefault="005D4037" w:rsidP="005D4037">
      <w:r w:rsidRPr="00C71012">
        <w:t>1. Заполните ячейки столбца Н следующим текстом:</w:t>
      </w:r>
    </w:p>
    <w:tbl>
      <w:tblPr>
        <w:tblW w:w="6674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814"/>
      </w:tblGrid>
      <w:tr w:rsidR="005D4037" w:rsidRPr="00C71012" w:rsidTr="00645BE0">
        <w:trPr>
          <w:jc w:val="center"/>
        </w:trPr>
        <w:tc>
          <w:tcPr>
            <w:tcW w:w="4860" w:type="dxa"/>
          </w:tcPr>
          <w:p w:rsidR="005D4037" w:rsidRPr="00C71012" w:rsidRDefault="005D4037" w:rsidP="00645BE0">
            <w:r w:rsidRPr="00C71012">
              <w:t xml:space="preserve">В ячейке H1 напишите </w:t>
            </w:r>
          </w:p>
        </w:tc>
        <w:tc>
          <w:tcPr>
            <w:tcW w:w="1814" w:type="dxa"/>
          </w:tcPr>
          <w:p w:rsidR="005D4037" w:rsidRPr="00C71012" w:rsidRDefault="005D4037" w:rsidP="00645BE0">
            <w:r w:rsidRPr="00C71012">
              <w:t>Компьютер</w:t>
            </w:r>
          </w:p>
        </w:tc>
      </w:tr>
      <w:tr w:rsidR="005D4037" w:rsidRPr="00C71012" w:rsidTr="00645BE0">
        <w:trPr>
          <w:jc w:val="center"/>
        </w:trPr>
        <w:tc>
          <w:tcPr>
            <w:tcW w:w="4860" w:type="dxa"/>
          </w:tcPr>
          <w:p w:rsidR="005D4037" w:rsidRPr="00C71012" w:rsidRDefault="005D4037" w:rsidP="00645BE0">
            <w:r w:rsidRPr="00C71012">
              <w:t>В ячейке H2 напишите</w:t>
            </w:r>
          </w:p>
        </w:tc>
        <w:tc>
          <w:tcPr>
            <w:tcW w:w="1814" w:type="dxa"/>
          </w:tcPr>
          <w:p w:rsidR="005D4037" w:rsidRPr="00C71012" w:rsidRDefault="005D4037" w:rsidP="00645BE0">
            <w:r w:rsidRPr="00C71012">
              <w:t xml:space="preserve">Клавиатура </w:t>
            </w:r>
          </w:p>
        </w:tc>
      </w:tr>
      <w:tr w:rsidR="005D4037" w:rsidRPr="00C71012" w:rsidTr="00645BE0">
        <w:trPr>
          <w:jc w:val="center"/>
        </w:trPr>
        <w:tc>
          <w:tcPr>
            <w:tcW w:w="4860" w:type="dxa"/>
          </w:tcPr>
          <w:p w:rsidR="005D4037" w:rsidRPr="00C71012" w:rsidRDefault="005D4037" w:rsidP="00645BE0">
            <w:r w:rsidRPr="00C71012">
              <w:t>В ячейке H3 напишите</w:t>
            </w:r>
          </w:p>
        </w:tc>
        <w:tc>
          <w:tcPr>
            <w:tcW w:w="1814" w:type="dxa"/>
          </w:tcPr>
          <w:p w:rsidR="005D4037" w:rsidRPr="00C71012" w:rsidRDefault="005D4037" w:rsidP="00645BE0">
            <w:r w:rsidRPr="00C71012">
              <w:t xml:space="preserve">Принтер </w:t>
            </w:r>
          </w:p>
        </w:tc>
      </w:tr>
      <w:tr w:rsidR="005D4037" w:rsidRPr="00C71012" w:rsidTr="00645BE0">
        <w:trPr>
          <w:jc w:val="center"/>
        </w:trPr>
        <w:tc>
          <w:tcPr>
            <w:tcW w:w="4860" w:type="dxa"/>
          </w:tcPr>
          <w:p w:rsidR="005D4037" w:rsidRPr="00C71012" w:rsidRDefault="005D4037" w:rsidP="00645BE0">
            <w:r w:rsidRPr="00C71012">
              <w:t>В ячейке H4 напишите</w:t>
            </w:r>
          </w:p>
        </w:tc>
        <w:tc>
          <w:tcPr>
            <w:tcW w:w="1814" w:type="dxa"/>
          </w:tcPr>
          <w:p w:rsidR="005D4037" w:rsidRPr="00C71012" w:rsidRDefault="005D4037" w:rsidP="00645BE0">
            <w:r w:rsidRPr="00C71012">
              <w:t>Программа</w:t>
            </w:r>
          </w:p>
        </w:tc>
      </w:tr>
    </w:tbl>
    <w:p w:rsidR="005D4037" w:rsidRPr="00C71012" w:rsidRDefault="005D4037" w:rsidP="005D4037">
      <w:r w:rsidRPr="00C71012">
        <w:t xml:space="preserve">Щелкните по ячейке </w:t>
      </w:r>
      <w:proofErr w:type="spellStart"/>
      <w:r w:rsidRPr="00C71012">
        <w:t>H</w:t>
      </w:r>
      <w:proofErr w:type="spellEnd"/>
      <w:r w:rsidRPr="00C71012">
        <w:t xml:space="preserve"> 5 правой клавишей мыши и затем выберите в контекстном меню команду </w:t>
      </w:r>
      <w:r w:rsidR="00EA010D">
        <w:t>«</w:t>
      </w:r>
      <w:r w:rsidRPr="00C71012">
        <w:t>Выбрать из списка</w:t>
      </w:r>
      <w:r w:rsidR="00EA010D">
        <w:t>»</w:t>
      </w:r>
      <w:r w:rsidRPr="00C71012">
        <w:t xml:space="preserve">. </w:t>
      </w:r>
    </w:p>
    <w:p w:rsidR="005D4037" w:rsidRPr="00C71012" w:rsidRDefault="005D4037" w:rsidP="005D4037">
      <w:r w:rsidRPr="00C71012">
        <w:t>2. В появившемся под ячейкой Н5 списке всех слов и словосочетаний, которые были написаны в ячейках этого столбца, щелкните по нужному слову.</w:t>
      </w:r>
    </w:p>
    <w:p w:rsidR="005D4037" w:rsidRDefault="005D4037" w:rsidP="005D4037">
      <w:r w:rsidRPr="00C71012">
        <w:t>Одновременный ввод данных в несколько ячеек</w:t>
      </w:r>
    </w:p>
    <w:tbl>
      <w:tblPr>
        <w:tblW w:w="9702" w:type="dxa"/>
        <w:jc w:val="center"/>
        <w:tblInd w:w="91" w:type="dxa"/>
        <w:tblLook w:val="0000"/>
      </w:tblPr>
      <w:tblGrid>
        <w:gridCol w:w="622"/>
        <w:gridCol w:w="1510"/>
        <w:gridCol w:w="1020"/>
        <w:gridCol w:w="1298"/>
        <w:gridCol w:w="1427"/>
        <w:gridCol w:w="1020"/>
        <w:gridCol w:w="1298"/>
        <w:gridCol w:w="1507"/>
      </w:tblGrid>
      <w:tr w:rsidR="005D4037" w:rsidRPr="00F367F8" w:rsidTr="00645BE0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7" w:rsidRPr="00BC7B3F" w:rsidRDefault="005D4037" w:rsidP="00645BE0">
            <w:r w:rsidRPr="00BC7B3F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Кол-во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Кол-во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Стоимость</w:t>
            </w:r>
          </w:p>
        </w:tc>
      </w:tr>
      <w:tr w:rsidR="005D4037" w:rsidRPr="00F367F8" w:rsidTr="00645BE0">
        <w:trPr>
          <w:trHeight w:val="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7" w:rsidRPr="00BC7B3F" w:rsidRDefault="005D4037" w:rsidP="00645BE0">
            <w:r w:rsidRPr="00BC7B3F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</w:tr>
      <w:tr w:rsidR="005D4037" w:rsidRPr="00F367F8" w:rsidTr="00645BE0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7" w:rsidRPr="00BC7B3F" w:rsidRDefault="005D4037" w:rsidP="00645BE0">
            <w:r w:rsidRPr="00BC7B3F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</w:tr>
      <w:tr w:rsidR="005D4037" w:rsidRPr="00F367F8" w:rsidTr="00645BE0">
        <w:trPr>
          <w:trHeight w:val="1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7" w:rsidRPr="00BC7B3F" w:rsidRDefault="005D4037" w:rsidP="00645BE0">
            <w:r w:rsidRPr="00BC7B3F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</w:tr>
      <w:tr w:rsidR="005D4037" w:rsidRPr="00F367F8" w:rsidTr="00645BE0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7" w:rsidRPr="00BC7B3F" w:rsidRDefault="005D4037" w:rsidP="00645BE0">
            <w:r w:rsidRPr="00BC7B3F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</w:tr>
      <w:tr w:rsidR="005D4037" w:rsidRPr="00F367F8" w:rsidTr="00645BE0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7" w:rsidRPr="00BC7B3F" w:rsidRDefault="005D4037" w:rsidP="00645BE0">
            <w:r w:rsidRPr="00BC7B3F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>
            <w:r w:rsidRPr="00BC7B3F"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BC7B3F" w:rsidRDefault="005D4037" w:rsidP="00645BE0"/>
        </w:tc>
      </w:tr>
    </w:tbl>
    <w:p w:rsidR="005D4037" w:rsidRPr="00C71012" w:rsidRDefault="005D4037" w:rsidP="005D4037">
      <w:r w:rsidRPr="00C71012">
        <w:t>1. Заполните ячейки заголовка автоматически: Выделите ячейки В</w:t>
      </w:r>
      <w:proofErr w:type="gramStart"/>
      <w:r w:rsidRPr="00C71012">
        <w:t>2</w:t>
      </w:r>
      <w:proofErr w:type="gramEnd"/>
      <w:r w:rsidRPr="00C71012">
        <w:t xml:space="preserve"> и Е2 и напишите Цена в ячейке Е2. Одновременно нажмите клавиши </w:t>
      </w:r>
      <w:proofErr w:type="spellStart"/>
      <w:r w:rsidRPr="00C71012">
        <w:t>Ctrl</w:t>
      </w:r>
      <w:proofErr w:type="spellEnd"/>
      <w:r w:rsidRPr="00C71012">
        <w:t xml:space="preserve"> + </w:t>
      </w:r>
      <w:proofErr w:type="spellStart"/>
      <w:r w:rsidRPr="00C71012">
        <w:t>Enter</w:t>
      </w:r>
      <w:proofErr w:type="spellEnd"/>
      <w:r w:rsidRPr="00C71012">
        <w:t>. Слово Цена появится в ячейке В</w:t>
      </w:r>
      <w:proofErr w:type="gramStart"/>
      <w:r w:rsidRPr="00C71012">
        <w:t>2</w:t>
      </w:r>
      <w:proofErr w:type="gramEnd"/>
      <w:r w:rsidRPr="00C71012">
        <w:t>.</w:t>
      </w:r>
    </w:p>
    <w:p w:rsidR="005D4037" w:rsidRPr="00C71012" w:rsidRDefault="005D4037" w:rsidP="005D4037">
      <w:r w:rsidRPr="00C71012">
        <w:t>2. Аналогично заполните остальные ячейки заголовка.</w:t>
      </w:r>
    </w:p>
    <w:p w:rsidR="005D4037" w:rsidRPr="00C71012" w:rsidRDefault="005D4037" w:rsidP="005D4037">
      <w:r w:rsidRPr="00C71012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C71012">
        <w:rPr>
          <w:b/>
          <w:bCs/>
        </w:rPr>
        <w:t>.</w:t>
      </w:r>
      <w:r w:rsidRPr="00C71012">
        <w:t xml:space="preserve"> Перейти на Лист</w:t>
      </w:r>
      <w:proofErr w:type="gramStart"/>
      <w:r w:rsidRPr="00C71012">
        <w:t>2</w:t>
      </w:r>
      <w:proofErr w:type="gramEnd"/>
      <w:r w:rsidRPr="00C71012">
        <w:t xml:space="preserve"> и присвоить ему имя Форматирование и создать таблицу для составления списка книг</w:t>
      </w:r>
    </w:p>
    <w:p w:rsidR="005D4037" w:rsidRPr="00C71012" w:rsidRDefault="005D4037" w:rsidP="005D4037">
      <w:r>
        <w:t>в</w:t>
      </w:r>
      <w:r w:rsidRPr="00C71012">
        <w:t xml:space="preserve"> ячейке A1 и напишем знак номера (№) и переходим в соседнюю справа ячейку В</w:t>
      </w:r>
      <w:proofErr w:type="gramStart"/>
      <w:r w:rsidRPr="00C71012">
        <w:t>1</w:t>
      </w:r>
      <w:proofErr w:type="gramEnd"/>
    </w:p>
    <w:p w:rsidR="005D4037" w:rsidRPr="00C71012" w:rsidRDefault="005D4037" w:rsidP="005D4037">
      <w:r>
        <w:t>в</w:t>
      </w:r>
      <w:r w:rsidRPr="00C71012">
        <w:t xml:space="preserve"> ячейке В</w:t>
      </w:r>
      <w:proofErr w:type="gramStart"/>
      <w:r w:rsidRPr="00C71012">
        <w:t>1</w:t>
      </w:r>
      <w:proofErr w:type="gramEnd"/>
      <w:r w:rsidRPr="00C71012">
        <w:t xml:space="preserve"> записываем Шифр книги.</w:t>
      </w:r>
    </w:p>
    <w:p w:rsidR="005D4037" w:rsidRPr="00C71012" w:rsidRDefault="005D4037" w:rsidP="005D4037">
      <w:r>
        <w:t>в</w:t>
      </w:r>
      <w:r w:rsidRPr="00C71012">
        <w:t xml:space="preserve"> ячейке С</w:t>
      </w:r>
      <w:proofErr w:type="gramStart"/>
      <w:r w:rsidRPr="00C71012">
        <w:t>1</w:t>
      </w:r>
      <w:proofErr w:type="gramEnd"/>
      <w:r w:rsidRPr="00C71012">
        <w:t xml:space="preserve"> записываем слово Авторы</w:t>
      </w:r>
    </w:p>
    <w:p w:rsidR="005D4037" w:rsidRPr="00C71012" w:rsidRDefault="005D4037" w:rsidP="005D4037">
      <w:r w:rsidRPr="00C71012">
        <w:t xml:space="preserve">Последовательно заполняем информацией остальные ячейки – записываем заголовки всех столбцов, нажимая на клавишу </w:t>
      </w:r>
      <w:proofErr w:type="spellStart"/>
      <w:r w:rsidRPr="00C71012">
        <w:t>Tab</w:t>
      </w:r>
      <w:proofErr w:type="spellEnd"/>
      <w:r w:rsidRPr="00C71012">
        <w:t xml:space="preserve"> после каждой записи</w:t>
      </w:r>
    </w:p>
    <w:p w:rsidR="005D4037" w:rsidRPr="00C71012" w:rsidRDefault="005D4037" w:rsidP="005D4037">
      <w:r w:rsidRPr="00C71012">
        <w:lastRenderedPageBreak/>
        <w:t>Не во всех ячейках поместится текст, поэтому выполним форматирование:</w:t>
      </w:r>
    </w:p>
    <w:p w:rsidR="005D4037" w:rsidRPr="005D4037" w:rsidRDefault="005D4037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изменить ширину столбца. Установить указатель мыши на серую полосу с латинскими буквами так, чтобы он оказался на границе между буквами и превратился в двунаправленную стрелку, затем дважды щелкнуть левой кнопкой мыши. Или </w:t>
      </w:r>
      <w:proofErr w:type="spellStart"/>
      <w:r w:rsidRPr="00C71012">
        <w:t>зацепитьдвунаправленную</w:t>
      </w:r>
      <w:proofErr w:type="spellEnd"/>
      <w:r w:rsidRPr="00C71012">
        <w:t xml:space="preserve"> стрелку левой кнопкой мыши и переместить границу.</w:t>
      </w:r>
    </w:p>
    <w:p w:rsidR="005D4037" w:rsidRPr="005D4037" w:rsidRDefault="005D4037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расположить текст на нескольких строках. Для этого щелкните правой кнопкой мыши в ячейке. В контекстном меню щелкните по строке Формат. В диалоге перейдите на вкладку Выравнивание и установите флажок </w:t>
      </w:r>
      <w:r w:rsidR="00EA010D">
        <w:t>«</w:t>
      </w:r>
      <w:r w:rsidRPr="00C71012">
        <w:t>Переносить по словам</w:t>
      </w:r>
      <w:r w:rsidR="00EA010D">
        <w:t>»</w:t>
      </w:r>
      <w:r w:rsidRPr="00C71012">
        <w:t xml:space="preserve">. Щелкните по кнопке </w:t>
      </w:r>
      <w:proofErr w:type="spellStart"/>
      <w:r w:rsidRPr="00C71012">
        <w:t>ОК</w:t>
      </w:r>
      <w:proofErr w:type="spellEnd"/>
      <w:r w:rsidRPr="00C71012">
        <w:t xml:space="preserve">. </w:t>
      </w:r>
    </w:p>
    <w:tbl>
      <w:tblPr>
        <w:tblW w:w="9461" w:type="dxa"/>
        <w:jc w:val="center"/>
        <w:tblInd w:w="91" w:type="dxa"/>
        <w:tblLook w:val="0000"/>
      </w:tblPr>
      <w:tblGrid>
        <w:gridCol w:w="540"/>
        <w:gridCol w:w="863"/>
        <w:gridCol w:w="1463"/>
        <w:gridCol w:w="1872"/>
        <w:gridCol w:w="1036"/>
        <w:gridCol w:w="1611"/>
        <w:gridCol w:w="1036"/>
        <w:gridCol w:w="1040"/>
      </w:tblGrid>
      <w:tr w:rsidR="005D4037" w:rsidRPr="005D4037" w:rsidTr="005D4037">
        <w:trPr>
          <w:trHeight w:val="3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№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Шифр книги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Авто</w:t>
            </w:r>
            <w:proofErr w:type="gramStart"/>
            <w:r w:rsidRPr="005D4037">
              <w:rPr>
                <w:sz w:val="20"/>
                <w:szCs w:val="20"/>
              </w:rPr>
              <w:t>р(</w:t>
            </w:r>
            <w:proofErr w:type="spellStart"/>
            <w:proofErr w:type="gramEnd"/>
            <w:r w:rsidRPr="005D4037">
              <w:rPr>
                <w:sz w:val="20"/>
                <w:szCs w:val="20"/>
              </w:rPr>
              <w:t>ы</w:t>
            </w:r>
            <w:proofErr w:type="spellEnd"/>
            <w:r w:rsidRPr="005D4037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Название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Год издания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Число страниц</w:t>
            </w:r>
          </w:p>
        </w:tc>
      </w:tr>
      <w:tr w:rsidR="005D4037" w:rsidRPr="005D4037" w:rsidTr="005D4037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11111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 xml:space="preserve">А.А. </w:t>
            </w:r>
            <w:proofErr w:type="spellStart"/>
            <w:r w:rsidRPr="005D4037">
              <w:rPr>
                <w:sz w:val="20"/>
                <w:szCs w:val="20"/>
              </w:rPr>
              <w:t>Журин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Самоучитель работы на компьютере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Москва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proofErr w:type="spellStart"/>
            <w:r w:rsidRPr="005D4037">
              <w:rPr>
                <w:sz w:val="20"/>
                <w:szCs w:val="20"/>
              </w:rPr>
              <w:t>ЮНВЕС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457</w:t>
            </w:r>
          </w:p>
        </w:tc>
      </w:tr>
      <w:tr w:rsidR="005D4037" w:rsidRPr="005D4037" w:rsidTr="005D4037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12222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С. Симонович, В. Мураховский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Популярный самоучитель на компьютере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Москва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proofErr w:type="spellStart"/>
            <w:r w:rsidRPr="005D4037">
              <w:rPr>
                <w:sz w:val="20"/>
                <w:szCs w:val="20"/>
              </w:rPr>
              <w:t>ДЕСС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573</w:t>
            </w:r>
          </w:p>
        </w:tc>
      </w:tr>
      <w:tr w:rsidR="005D4037" w:rsidRPr="005D4037" w:rsidTr="005D403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12355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Пушкин А.С.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Сказки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Москва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proofErr w:type="spellStart"/>
            <w:r w:rsidRPr="005D4037">
              <w:rPr>
                <w:sz w:val="20"/>
                <w:szCs w:val="20"/>
              </w:rPr>
              <w:t>Детгиз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150</w:t>
            </w:r>
          </w:p>
        </w:tc>
      </w:tr>
      <w:tr w:rsidR="005D4037" w:rsidRPr="005D4037" w:rsidTr="005D403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12477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Каверин В.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Два капитана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Москва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proofErr w:type="spellStart"/>
            <w:r w:rsidRPr="005D4037">
              <w:rPr>
                <w:sz w:val="20"/>
                <w:szCs w:val="20"/>
              </w:rPr>
              <w:t>Детгиз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400</w:t>
            </w:r>
          </w:p>
        </w:tc>
      </w:tr>
      <w:tr w:rsidR="005D4037" w:rsidRPr="005D4037" w:rsidTr="005D403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17777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Лермонтов М.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Стихи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Москва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37" w:rsidRPr="005D4037" w:rsidRDefault="005D4037" w:rsidP="00645BE0">
            <w:pPr>
              <w:rPr>
                <w:sz w:val="20"/>
                <w:szCs w:val="20"/>
              </w:rPr>
            </w:pPr>
            <w:r w:rsidRPr="005D4037">
              <w:rPr>
                <w:sz w:val="20"/>
                <w:szCs w:val="20"/>
              </w:rPr>
              <w:t>150</w:t>
            </w:r>
          </w:p>
        </w:tc>
      </w:tr>
    </w:tbl>
    <w:p w:rsidR="005D4037" w:rsidRPr="00C71012" w:rsidRDefault="005D4037" w:rsidP="005D4037">
      <w:r w:rsidRPr="00C71012">
        <w:t>Заполните данными строки таблицы.</w:t>
      </w:r>
    </w:p>
    <w:p w:rsidR="005D4037" w:rsidRPr="00C71012" w:rsidRDefault="005D4037" w:rsidP="005D4037">
      <w:r w:rsidRPr="00C71012">
        <w:t>Обозначьте границы ячеек с данными:</w:t>
      </w:r>
    </w:p>
    <w:p w:rsidR="005D4037" w:rsidRPr="005D4037" w:rsidRDefault="005D4037" w:rsidP="005D4037">
      <w:pPr>
        <w:pStyle w:val="a8"/>
        <w:numPr>
          <w:ilvl w:val="0"/>
          <w:numId w:val="8"/>
        </w:numPr>
        <w:ind w:left="0" w:firstLine="426"/>
      </w:pPr>
      <w:r w:rsidRPr="00C71012">
        <w:t xml:space="preserve">Выделите таблицу и щелкните по кнопке Границы – появится меню рамок. </w:t>
      </w:r>
    </w:p>
    <w:p w:rsidR="005D4037" w:rsidRPr="005D4037" w:rsidRDefault="005D4037" w:rsidP="005D4037">
      <w:pPr>
        <w:pStyle w:val="a8"/>
        <w:numPr>
          <w:ilvl w:val="0"/>
          <w:numId w:val="8"/>
        </w:numPr>
        <w:ind w:left="0" w:firstLine="426"/>
      </w:pPr>
      <w:r w:rsidRPr="00C71012">
        <w:t>Выберите вариант</w:t>
      </w:r>
      <w:proofErr w:type="gramStart"/>
      <w:r w:rsidRPr="00C71012">
        <w:t xml:space="preserve"> В</w:t>
      </w:r>
      <w:proofErr w:type="gramEnd"/>
      <w:r w:rsidRPr="00C71012">
        <w:t>се границы</w:t>
      </w:r>
    </w:p>
    <w:p w:rsidR="005D4037" w:rsidRPr="00C71012" w:rsidRDefault="005D4037" w:rsidP="005D4037">
      <w:r w:rsidRPr="00C71012">
        <w:rPr>
          <w:b/>
          <w:bCs/>
        </w:rPr>
        <w:t xml:space="preserve">Задание </w:t>
      </w:r>
      <w:r>
        <w:rPr>
          <w:b/>
          <w:bCs/>
        </w:rPr>
        <w:t>4</w:t>
      </w:r>
      <w:r w:rsidRPr="00C71012">
        <w:t xml:space="preserve"> Исправление опечаток.</w:t>
      </w:r>
    </w:p>
    <w:p w:rsidR="005D4037" w:rsidRPr="00C71012" w:rsidRDefault="005D4037" w:rsidP="005D4037">
      <w:r w:rsidRPr="00C71012">
        <w:t>Если при вводе данных вы допустили опечатки или ошибки исправьте их. Для этого:</w:t>
      </w:r>
    </w:p>
    <w:p w:rsidR="005D4037" w:rsidRPr="00C71012" w:rsidRDefault="005D4037" w:rsidP="005D4037">
      <w:r w:rsidRPr="00C71012">
        <w:t xml:space="preserve">Вернуться к неправильно написанному слову можно с помощью мыши, щелчком мышью зафиксировать курсор на слове (предложении) и внести исправления любым известным вам способом. </w:t>
      </w:r>
    </w:p>
    <w:p w:rsidR="005D4037" w:rsidRPr="00C71012" w:rsidRDefault="005D4037" w:rsidP="005D4037">
      <w:r w:rsidRPr="00C71012">
        <w:t xml:space="preserve">Воспользоваться строкой формул и внести исправления в ней, щелкнув мышью в любом месте строки формул. </w:t>
      </w:r>
    </w:p>
    <w:p w:rsidR="005D4037" w:rsidRPr="00C71012" w:rsidRDefault="005D4037" w:rsidP="005D4037">
      <w:pPr>
        <w:rPr>
          <w:b/>
          <w:bCs/>
          <w:szCs w:val="28"/>
        </w:rPr>
      </w:pPr>
      <w:r w:rsidRPr="00C71012">
        <w:rPr>
          <w:b/>
          <w:bCs/>
          <w:szCs w:val="28"/>
        </w:rPr>
        <w:t xml:space="preserve">Сохраните файл в своей папке с именем Занятие в </w:t>
      </w:r>
      <w:proofErr w:type="spellStart"/>
      <w:r w:rsidRPr="00C71012">
        <w:rPr>
          <w:b/>
          <w:bCs/>
          <w:szCs w:val="28"/>
        </w:rPr>
        <w:t>Excel</w:t>
      </w:r>
      <w:proofErr w:type="spellEnd"/>
      <w:r w:rsidRPr="00C71012">
        <w:rPr>
          <w:b/>
          <w:bCs/>
          <w:szCs w:val="28"/>
        </w:rPr>
        <w:t xml:space="preserve"> 1.</w:t>
      </w:r>
    </w:p>
    <w:p w:rsidR="005D4037" w:rsidRPr="00C71012" w:rsidRDefault="005D4037" w:rsidP="005D4037"/>
    <w:p w:rsidR="005D4037" w:rsidRPr="00C71012" w:rsidRDefault="005D4037" w:rsidP="005D4037">
      <w:pPr>
        <w:rPr>
          <w:b/>
          <w:bCs/>
          <w:szCs w:val="28"/>
        </w:rPr>
      </w:pPr>
      <w:r w:rsidRPr="00C71012">
        <w:rPr>
          <w:b/>
          <w:bCs/>
          <w:szCs w:val="28"/>
        </w:rPr>
        <w:t>Контрольные вопросы:</w:t>
      </w:r>
    </w:p>
    <w:p w:rsidR="005D4037" w:rsidRPr="005D4037" w:rsidRDefault="005D4037" w:rsidP="005D4037">
      <w:pPr>
        <w:pStyle w:val="a8"/>
        <w:numPr>
          <w:ilvl w:val="0"/>
          <w:numId w:val="14"/>
        </w:numPr>
      </w:pPr>
      <w:r w:rsidRPr="00C71012">
        <w:t xml:space="preserve">Какие данные можно вводить в ячейку? </w:t>
      </w:r>
    </w:p>
    <w:p w:rsidR="005D4037" w:rsidRPr="005D4037" w:rsidRDefault="005D4037" w:rsidP="005D4037">
      <w:pPr>
        <w:pStyle w:val="a8"/>
        <w:numPr>
          <w:ilvl w:val="0"/>
          <w:numId w:val="14"/>
        </w:numPr>
      </w:pPr>
      <w:r w:rsidRPr="00C71012">
        <w:t>Как отформатировать созданную на листе таблицу?</w:t>
      </w:r>
    </w:p>
    <w:p w:rsidR="005D4037" w:rsidRPr="005D4037" w:rsidRDefault="005D4037" w:rsidP="005D4037">
      <w:pPr>
        <w:pStyle w:val="a8"/>
        <w:numPr>
          <w:ilvl w:val="0"/>
          <w:numId w:val="14"/>
        </w:numPr>
      </w:pPr>
      <w:r w:rsidRPr="00C71012">
        <w:t xml:space="preserve">Чем отличается условное форматирование от обычного форматирования? </w:t>
      </w:r>
    </w:p>
    <w:p w:rsidR="005D4037" w:rsidRPr="005D4037" w:rsidRDefault="005D4037" w:rsidP="005D4037">
      <w:pPr>
        <w:pStyle w:val="a8"/>
        <w:numPr>
          <w:ilvl w:val="0"/>
          <w:numId w:val="14"/>
        </w:numPr>
      </w:pPr>
      <w:r w:rsidRPr="00C71012">
        <w:t>Как производится условное форматирование?</w:t>
      </w:r>
    </w:p>
    <w:p w:rsidR="005D4037" w:rsidRPr="005D4037" w:rsidRDefault="005D4037" w:rsidP="005D4037">
      <w:pPr>
        <w:pStyle w:val="a8"/>
        <w:numPr>
          <w:ilvl w:val="0"/>
          <w:numId w:val="14"/>
        </w:numPr>
      </w:pPr>
      <w:r w:rsidRPr="00C71012">
        <w:t>Как защитить лист от изменений?</w:t>
      </w:r>
    </w:p>
    <w:p w:rsidR="005D4037" w:rsidRDefault="005D4037" w:rsidP="009D5EA8"/>
    <w:p w:rsidR="00D02492" w:rsidRDefault="00D02492" w:rsidP="00672D05">
      <w:pPr>
        <w:pStyle w:val="1"/>
      </w:pPr>
      <w:bookmarkStart w:id="5" w:name="_Toc26195616"/>
      <w:r w:rsidRPr="009D5EA8">
        <w:t xml:space="preserve">Практическое занятие № 5 Формирование таблиц для вычислений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Excel</w:t>
      </w:r>
      <w:bookmarkEnd w:id="5"/>
      <w:proofErr w:type="spellEnd"/>
    </w:p>
    <w:p w:rsidR="0035049D" w:rsidRPr="0035049D" w:rsidRDefault="005D4037" w:rsidP="0035049D">
      <w:r w:rsidRPr="009D5EA8">
        <w:rPr>
          <w:b/>
        </w:rPr>
        <w:t>Тема:</w:t>
      </w:r>
      <w:r w:rsidRPr="005D4037">
        <w:t xml:space="preserve"> </w:t>
      </w:r>
      <w:r w:rsidRPr="009D5EA8">
        <w:t xml:space="preserve">Формирование таблиц для вычислений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Excel</w:t>
      </w:r>
      <w:proofErr w:type="spellEnd"/>
      <w:r w:rsidR="00C97039">
        <w:t xml:space="preserve"> (2 часа)</w:t>
      </w:r>
    </w:p>
    <w:p w:rsidR="00D02492" w:rsidRDefault="005D4037" w:rsidP="009D5EA8">
      <w:r w:rsidRPr="00CF0D54">
        <w:rPr>
          <w:b/>
          <w:bCs/>
        </w:rPr>
        <w:t>Цель:</w:t>
      </w:r>
      <w:r>
        <w:rPr>
          <w:b/>
          <w:bCs/>
        </w:rPr>
        <w:t xml:space="preserve"> </w:t>
      </w:r>
      <w:r w:rsidRPr="005D4037">
        <w:rPr>
          <w:bCs/>
        </w:rPr>
        <w:t>Освоение</w:t>
      </w:r>
      <w:r>
        <w:rPr>
          <w:bCs/>
        </w:rPr>
        <w:t xml:space="preserve"> способов </w:t>
      </w:r>
      <w:r w:rsidR="008841FC">
        <w:rPr>
          <w:bCs/>
        </w:rPr>
        <w:t xml:space="preserve">выполнения </w:t>
      </w:r>
      <w:r w:rsidR="008841FC" w:rsidRPr="009D5EA8">
        <w:t xml:space="preserve">вычислений в </w:t>
      </w:r>
      <w:proofErr w:type="spellStart"/>
      <w:r w:rsidR="008841FC" w:rsidRPr="009D5EA8">
        <w:t>MS</w:t>
      </w:r>
      <w:proofErr w:type="spellEnd"/>
      <w:r w:rsidR="008841FC" w:rsidRPr="009D5EA8">
        <w:t xml:space="preserve"> </w:t>
      </w:r>
      <w:proofErr w:type="spellStart"/>
      <w:r w:rsidR="008841FC" w:rsidRPr="009D5EA8">
        <w:t>Excel</w:t>
      </w:r>
      <w:proofErr w:type="spellEnd"/>
    </w:p>
    <w:p w:rsidR="008841FC" w:rsidRDefault="008841FC" w:rsidP="009D5EA8"/>
    <w:p w:rsidR="008841FC" w:rsidRPr="009D5EA8" w:rsidRDefault="008841FC" w:rsidP="008841FC">
      <w:pPr>
        <w:rPr>
          <w:b/>
        </w:rPr>
      </w:pPr>
      <w:r w:rsidRPr="009D5EA8">
        <w:rPr>
          <w:b/>
        </w:rPr>
        <w:t>Теоретические сведения</w:t>
      </w:r>
    </w:p>
    <w:p w:rsidR="008841FC" w:rsidRPr="00C71012" w:rsidRDefault="008841FC" w:rsidP="008841FC">
      <w:r w:rsidRPr="00C71012">
        <w:rPr>
          <w:b/>
          <w:bCs/>
        </w:rPr>
        <w:t xml:space="preserve">Ввод формул в ячейки рабочего листа. </w:t>
      </w:r>
      <w:r w:rsidRPr="00C71012">
        <w:t>Формула пишется в активной ячейке. Ввод формулы начинается с написания знака равенства, например, =56+6; =С45*14 или МАК</w:t>
      </w:r>
      <w:proofErr w:type="gramStart"/>
      <w:r w:rsidRPr="00C71012">
        <w:t>С(</w:t>
      </w:r>
      <w:proofErr w:type="gramEnd"/>
      <w:r w:rsidRPr="00C71012">
        <w:t>Е2;F4;H6).</w:t>
      </w:r>
    </w:p>
    <w:p w:rsidR="008841FC" w:rsidRPr="00C71012" w:rsidRDefault="008841FC" w:rsidP="008841FC">
      <w:r w:rsidRPr="00C71012">
        <w:t>Данные в формулу вводятся с клавиатуры, переключив раскладку клавиатуры на английский язык или мышкой, щелкая по нужным ячейкам левой кнопкой.</w:t>
      </w:r>
    </w:p>
    <w:p w:rsidR="008841FC" w:rsidRPr="00C71012" w:rsidRDefault="008841FC" w:rsidP="008841FC">
      <w:r w:rsidRPr="00C71012">
        <w:t>Если данные, используемые в формуле, берутся из ячеек Рабочего листа или Рабочей книги, то в формулу нужно вводить адреса (имена) ячеек, щелкая по нужным ячейкам левой кнопкой мыши, вставляя между ними нужные арифметические знаки.</w:t>
      </w:r>
    </w:p>
    <w:p w:rsidR="008841FC" w:rsidRPr="00C71012" w:rsidRDefault="008841FC" w:rsidP="008841FC">
      <w:r w:rsidRPr="00C71012">
        <w:lastRenderedPageBreak/>
        <w:t>Формула отображается в строке формул. В ячейке будет виден результат вычислений!</w:t>
      </w:r>
      <w:r>
        <w:t xml:space="preserve"> </w:t>
      </w:r>
      <w:r w:rsidRPr="00C71012">
        <w:t>Например, =А</w:t>
      </w:r>
      <w:proofErr w:type="gramStart"/>
      <w:r w:rsidRPr="00C71012">
        <w:t>1</w:t>
      </w:r>
      <w:proofErr w:type="gramEnd"/>
      <w:r w:rsidRPr="00C71012">
        <w:t>*В2</w:t>
      </w:r>
      <w:r>
        <w:t xml:space="preserve">. </w:t>
      </w:r>
    </w:p>
    <w:p w:rsidR="008841FC" w:rsidRPr="00C71012" w:rsidRDefault="008841FC" w:rsidP="008841FC">
      <w:r w:rsidRPr="00C71012">
        <w:t>Завершить ввод формулы можно двумя способами:</w:t>
      </w:r>
      <w:r>
        <w:t xml:space="preserve"> н</w:t>
      </w:r>
      <w:r w:rsidRPr="00C71012">
        <w:t xml:space="preserve">ажатием на клавишу </w:t>
      </w:r>
      <w:proofErr w:type="spellStart"/>
      <w:r w:rsidRPr="00C71012">
        <w:t>Enter</w:t>
      </w:r>
      <w:proofErr w:type="spellEnd"/>
      <w:r>
        <w:t>; щ</w:t>
      </w:r>
      <w:r w:rsidRPr="00C71012">
        <w:t xml:space="preserve">елчком по кнопке </w:t>
      </w:r>
      <w:r w:rsidR="00EA010D">
        <w:t>«</w:t>
      </w:r>
      <w:r w:rsidRPr="00C71012">
        <w:t>Ввод</w:t>
      </w:r>
      <w:r w:rsidR="00EA010D">
        <w:t>»</w:t>
      </w:r>
      <w:r w:rsidRPr="00C71012">
        <w:t xml:space="preserve"> перед строкой форму</w:t>
      </w:r>
      <w:proofErr w:type="gramStart"/>
      <w:r w:rsidRPr="00C71012">
        <w:t>л(</w:t>
      </w:r>
      <w:proofErr w:type="gramEnd"/>
      <w:r w:rsidRPr="00C71012">
        <w:t>зеленая галочка)</w:t>
      </w:r>
      <w:r>
        <w:t>.</w:t>
      </w:r>
    </w:p>
    <w:p w:rsidR="008841FC" w:rsidRPr="00C71012" w:rsidRDefault="008841FC" w:rsidP="008841FC">
      <w:r w:rsidRPr="00C71012">
        <w:t>Прежде чем начать составлять формулу –</w:t>
      </w:r>
      <w:r>
        <w:t xml:space="preserve"> </w:t>
      </w:r>
      <w:r w:rsidRPr="00C71012">
        <w:t>установите нужные форматы в ячейках Рабочего листа в окне диалога Формат ячеек на вкладке Число.</w:t>
      </w:r>
    </w:p>
    <w:p w:rsidR="008841FC" w:rsidRPr="00C71012" w:rsidRDefault="008841FC" w:rsidP="008841FC">
      <w:r w:rsidRPr="00C71012">
        <w:t xml:space="preserve">Ни в коем случае не используйте в вычислениях текстовый формат или не пишите в ячейке число и буквенное обозначение, например 15р. </w:t>
      </w:r>
      <w:proofErr w:type="spellStart"/>
      <w:r w:rsidRPr="00C71012">
        <w:t>Excel</w:t>
      </w:r>
      <w:proofErr w:type="spellEnd"/>
      <w:r w:rsidRPr="00C71012">
        <w:t xml:space="preserve"> не умеет считать буквы!!!</w:t>
      </w:r>
    </w:p>
    <w:p w:rsidR="008841FC" w:rsidRPr="00C71012" w:rsidRDefault="008841FC" w:rsidP="008841FC">
      <w:r w:rsidRPr="00C71012">
        <w:t xml:space="preserve">Чтобы в ячейке было написано 15,00р. – установите формат Денежный на вкладке Число в окне диалога Формат ячеек и напишите в ячейке 15. </w:t>
      </w:r>
      <w:proofErr w:type="spellStart"/>
      <w:r w:rsidRPr="00C71012">
        <w:t>Excel</w:t>
      </w:r>
      <w:proofErr w:type="spellEnd"/>
      <w:r w:rsidRPr="00C71012">
        <w:t xml:space="preserve"> сам допишет нужные данные!</w:t>
      </w:r>
    </w:p>
    <w:p w:rsidR="008841FC" w:rsidRPr="00C71012" w:rsidRDefault="008841FC" w:rsidP="008841FC">
      <w:r w:rsidRPr="00C71012">
        <w:t xml:space="preserve">В формуле можно использовать данные из любых ячеек, находящихся в Рабочей книге. </w:t>
      </w:r>
    </w:p>
    <w:p w:rsidR="008841FC" w:rsidRPr="00C71012" w:rsidRDefault="008841FC" w:rsidP="008841FC">
      <w:r w:rsidRPr="00C71012">
        <w:t xml:space="preserve">Если нужно выполнить вычисления (расчеты) в ячейках, </w:t>
      </w:r>
      <w:proofErr w:type="spellStart"/>
      <w:r w:rsidRPr="00C71012">
        <w:t>находящихсяв</w:t>
      </w:r>
      <w:proofErr w:type="spellEnd"/>
      <w:r w:rsidRPr="00C71012">
        <w:t xml:space="preserve"> столбце или строке, то не надо писать формулу в каждой ячейке диапазона. Формулу нужно СКОПИРОВАТЬ!</w:t>
      </w:r>
    </w:p>
    <w:p w:rsidR="008841FC" w:rsidRPr="00C71012" w:rsidRDefault="008841FC" w:rsidP="008841FC">
      <w:r w:rsidRPr="00C71012">
        <w:t>Формулу пишут сначала в первой ячейке диапазона, а затем из начальной ячейки КОПИРУЮТ в другие ячейки диапазона. При копировании используют маркер заполнения – черный квадратик в правом нижнем углу ячейки – зацепив его левой кнопкой мыши (указатель должен превратиться в черный крестик), протащите до нужной ячейки.</w:t>
      </w:r>
    </w:p>
    <w:p w:rsidR="008841FC" w:rsidRPr="00C71012" w:rsidRDefault="008841FC" w:rsidP="008841FC">
      <w:r w:rsidRPr="00C71012">
        <w:t xml:space="preserve">При копировании формулы в другие ячейки диапазона </w:t>
      </w:r>
      <w:proofErr w:type="spellStart"/>
      <w:r w:rsidRPr="00C71012">
        <w:t>MS</w:t>
      </w:r>
      <w:proofErr w:type="spellEnd"/>
      <w:r w:rsidRPr="00C71012">
        <w:t xml:space="preserve"> </w:t>
      </w:r>
      <w:proofErr w:type="spellStart"/>
      <w:r w:rsidRPr="00C71012">
        <w:t>Excel</w:t>
      </w:r>
      <w:proofErr w:type="spellEnd"/>
      <w:r w:rsidRPr="00C71012">
        <w:t xml:space="preserve"> автоматически изменит адрес ячеек, используемых в начальной формуле: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 w:rsidRPr="00C71012">
        <w:t xml:space="preserve">увеличит цифры, если формулу копируем в столбце 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 w:rsidRPr="00C71012">
        <w:t>изменит буквы, если формулу копируем в строке.</w:t>
      </w:r>
    </w:p>
    <w:p w:rsidR="008841FC" w:rsidRPr="00C71012" w:rsidRDefault="008841FC" w:rsidP="008841FC">
      <w:r w:rsidRPr="00C71012">
        <w:t>Использование в расчетах чисел из конкретной ячейки. Если в расчетах нужно использовать число из конкретной</w:t>
      </w:r>
      <w:r>
        <w:t xml:space="preserve"> </w:t>
      </w:r>
      <w:r w:rsidRPr="00C71012">
        <w:t xml:space="preserve">ячейки, то нужно заранее сообщить об этом </w:t>
      </w:r>
      <w:proofErr w:type="spellStart"/>
      <w:r w:rsidRPr="00C71012">
        <w:t>Excel</w:t>
      </w:r>
      <w:proofErr w:type="spellEnd"/>
      <w:r w:rsidRPr="00C71012">
        <w:t>, т.е. сказать ему, чтобы он не изменял адрес этой ячейки при копировании начальной формулы!</w:t>
      </w:r>
    </w:p>
    <w:p w:rsidR="008841FC" w:rsidRPr="00C71012" w:rsidRDefault="008841FC" w:rsidP="008841FC">
      <w:r w:rsidRPr="00C71012">
        <w:t xml:space="preserve">Это можно сделать двумя способами: </w:t>
      </w:r>
    </w:p>
    <w:p w:rsidR="008841FC" w:rsidRPr="00C71012" w:rsidRDefault="008841FC" w:rsidP="008841FC">
      <w:r w:rsidRPr="00C71012">
        <w:t>1. Изменить относительный адре</w:t>
      </w:r>
      <w:proofErr w:type="gramStart"/>
      <w:r w:rsidRPr="00C71012">
        <w:t>с(</w:t>
      </w:r>
      <w:proofErr w:type="gramEnd"/>
      <w:r w:rsidRPr="00C71012">
        <w:t>ссылку) ячейки на абсолютный</w:t>
      </w:r>
    </w:p>
    <w:p w:rsidR="008841FC" w:rsidRPr="00C71012" w:rsidRDefault="008841FC" w:rsidP="008841FC">
      <w:r w:rsidRPr="00C71012">
        <w:t>Чтобы изменить относительный адре</w:t>
      </w:r>
      <w:proofErr w:type="gramStart"/>
      <w:r w:rsidRPr="00C71012">
        <w:t>с(</w:t>
      </w:r>
      <w:proofErr w:type="gramEnd"/>
      <w:r w:rsidRPr="00C71012">
        <w:t>ссылку, имя) ячейки на абсолютный нужно: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>
        <w:t>в</w:t>
      </w:r>
      <w:r w:rsidRPr="00C71012">
        <w:t>ыделить ячейку с начальной формулой;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>
        <w:t>щ</w:t>
      </w:r>
      <w:r w:rsidRPr="00C71012">
        <w:t>елкнуть мышью внутри строки формул;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>
        <w:t>п</w:t>
      </w:r>
      <w:r w:rsidRPr="00C71012">
        <w:t>ередвинуть текстовый курсор так, чтобы он оказался между буквой и цифрой адреса;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>
        <w:t>н</w:t>
      </w:r>
      <w:r w:rsidRPr="00C71012">
        <w:t>а клавиатуре нажать на функциональную клавишу F4;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>
        <w:t>щ</w:t>
      </w:r>
      <w:r w:rsidRPr="00C71012">
        <w:t xml:space="preserve">елкнуть по кнопке Ввод или нажать </w:t>
      </w:r>
      <w:proofErr w:type="spellStart"/>
      <w:r w:rsidRPr="00C71012">
        <w:t>Enter</w:t>
      </w:r>
      <w:proofErr w:type="spellEnd"/>
      <w:r w:rsidRPr="00C71012">
        <w:t>: получили абсолютную ссылку – $C$1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>
        <w:t>п</w:t>
      </w:r>
      <w:r w:rsidRPr="00C71012">
        <w:t>рисвоить этой ячейке УНИКАЛЬНОЕ ИМЯ. Для этого: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 w:rsidRPr="00C71012">
        <w:t>сделать нужную ячейку активной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 w:rsidRPr="00C71012">
        <w:t xml:space="preserve">щелкнуть в поле </w:t>
      </w:r>
      <w:r w:rsidR="00EA010D">
        <w:t>«</w:t>
      </w:r>
      <w:r w:rsidRPr="00C71012">
        <w:t>Имя</w:t>
      </w:r>
      <w:r w:rsidR="00EA010D">
        <w:t>»</w:t>
      </w:r>
      <w:r w:rsidRPr="00C71012">
        <w:t xml:space="preserve"> и написать имя без кавычек! </w:t>
      </w:r>
    </w:p>
    <w:p w:rsidR="008841FC" w:rsidRPr="008841FC" w:rsidRDefault="008841FC" w:rsidP="008841FC">
      <w:pPr>
        <w:pStyle w:val="a8"/>
        <w:numPr>
          <w:ilvl w:val="0"/>
          <w:numId w:val="8"/>
        </w:numPr>
        <w:ind w:left="0" w:firstLine="426"/>
      </w:pPr>
      <w:r w:rsidRPr="00C71012">
        <w:t xml:space="preserve">нажать клавишу </w:t>
      </w:r>
      <w:proofErr w:type="spellStart"/>
      <w:r w:rsidRPr="00C71012">
        <w:t>Enter</w:t>
      </w:r>
      <w:proofErr w:type="spellEnd"/>
      <w:r w:rsidRPr="00C71012">
        <w:t>.</w:t>
      </w:r>
    </w:p>
    <w:p w:rsidR="008841FC" w:rsidRPr="00C71012" w:rsidRDefault="008841FC" w:rsidP="008841FC">
      <w:r w:rsidRPr="00C71012">
        <w:t xml:space="preserve">Записываем начальную формулу, щелкая по нужным ячейкам, и копируем ее в другие ячейки. </w:t>
      </w:r>
    </w:p>
    <w:p w:rsidR="008841FC" w:rsidRPr="008841FC" w:rsidRDefault="008841FC" w:rsidP="008841FC">
      <w:pPr>
        <w:rPr>
          <w:bCs/>
          <w:szCs w:val="28"/>
        </w:rPr>
      </w:pPr>
      <w:r w:rsidRPr="008841FC">
        <w:rPr>
          <w:i/>
          <w:iCs/>
          <w:szCs w:val="28"/>
        </w:rPr>
        <w:t>Примечание</w:t>
      </w:r>
      <w:r>
        <w:rPr>
          <w:i/>
          <w:iCs/>
          <w:szCs w:val="28"/>
        </w:rPr>
        <w:t>.</w:t>
      </w:r>
      <w:r w:rsidRPr="008841FC">
        <w:rPr>
          <w:bCs/>
          <w:szCs w:val="28"/>
        </w:rPr>
        <w:t xml:space="preserve"> При составлении формул действуют арифметические правила!</w:t>
      </w:r>
    </w:p>
    <w:p w:rsidR="008841FC" w:rsidRPr="00C71012" w:rsidRDefault="008841FC" w:rsidP="008841FC">
      <w:r w:rsidRPr="00C71012">
        <w:rPr>
          <w:b/>
          <w:bCs/>
          <w:szCs w:val="28"/>
        </w:rPr>
        <w:t>Расчеты с помощью встроенных функций</w:t>
      </w:r>
      <w:r>
        <w:rPr>
          <w:b/>
          <w:bCs/>
          <w:szCs w:val="28"/>
        </w:rPr>
        <w:t xml:space="preserve">. </w:t>
      </w:r>
      <w:r w:rsidRPr="00C71012">
        <w:rPr>
          <w:b/>
          <w:bCs/>
        </w:rPr>
        <w:t>Функция</w:t>
      </w:r>
      <w:r w:rsidRPr="00C71012">
        <w:t xml:space="preserve"> – это изначально созданная и заложенная в программу формула, которая выполняет вычисления по заданным величинам и в определенном порядке.</w:t>
      </w:r>
    </w:p>
    <w:p w:rsidR="008841FC" w:rsidRPr="00C71012" w:rsidRDefault="008841FC" w:rsidP="008841FC">
      <w:r w:rsidRPr="00C71012">
        <w:t xml:space="preserve">В состав каждой функции в обязательном порядке входят следующие элементы: знак равенства </w:t>
      </w:r>
      <w:r w:rsidR="00EA010D">
        <w:t>«</w:t>
      </w:r>
      <w:r w:rsidRPr="00C71012">
        <w:t>=</w:t>
      </w:r>
      <w:r w:rsidR="00EA010D">
        <w:t>«</w:t>
      </w:r>
      <w:r w:rsidRPr="00C71012">
        <w:t xml:space="preserve">, имя или название (примеры имен </w:t>
      </w:r>
      <w:proofErr w:type="gramStart"/>
      <w:r w:rsidRPr="00C71012">
        <w:t>–</w:t>
      </w:r>
      <w:proofErr w:type="spellStart"/>
      <w:r w:rsidRPr="00C71012">
        <w:t>С</w:t>
      </w:r>
      <w:proofErr w:type="gramEnd"/>
      <w:r w:rsidRPr="00C71012">
        <w:t>УММ,СРЗНАЧ,СЧЕТ,МАКСи</w:t>
      </w:r>
      <w:proofErr w:type="spellEnd"/>
      <w:r w:rsidRPr="00C71012">
        <w:t xml:space="preserve"> т.д.), а также аргумент (несколько аргументов). Аргументами функций могут быть числа, ссылки, формулы, текст, логические величины и др.</w:t>
      </w:r>
    </w:p>
    <w:p w:rsidR="008841FC" w:rsidRPr="00C71012" w:rsidRDefault="008841FC" w:rsidP="008841FC">
      <w:r w:rsidRPr="00C71012">
        <w:t xml:space="preserve">Можете вводить функции, как в ручном, так и в автоматическом режиме. В последнем случае используют мастер функций (рис. 1), открываемый </w:t>
      </w:r>
      <w:proofErr w:type="spellStart"/>
      <w:r w:rsidRPr="00C71012">
        <w:t>кнопкойВставить</w:t>
      </w:r>
      <w:proofErr w:type="spellEnd"/>
      <w:r w:rsidRPr="00C71012">
        <w:t xml:space="preserve"> функцию, которая расположена на ленте </w:t>
      </w:r>
      <w:proofErr w:type="spellStart"/>
      <w:r w:rsidRPr="00C71012">
        <w:t>Excel</w:t>
      </w:r>
      <w:proofErr w:type="spellEnd"/>
      <w:r w:rsidRPr="00C71012">
        <w:t xml:space="preserve"> 2007 на вкладке Формулы.</w:t>
      </w:r>
    </w:p>
    <w:p w:rsidR="008841FC" w:rsidRPr="00C71012" w:rsidRDefault="008841FC" w:rsidP="008841FC">
      <w:r w:rsidRPr="00C71012">
        <w:t>Правила записи (синтаксис) стандартной функции.</w:t>
      </w:r>
    </w:p>
    <w:p w:rsidR="008841FC" w:rsidRPr="00C71012" w:rsidRDefault="008841FC" w:rsidP="008841FC">
      <w:r w:rsidRPr="00C71012">
        <w:t>1. Каждая стандартная функция имеет свое строго определенное имя, например, СУММ</w:t>
      </w:r>
      <w:r>
        <w:t>.</w:t>
      </w:r>
    </w:p>
    <w:p w:rsidR="008841FC" w:rsidRPr="00C71012" w:rsidRDefault="008841FC" w:rsidP="008841FC">
      <w:r w:rsidRPr="00C71012">
        <w:lastRenderedPageBreak/>
        <w:t xml:space="preserve">2. Сразу после имени стоит открывающая скобка (всегда </w:t>
      </w:r>
      <w:r w:rsidR="00EA010D">
        <w:t>«</w:t>
      </w:r>
      <w:r w:rsidRPr="00C71012">
        <w:t>круглая</w:t>
      </w:r>
      <w:r w:rsidR="00EA010D">
        <w:t>»</w:t>
      </w:r>
      <w:r w:rsidRPr="00C71012">
        <w:t>). После этой скобки начинается список аргументов (аргументы функции – это те объекты, с которыми функция выполняет вычисления). В приведенном выше примере список аргументов состоит из одного аргумента: ссылки на диапазон ячеек А</w:t>
      </w:r>
      <w:proofErr w:type="gramStart"/>
      <w:r w:rsidRPr="00C71012">
        <w:t>1</w:t>
      </w:r>
      <w:proofErr w:type="gramEnd"/>
      <w:r w:rsidRPr="00C71012">
        <w:t xml:space="preserve">:А13, содержимое </w:t>
      </w:r>
      <w:proofErr w:type="gramStart"/>
      <w:r w:rsidRPr="00C71012">
        <w:t>которых</w:t>
      </w:r>
      <w:proofErr w:type="gramEnd"/>
      <w:r w:rsidRPr="00C71012">
        <w:t xml:space="preserve"> надо просуммировать. Например, в ячейке С13 надо было бы вычислить сумму не только содержимого диапазона А</w:t>
      </w:r>
      <w:proofErr w:type="gramStart"/>
      <w:r w:rsidRPr="00C71012">
        <w:t>1</w:t>
      </w:r>
      <w:proofErr w:type="gramEnd"/>
      <w:r w:rsidRPr="00C71012">
        <w:t>:А13, но еще и прибавить содержимое ячеек, например, В</w:t>
      </w:r>
      <w:proofErr w:type="gramStart"/>
      <w:r w:rsidRPr="00C71012">
        <w:t>1</w:t>
      </w:r>
      <w:proofErr w:type="gramEnd"/>
      <w:r w:rsidRPr="00C71012">
        <w:t xml:space="preserve"> и D5, то список аргументов состоял бы из трех аргументов: А</w:t>
      </w:r>
      <w:proofErr w:type="gramStart"/>
      <w:r w:rsidRPr="00C71012">
        <w:t>1</w:t>
      </w:r>
      <w:proofErr w:type="gramEnd"/>
      <w:r w:rsidRPr="00C71012">
        <w:t>:А13;В</w:t>
      </w:r>
      <w:proofErr w:type="gramStart"/>
      <w:r w:rsidRPr="00C71012">
        <w:t>1</w:t>
      </w:r>
      <w:proofErr w:type="gramEnd"/>
      <w:r w:rsidRPr="00C71012">
        <w:t xml:space="preserve">;D5 (аргументы разделяются знаком </w:t>
      </w:r>
      <w:r w:rsidR="00EA010D">
        <w:t>«</w:t>
      </w:r>
      <w:r w:rsidRPr="00C71012">
        <w:t>точка с запятой</w:t>
      </w:r>
      <w:r w:rsidR="00EA010D">
        <w:t>»</w:t>
      </w:r>
      <w:r w:rsidRPr="00C71012">
        <w:t xml:space="preserve">). Аргументами могут быть не только ссылки, но и константы, и выражения и стандартные функции. Если аргументом является стандартная функция, то такую функцию называют </w:t>
      </w:r>
      <w:r w:rsidR="00EA010D">
        <w:t>«</w:t>
      </w:r>
      <w:r w:rsidRPr="00C71012">
        <w:t>вложенной</w:t>
      </w:r>
      <w:r w:rsidR="00EA010D">
        <w:t>»</w:t>
      </w:r>
      <w:r w:rsidRPr="00C71012">
        <w:t>.</w:t>
      </w:r>
    </w:p>
    <w:p w:rsidR="008841FC" w:rsidRPr="00C71012" w:rsidRDefault="008841FC" w:rsidP="008841FC">
      <w:r w:rsidRPr="00C71012">
        <w:t>3. После списка аргументов обязательно стоит закрывающая круглая скобка.</w:t>
      </w:r>
    </w:p>
    <w:p w:rsidR="008841FC" w:rsidRPr="00C71012" w:rsidRDefault="008841FC" w:rsidP="008841FC">
      <w:r w:rsidRPr="00C71012">
        <w:rPr>
          <w:b/>
          <w:bCs/>
          <w:szCs w:val="28"/>
        </w:rPr>
        <w:t>Примечания:</w:t>
      </w:r>
      <w:r w:rsidRPr="00C71012">
        <w:t xml:space="preserve">1. В качестве разделителя в списке аргументов могут использоваться либо </w:t>
      </w:r>
      <w:r w:rsidR="00EA010D">
        <w:t>«</w:t>
      </w:r>
      <w:r w:rsidRPr="00C71012">
        <w:t>точка с запятой</w:t>
      </w:r>
      <w:r w:rsidR="00EA010D">
        <w:t>»</w:t>
      </w:r>
      <w:r w:rsidRPr="00C71012">
        <w:t xml:space="preserve">, либо – </w:t>
      </w:r>
      <w:r w:rsidR="00EA010D">
        <w:t>«</w:t>
      </w:r>
      <w:r w:rsidRPr="00C71012">
        <w:t>запятая</w:t>
      </w:r>
      <w:r w:rsidR="00EA010D">
        <w:t>»</w:t>
      </w:r>
      <w:r w:rsidRPr="00C71012">
        <w:t xml:space="preserve"> (это зависит от установок в системе Windows на данной конкретной машине).</w:t>
      </w:r>
    </w:p>
    <w:p w:rsidR="008841FC" w:rsidRPr="00C71012" w:rsidRDefault="008841FC" w:rsidP="008841FC">
      <w:r w:rsidRPr="00C71012">
        <w:t xml:space="preserve">2. В </w:t>
      </w:r>
      <w:proofErr w:type="spellStart"/>
      <w:r w:rsidRPr="00C71012">
        <w:t>MS</w:t>
      </w:r>
      <w:proofErr w:type="spellEnd"/>
      <w:r w:rsidRPr="00C71012">
        <w:t xml:space="preserve"> </w:t>
      </w:r>
      <w:proofErr w:type="spellStart"/>
      <w:r w:rsidRPr="00C71012">
        <w:t>Excel</w:t>
      </w:r>
      <w:proofErr w:type="spellEnd"/>
      <w:r w:rsidRPr="00C71012">
        <w:t xml:space="preserve"> есть несколько стандартных функций, у которых нет аргументов. Например, чтобы не вводить в каком-то выражении число в виде 3,14 (или даже 3,14159), можно воспользоваться стандартной функцией П</w:t>
      </w:r>
      <w:proofErr w:type="gramStart"/>
      <w:r w:rsidRPr="00C71012">
        <w:t>И(</w:t>
      </w:r>
      <w:proofErr w:type="gramEnd"/>
      <w:r w:rsidRPr="00C71012">
        <w:t xml:space="preserve">), дающей 14 верных значащих цифр. </w:t>
      </w:r>
    </w:p>
    <w:p w:rsidR="008841FC" w:rsidRPr="00C71012" w:rsidRDefault="008841FC" w:rsidP="008841FC">
      <w:r w:rsidRPr="00C71012">
        <w:t xml:space="preserve">Даже если список аргументов у стандартной функции пустой, но скобки </w:t>
      </w:r>
      <w:proofErr w:type="gramStart"/>
      <w:r w:rsidRPr="00C71012">
        <w:t>открывающая</w:t>
      </w:r>
      <w:proofErr w:type="gramEnd"/>
      <w:r w:rsidRPr="00C71012">
        <w:t xml:space="preserve"> и закрывающая обязательны!</w:t>
      </w:r>
    </w:p>
    <w:p w:rsidR="008841FC" w:rsidRPr="00C71012" w:rsidRDefault="008841FC" w:rsidP="008841FC">
      <w:pPr>
        <w:jc w:val="center"/>
      </w:pPr>
      <w:r>
        <w:rPr>
          <w:noProof/>
        </w:rPr>
        <w:drawing>
          <wp:inline distT="0" distB="0" distL="0" distR="0">
            <wp:extent cx="3055620" cy="1866900"/>
            <wp:effectExtent l="1905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FC" w:rsidRDefault="008841FC" w:rsidP="008841FC">
      <w:pPr>
        <w:rPr>
          <w:b/>
        </w:rPr>
      </w:pPr>
      <w:r w:rsidRPr="00C24815">
        <w:rPr>
          <w:b/>
        </w:rPr>
        <w:t>Практическая часть</w:t>
      </w:r>
    </w:p>
    <w:p w:rsidR="00C65CAB" w:rsidRDefault="00C65CAB" w:rsidP="00C65CAB">
      <w:pPr>
        <w:rPr>
          <w:b/>
        </w:rPr>
      </w:pPr>
      <w:r>
        <w:rPr>
          <w:b/>
        </w:rPr>
        <w:t>Все задания выполнять в одной Рабочей Книге</w:t>
      </w:r>
    </w:p>
    <w:p w:rsidR="00C65CAB" w:rsidRDefault="00C65CAB" w:rsidP="00C65CAB">
      <w:r w:rsidRPr="00C65CAB">
        <w:rPr>
          <w:b/>
        </w:rPr>
        <w:t>Задание</w:t>
      </w:r>
      <w:r>
        <w:rPr>
          <w:b/>
        </w:rPr>
        <w:t xml:space="preserve"> 1</w:t>
      </w:r>
      <w:r>
        <w:t>.</w:t>
      </w:r>
      <w:r w:rsidRPr="00C65CAB">
        <w:t xml:space="preserve"> </w:t>
      </w:r>
      <w:r>
        <w:t xml:space="preserve">Оформить электронную таблицу </w:t>
      </w:r>
      <w:r w:rsidR="00EA010D">
        <w:t>«</w:t>
      </w:r>
      <w:r w:rsidRPr="00C65CAB">
        <w:t>Прейскурант юридических услуг</w:t>
      </w:r>
      <w:r w:rsidR="00EA010D">
        <w:t>»</w:t>
      </w:r>
      <w:r w:rsidRPr="00C65CAB">
        <w:t xml:space="preserve"> </w:t>
      </w:r>
      <w:r w:rsidR="00645BE0">
        <w:t xml:space="preserve">(Лист </w:t>
      </w:r>
      <w:r w:rsidR="00EA010D">
        <w:t>«</w:t>
      </w:r>
      <w:r w:rsidR="00645BE0">
        <w:t>Прейскурант</w:t>
      </w:r>
      <w:r w:rsidR="00EA010D">
        <w:t>»</w:t>
      </w:r>
      <w:r w:rsidR="00645BE0">
        <w:t>)</w:t>
      </w:r>
    </w:p>
    <w:p w:rsidR="00C65CAB" w:rsidRPr="00C65CAB" w:rsidRDefault="00C65CAB" w:rsidP="00C65CAB">
      <w:r w:rsidRPr="00C65CAB">
        <w:t>1. Рассчитать стоимость услуг в</w:t>
      </w:r>
      <w:r w:rsidR="00645BE0">
        <w:t xml:space="preserve"> евро и в долларах (</w:t>
      </w:r>
      <w:proofErr w:type="gramStart"/>
      <w:r w:rsidR="00645BE0">
        <w:t>см</w:t>
      </w:r>
      <w:proofErr w:type="gramEnd"/>
      <w:r w:rsidR="00645BE0">
        <w:t>. рис. 1</w:t>
      </w:r>
      <w:r w:rsidRPr="00C65CAB">
        <w:t xml:space="preserve">). Использовать абсолютную и относительную адресацию. </w:t>
      </w:r>
    </w:p>
    <w:p w:rsidR="00C65CAB" w:rsidRPr="00C65CAB" w:rsidRDefault="00C65CAB" w:rsidP="00C65CAB">
      <w:r w:rsidRPr="00C65CAB">
        <w:t xml:space="preserve">2. Изменить курсы евро и доллара. </w:t>
      </w:r>
    </w:p>
    <w:p w:rsidR="00C65CAB" w:rsidRPr="00C65CAB" w:rsidRDefault="00C65CAB" w:rsidP="00C65CAB">
      <w:r w:rsidRPr="00C65CAB">
        <w:t xml:space="preserve">3. Проверить изменившиеся значения стоимостей в евро и долларах. </w:t>
      </w:r>
    </w:p>
    <w:p w:rsidR="00C65CAB" w:rsidRPr="00C65CAB" w:rsidRDefault="00C65CAB" w:rsidP="00C65CAB">
      <w:r w:rsidRPr="00C65CAB">
        <w:t xml:space="preserve">4. Определить средние значения стоимостей оказываемых услуг в разных валютах. </w:t>
      </w:r>
    </w:p>
    <w:p w:rsidR="006C0D5B" w:rsidRDefault="00C65CAB" w:rsidP="009D5EA8">
      <w:r>
        <w:rPr>
          <w:noProof/>
        </w:rPr>
        <w:drawing>
          <wp:inline distT="0" distB="0" distL="0" distR="0">
            <wp:extent cx="4648200" cy="17304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3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AB" w:rsidRDefault="00645BE0" w:rsidP="009D5EA8">
      <w:r>
        <w:t>Рис. 1</w:t>
      </w:r>
    </w:p>
    <w:p w:rsidR="00C65CAB" w:rsidRDefault="00C65CAB" w:rsidP="00C65CAB">
      <w:pPr>
        <w:rPr>
          <w:b/>
          <w:bCs/>
        </w:rPr>
      </w:pPr>
      <w:r w:rsidRPr="00C71012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C71012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Оформить электронную таблицу </w:t>
      </w:r>
      <w:r w:rsidR="00EA010D">
        <w:t>«</w:t>
      </w:r>
      <w:r>
        <w:t>Аттестация</w:t>
      </w:r>
      <w:r w:rsidR="00EA010D">
        <w:t>»</w:t>
      </w:r>
      <w:r>
        <w:t xml:space="preserve"> (Лист </w:t>
      </w:r>
      <w:r w:rsidR="00EA010D">
        <w:t>«</w:t>
      </w:r>
      <w:r>
        <w:t>Аттестация</w:t>
      </w:r>
      <w:r w:rsidR="00EA010D">
        <w:t>»</w:t>
      </w:r>
      <w:r>
        <w:t>)</w:t>
      </w:r>
    </w:p>
    <w:p w:rsidR="00C65CAB" w:rsidRDefault="00C65CAB" w:rsidP="00C65CAB">
      <w:r>
        <w:t xml:space="preserve">1. Рассчитать количество баллов, используя </w:t>
      </w:r>
      <w:proofErr w:type="spellStart"/>
      <w:r>
        <w:t>Автосуммирование</w:t>
      </w:r>
      <w:proofErr w:type="spellEnd"/>
      <w:r>
        <w:t xml:space="preserve"> (см. рис.</w:t>
      </w:r>
      <w:r w:rsidR="00645BE0">
        <w:t>2</w:t>
      </w:r>
      <w:r>
        <w:t>).</w:t>
      </w:r>
    </w:p>
    <w:p w:rsidR="00C65CAB" w:rsidRDefault="00C65CAB" w:rsidP="00C65CAB">
      <w:r>
        <w:t xml:space="preserve">2. Рассчитать средний балл, используя функцию </w:t>
      </w:r>
      <w:proofErr w:type="spellStart"/>
      <w:r>
        <w:t>СРЗНАЧ</w:t>
      </w:r>
      <w:proofErr w:type="spellEnd"/>
      <w:r>
        <w:t>.</w:t>
      </w:r>
    </w:p>
    <w:p w:rsidR="00C65CAB" w:rsidRDefault="00C65CAB" w:rsidP="00C65CAB">
      <w:r>
        <w:lastRenderedPageBreak/>
        <w:t xml:space="preserve">3. Колонку </w:t>
      </w:r>
      <w:r w:rsidR="00EA010D">
        <w:t>«</w:t>
      </w:r>
      <w:r>
        <w:t>Приказ о назначении категории</w:t>
      </w:r>
      <w:r w:rsidR="00EA010D">
        <w:t>»</w:t>
      </w:r>
      <w:r>
        <w:t xml:space="preserve"> заполнить, используя функцию ЕСЛИ: если Суммарный балл больше или равен Проходному баллу, то назначается 1 категория, иначе остается прежняя категория.</w:t>
      </w:r>
    </w:p>
    <w:p w:rsidR="00C65CAB" w:rsidRDefault="00C65CAB" w:rsidP="00C65CAB">
      <w:r>
        <w:t xml:space="preserve">4. Определить количество сотрудников, получивших первую категорию (использовать функцию </w:t>
      </w:r>
      <w:proofErr w:type="spellStart"/>
      <w:r>
        <w:t>СЧЕТЕСЛИ</w:t>
      </w:r>
      <w:proofErr w:type="spellEnd"/>
      <w:r>
        <w:t>).</w:t>
      </w:r>
    </w:p>
    <w:p w:rsidR="00C65CAB" w:rsidRDefault="00C65CAB" w:rsidP="00C65CAB">
      <w:r>
        <w:t>5. Изменить размер проходного балла. Проверить, как изменился результат пункта 5.</w:t>
      </w:r>
      <w:r w:rsidRPr="00C71012">
        <w:t xml:space="preserve"> </w:t>
      </w:r>
    </w:p>
    <w:p w:rsidR="00C65CAB" w:rsidRDefault="00645BE0" w:rsidP="009D5EA8">
      <w:r>
        <w:rPr>
          <w:noProof/>
        </w:rPr>
        <w:drawing>
          <wp:inline distT="0" distB="0" distL="0" distR="0">
            <wp:extent cx="4486275" cy="248771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0" w:rsidRDefault="00645BE0" w:rsidP="009D5EA8">
      <w:r>
        <w:t>Рис. 2</w:t>
      </w:r>
    </w:p>
    <w:p w:rsidR="00C65CAB" w:rsidRPr="00645BE0" w:rsidRDefault="00645BE0" w:rsidP="009D5EA8">
      <w:pPr>
        <w:rPr>
          <w:b/>
        </w:rPr>
      </w:pPr>
      <w:r w:rsidRPr="00645BE0">
        <w:rPr>
          <w:b/>
        </w:rPr>
        <w:t>Задания для самостоятельного выполнения</w:t>
      </w:r>
    </w:p>
    <w:p w:rsidR="00645BE0" w:rsidRPr="00645BE0" w:rsidRDefault="00645BE0" w:rsidP="00645BE0">
      <w:r w:rsidRPr="00C71012">
        <w:rPr>
          <w:b/>
          <w:bCs/>
        </w:rPr>
        <w:t xml:space="preserve">Задание </w:t>
      </w:r>
      <w:r>
        <w:rPr>
          <w:b/>
          <w:bCs/>
        </w:rPr>
        <w:t>4</w:t>
      </w:r>
      <w:r w:rsidRPr="00C71012">
        <w:rPr>
          <w:b/>
          <w:bCs/>
        </w:rPr>
        <w:t>.</w:t>
      </w:r>
      <w:r>
        <w:rPr>
          <w:b/>
          <w:bCs/>
        </w:rPr>
        <w:t xml:space="preserve"> </w:t>
      </w:r>
      <w:r w:rsidRPr="00645BE0">
        <w:t xml:space="preserve">Прогнозирование числовых последовательностей (Лист </w:t>
      </w:r>
      <w:r w:rsidR="00EA010D">
        <w:t>«</w:t>
      </w:r>
      <w:r w:rsidRPr="00645BE0">
        <w:t>Прогноз</w:t>
      </w:r>
      <w:r w:rsidR="00EA010D">
        <w:t>»</w:t>
      </w:r>
      <w:r w:rsidRPr="00645BE0">
        <w:t xml:space="preserve">) </w:t>
      </w:r>
    </w:p>
    <w:p w:rsidR="00645BE0" w:rsidRPr="00645BE0" w:rsidRDefault="00645BE0" w:rsidP="00645BE0">
      <w:r w:rsidRPr="00645BE0">
        <w:t xml:space="preserve">1. Определить прогнозируемое значение правонарушений на </w:t>
      </w:r>
      <w:r>
        <w:t>текущий</w:t>
      </w:r>
      <w:r w:rsidRPr="00645BE0">
        <w:t xml:space="preserve"> год, имея известную зависимость количества правонарушений в период </w:t>
      </w:r>
      <w:r>
        <w:t>за 10 предыдущих лет</w:t>
      </w:r>
      <w:r w:rsidRPr="00645BE0">
        <w:t xml:space="preserve">. </w:t>
      </w:r>
    </w:p>
    <w:p w:rsidR="00645BE0" w:rsidRPr="00645BE0" w:rsidRDefault="00645BE0" w:rsidP="00645BE0">
      <w:r w:rsidRPr="00645BE0">
        <w:t xml:space="preserve">2. Построить график зависимости правонарушений от времени. </w:t>
      </w:r>
    </w:p>
    <w:p w:rsidR="00645BE0" w:rsidRPr="00645BE0" w:rsidRDefault="00645BE0" w:rsidP="00645BE0">
      <w:r w:rsidRPr="00645BE0">
        <w:rPr>
          <w:b/>
        </w:rPr>
        <w:t>Задание 5</w:t>
      </w:r>
      <w:r w:rsidRPr="00645BE0">
        <w:t xml:space="preserve"> Сортировка (Лист </w:t>
      </w:r>
      <w:r w:rsidR="00EA010D">
        <w:t>«</w:t>
      </w:r>
      <w:r w:rsidRPr="00645BE0">
        <w:t>Фирма</w:t>
      </w:r>
      <w:r w:rsidR="00EA010D">
        <w:t>»</w:t>
      </w:r>
      <w:r w:rsidRPr="00645BE0">
        <w:t xml:space="preserve">) </w:t>
      </w:r>
    </w:p>
    <w:p w:rsidR="00645BE0" w:rsidRPr="00645BE0" w:rsidRDefault="00645BE0" w:rsidP="00645BE0">
      <w:r w:rsidRPr="00645BE0">
        <w:t xml:space="preserve">1.Упорядочить фамилии в алфавитном порядке. </w:t>
      </w:r>
    </w:p>
    <w:p w:rsidR="00645BE0" w:rsidRPr="00645BE0" w:rsidRDefault="00645BE0" w:rsidP="00645BE0">
      <w:r w:rsidRPr="00645BE0">
        <w:t xml:space="preserve">2.Отсортировать данные по виду образования. </w:t>
      </w:r>
    </w:p>
    <w:p w:rsidR="00645BE0" w:rsidRPr="00645BE0" w:rsidRDefault="00645BE0" w:rsidP="00645BE0">
      <w:r w:rsidRPr="00645BE0">
        <w:t>3.Отсортировать данные по отделам и форме зачисления на работу (штат/совместитель).</w:t>
      </w:r>
    </w:p>
    <w:p w:rsidR="00645BE0" w:rsidRDefault="00645BE0" w:rsidP="00C65CAB">
      <w:pPr>
        <w:rPr>
          <w:b/>
        </w:rPr>
      </w:pPr>
    </w:p>
    <w:p w:rsidR="00C65CAB" w:rsidRPr="00162C55" w:rsidRDefault="00C65CAB" w:rsidP="00C65CAB">
      <w:pPr>
        <w:rPr>
          <w:b/>
        </w:rPr>
      </w:pPr>
      <w:r w:rsidRPr="00162C55">
        <w:rPr>
          <w:b/>
        </w:rPr>
        <w:t>Контрольные вопросы:</w:t>
      </w:r>
    </w:p>
    <w:p w:rsidR="00C65CAB" w:rsidRDefault="00C65CAB" w:rsidP="00C65CAB">
      <w:r>
        <w:t xml:space="preserve">1. Охарактеризовать способ ввода с использованием </w:t>
      </w:r>
      <w:proofErr w:type="spellStart"/>
      <w:r>
        <w:t>автозаполнения</w:t>
      </w:r>
      <w:proofErr w:type="spellEnd"/>
      <w:r>
        <w:t>.</w:t>
      </w:r>
    </w:p>
    <w:p w:rsidR="00C65CAB" w:rsidRDefault="00C65CAB" w:rsidP="00C65CAB">
      <w:r>
        <w:t>2. Описать способ ввода числовых последовательностей.</w:t>
      </w:r>
    </w:p>
    <w:p w:rsidR="00C65CAB" w:rsidRDefault="00C65CAB" w:rsidP="00C65CAB">
      <w:r>
        <w:t xml:space="preserve">3. Описать способ ввода </w:t>
      </w:r>
      <w:proofErr w:type="gramStart"/>
      <w:r>
        <w:t>повторяющихся</w:t>
      </w:r>
      <w:proofErr w:type="gramEnd"/>
      <w:r>
        <w:t xml:space="preserve"> символьных данных.</w:t>
      </w:r>
    </w:p>
    <w:p w:rsidR="00C65CAB" w:rsidRDefault="00C65CAB" w:rsidP="00C65CAB">
      <w:r>
        <w:t>4. Определить назначение относительной адресации данных.</w:t>
      </w:r>
    </w:p>
    <w:p w:rsidR="00C65CAB" w:rsidRDefault="00C65CAB" w:rsidP="00C65CAB">
      <w:r>
        <w:t>5. Определить назначение абсолютной адресации данных.</w:t>
      </w:r>
    </w:p>
    <w:p w:rsidR="00C65CAB" w:rsidRDefault="00C65CAB" w:rsidP="00C65CAB">
      <w:r>
        <w:t>6. Определить назначение мастера функций.</w:t>
      </w:r>
    </w:p>
    <w:p w:rsidR="00C65CAB" w:rsidRDefault="00C65CAB" w:rsidP="00C65CAB">
      <w:r>
        <w:t xml:space="preserve">7. Определить синтаксис и назначение математических функций </w:t>
      </w:r>
      <w:proofErr w:type="spellStart"/>
      <w:r>
        <w:t>СУММЕСЛИ</w:t>
      </w:r>
      <w:proofErr w:type="spellEnd"/>
      <w:r>
        <w:t xml:space="preserve">, </w:t>
      </w:r>
      <w:proofErr w:type="spellStart"/>
      <w:r>
        <w:t>СУММПРОИЗВ</w:t>
      </w:r>
      <w:proofErr w:type="spellEnd"/>
      <w:r>
        <w:t>.</w:t>
      </w:r>
    </w:p>
    <w:p w:rsidR="00C65CAB" w:rsidRDefault="00C65CAB" w:rsidP="00C65CAB">
      <w:r>
        <w:t xml:space="preserve">8. Определить синтаксис и назначения </w:t>
      </w:r>
      <w:proofErr w:type="gramStart"/>
      <w:r>
        <w:t>статистической</w:t>
      </w:r>
      <w:proofErr w:type="gramEnd"/>
      <w:r>
        <w:t xml:space="preserve"> функции </w:t>
      </w:r>
      <w:proofErr w:type="spellStart"/>
      <w:r>
        <w:t>СЧЕТЕСЛИ</w:t>
      </w:r>
      <w:proofErr w:type="spellEnd"/>
      <w:r>
        <w:t>.</w:t>
      </w:r>
    </w:p>
    <w:p w:rsidR="00C65CAB" w:rsidRDefault="00C65CAB" w:rsidP="00C65CAB">
      <w:r>
        <w:t>9. Назвать логические функции, привести пример использования.</w:t>
      </w:r>
    </w:p>
    <w:p w:rsidR="006C0D5B" w:rsidRPr="009D5EA8" w:rsidRDefault="00C65CAB" w:rsidP="00C65CAB">
      <w:r>
        <w:t xml:space="preserve">10. Раскрыть понятие </w:t>
      </w:r>
      <w:r w:rsidR="00EA010D">
        <w:t>«</w:t>
      </w:r>
      <w:r>
        <w:t>Таблица-список</w:t>
      </w:r>
      <w:r w:rsidR="00EA010D">
        <w:t>»</w:t>
      </w:r>
      <w:r>
        <w:t>.</w:t>
      </w:r>
    </w:p>
    <w:p w:rsidR="00D02492" w:rsidRPr="009D5EA8" w:rsidRDefault="00D02492" w:rsidP="00672D05">
      <w:pPr>
        <w:pStyle w:val="1"/>
      </w:pPr>
      <w:bookmarkStart w:id="6" w:name="_Toc26195617"/>
      <w:r w:rsidRPr="009D5EA8">
        <w:t xml:space="preserve">Практическое занятие № 6 Анализ и отбор данных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Excel</w:t>
      </w:r>
      <w:bookmarkEnd w:id="6"/>
      <w:proofErr w:type="spellEnd"/>
    </w:p>
    <w:p w:rsidR="00D02492" w:rsidRDefault="00645BE0" w:rsidP="009D5EA8">
      <w:r w:rsidRPr="009D5EA8">
        <w:rPr>
          <w:b/>
        </w:rPr>
        <w:t>Тема:</w:t>
      </w:r>
      <w:r>
        <w:rPr>
          <w:b/>
        </w:rPr>
        <w:t xml:space="preserve"> </w:t>
      </w:r>
      <w:r w:rsidRPr="009D5EA8">
        <w:t xml:space="preserve">Анализ и отбор данных в </w:t>
      </w:r>
      <w:proofErr w:type="spellStart"/>
      <w:r w:rsidRPr="009D5EA8">
        <w:t>MS</w:t>
      </w:r>
      <w:proofErr w:type="spellEnd"/>
      <w:r w:rsidRPr="009D5EA8">
        <w:t xml:space="preserve"> </w:t>
      </w:r>
      <w:proofErr w:type="spellStart"/>
      <w:r w:rsidRPr="009D5EA8">
        <w:t>Excel</w:t>
      </w:r>
      <w:proofErr w:type="spellEnd"/>
      <w:r w:rsidR="00C97039">
        <w:t xml:space="preserve"> (4 часа)</w:t>
      </w:r>
    </w:p>
    <w:p w:rsidR="00645BE0" w:rsidRDefault="00645BE0" w:rsidP="009D5EA8">
      <w:r w:rsidRPr="00CF0D54">
        <w:rPr>
          <w:b/>
          <w:bCs/>
        </w:rPr>
        <w:t>Цель:</w:t>
      </w:r>
      <w:r>
        <w:rPr>
          <w:b/>
          <w:bCs/>
        </w:rPr>
        <w:t xml:space="preserve"> </w:t>
      </w:r>
      <w:r w:rsidRPr="00645BE0">
        <w:rPr>
          <w:bCs/>
        </w:rPr>
        <w:t xml:space="preserve">Отработка приемов анализа и отбора данных в таблицах </w:t>
      </w:r>
      <w:proofErr w:type="spellStart"/>
      <w:r w:rsidRPr="00645BE0">
        <w:t>MS</w:t>
      </w:r>
      <w:proofErr w:type="spellEnd"/>
      <w:r w:rsidRPr="00645BE0">
        <w:t xml:space="preserve"> </w:t>
      </w:r>
      <w:proofErr w:type="spellStart"/>
      <w:r w:rsidRPr="00645BE0">
        <w:t>Excel</w:t>
      </w:r>
      <w:proofErr w:type="spellEnd"/>
    </w:p>
    <w:p w:rsidR="00645BE0" w:rsidRPr="009D5EA8" w:rsidRDefault="00645BE0" w:rsidP="00645BE0">
      <w:pPr>
        <w:rPr>
          <w:b/>
        </w:rPr>
      </w:pPr>
      <w:r w:rsidRPr="009D5EA8">
        <w:rPr>
          <w:b/>
        </w:rPr>
        <w:t>Теоретические сведения</w:t>
      </w:r>
    </w:p>
    <w:p w:rsidR="00645BE0" w:rsidRDefault="00645BE0" w:rsidP="00645BE0">
      <w:r>
        <w:t>Данные – это факты, характеризующие объекты, процессы и явления в некоторой предметной области, а также их свойства.</w:t>
      </w:r>
    </w:p>
    <w:p w:rsidR="00645BE0" w:rsidRDefault="00645BE0" w:rsidP="00645BE0">
      <w:r>
        <w:t xml:space="preserve">Анализ данных базируется на теории вероятности, таких ее важных законах как распределение вероятностей, биноминальные распределения, нормальное распределение. </w:t>
      </w:r>
      <w:r>
        <w:lastRenderedPageBreak/>
        <w:t>Анализ данных предшествует принятию решений и эффективно используется в любой сфере деятельности человека, в том числе в юриспруденции.</w:t>
      </w:r>
    </w:p>
    <w:p w:rsidR="00FC5DB9" w:rsidRPr="00FC5DB9" w:rsidRDefault="00EA010D" w:rsidP="00FC5DB9">
      <w:r>
        <w:t>«</w:t>
      </w:r>
      <w:r w:rsidR="00FC5DB9" w:rsidRPr="00FC5DB9">
        <w:t>Подбор параметра</w:t>
      </w:r>
      <w:r>
        <w:t>»</w:t>
      </w:r>
      <w:r w:rsidR="00FC5DB9" w:rsidRPr="00FC5DB9">
        <w:t xml:space="preserve"> - ограниченный по функционалу вариант надстройки </w:t>
      </w:r>
      <w:r>
        <w:t>«</w:t>
      </w:r>
      <w:r w:rsidR="00FC5DB9" w:rsidRPr="00FC5DB9">
        <w:t>Поиск решения</w:t>
      </w:r>
      <w:r>
        <w:t>»</w:t>
      </w:r>
      <w:r w:rsidR="00FC5DB9" w:rsidRPr="00FC5DB9">
        <w:t xml:space="preserve">. Это часть блока задач инструмента </w:t>
      </w:r>
      <w:r>
        <w:t>«</w:t>
      </w:r>
      <w:r w:rsidR="00FC5DB9" w:rsidRPr="00FC5DB9">
        <w:t xml:space="preserve">Анализ </w:t>
      </w:r>
      <w:r>
        <w:t>«</w:t>
      </w:r>
      <w:proofErr w:type="spellStart"/>
      <w:proofErr w:type="gramStart"/>
      <w:r w:rsidR="00FC5DB9" w:rsidRPr="00FC5DB9">
        <w:t>Что-Если</w:t>
      </w:r>
      <w:proofErr w:type="spellEnd"/>
      <w:proofErr w:type="gramEnd"/>
      <w:r>
        <w:t>»«</w:t>
      </w:r>
      <w:r w:rsidR="00FC5DB9" w:rsidRPr="00FC5DB9">
        <w:t>.</w:t>
      </w:r>
    </w:p>
    <w:p w:rsidR="00FC5DB9" w:rsidRPr="00FC5DB9" w:rsidRDefault="00FC5DB9" w:rsidP="00FC5DB9">
      <w:r w:rsidRPr="00FC5DB9">
        <w:t>В упрощенном виде его назначение можно сформулировать так: найти значения, которые нужно ввести в одиночную формулу, чтобы получить желаемый (известный) результат.</w:t>
      </w:r>
    </w:p>
    <w:p w:rsidR="00645BE0" w:rsidRDefault="00645BE0" w:rsidP="00645BE0">
      <w:r>
        <w:t xml:space="preserve">В </w:t>
      </w:r>
      <w:proofErr w:type="spellStart"/>
      <w:r>
        <w:t>EXCEL</w:t>
      </w:r>
      <w:proofErr w:type="spellEnd"/>
      <w:r>
        <w:t xml:space="preserve"> </w:t>
      </w:r>
      <w:proofErr w:type="gramStart"/>
      <w:r>
        <w:t>могут быть реализованы</w:t>
      </w:r>
      <w:proofErr w:type="gramEnd"/>
      <w:r>
        <w:t xml:space="preserve"> следующие процедуры анализа</w:t>
      </w:r>
      <w:r w:rsidR="00FC5DB9">
        <w:t xml:space="preserve"> </w:t>
      </w:r>
      <w:r>
        <w:t>данных</w:t>
      </w:r>
      <w:r w:rsidR="00FC5DB9">
        <w:t>.</w:t>
      </w:r>
    </w:p>
    <w:p w:rsidR="00FC5DB9" w:rsidRDefault="00FC5DB9" w:rsidP="00FC5DB9">
      <w:pPr>
        <w:rPr>
          <w:b/>
          <w:bCs/>
        </w:rPr>
      </w:pPr>
      <w:r w:rsidRPr="00FC5DB9">
        <w:rPr>
          <w:b/>
          <w:bCs/>
        </w:rPr>
        <w:t>Подбор параметров</w:t>
      </w:r>
    </w:p>
    <w:p w:rsidR="00FC5DB9" w:rsidRDefault="00FC5DB9" w:rsidP="00FC5DB9">
      <w:pPr>
        <w:rPr>
          <w:b/>
        </w:rPr>
      </w:pPr>
      <w:r w:rsidRPr="00FC5DB9">
        <w:t xml:space="preserve">Используется для получения определенного значения, вычисляемого по формуле. Осуществляется подбор значения параметра, влияющего на значение вычисления формулы, определяющей результат решения задачи. Подбор параметров осуществляется под управлением команды </w:t>
      </w:r>
      <w:r w:rsidRPr="00FC5DB9">
        <w:rPr>
          <w:b/>
        </w:rPr>
        <w:t xml:space="preserve">Данные /Работа с данными / </w:t>
      </w:r>
      <w:r w:rsidR="00EA010D">
        <w:rPr>
          <w:b/>
        </w:rPr>
        <w:t>«</w:t>
      </w:r>
      <w:r w:rsidRPr="00FC5DB9">
        <w:rPr>
          <w:b/>
        </w:rPr>
        <w:t xml:space="preserve">Анализ </w:t>
      </w:r>
      <w:r w:rsidR="00EA010D">
        <w:rPr>
          <w:b/>
        </w:rPr>
        <w:t>«</w:t>
      </w:r>
      <w:proofErr w:type="spellStart"/>
      <w:proofErr w:type="gramStart"/>
      <w:r w:rsidRPr="00FC5DB9">
        <w:rPr>
          <w:b/>
        </w:rPr>
        <w:t>Что-Если</w:t>
      </w:r>
      <w:proofErr w:type="spellEnd"/>
      <w:proofErr w:type="gramEnd"/>
      <w:r w:rsidR="00EA010D">
        <w:rPr>
          <w:b/>
        </w:rPr>
        <w:t>»</w:t>
      </w:r>
      <w:r w:rsidRPr="00FC5DB9">
        <w:rPr>
          <w:b/>
        </w:rPr>
        <w:t>/ Подбор параметра</w:t>
      </w:r>
      <w:r w:rsidR="00EA010D">
        <w:rPr>
          <w:b/>
        </w:rPr>
        <w:t>»</w:t>
      </w:r>
      <w:r w:rsidRPr="00FC5DB9">
        <w:rPr>
          <w:b/>
        </w:rPr>
        <w:t>.</w:t>
      </w:r>
    </w:p>
    <w:p w:rsidR="00FC5DB9" w:rsidRDefault="00FC5DB9" w:rsidP="00FC5DB9">
      <w:pPr>
        <w:rPr>
          <w:b/>
        </w:rPr>
      </w:pPr>
      <w:r>
        <w:rPr>
          <w:b/>
        </w:rPr>
        <w:t>Пример. Сделать практически</w:t>
      </w:r>
    </w:p>
    <w:p w:rsidR="00FC5DB9" w:rsidRPr="00FC5DB9" w:rsidRDefault="00FC5DB9" w:rsidP="00FC5DB9">
      <w:r w:rsidRPr="00FC5DB9">
        <w:t>Необходимо подобрать процентную ставку по займу, если известна сумма и срок. Заполняем таблицу входными данными.</w:t>
      </w:r>
    </w:p>
    <w:p w:rsidR="00FC5DB9" w:rsidRPr="00FC5DB9" w:rsidRDefault="00FC5DB9" w:rsidP="00FC5DB9">
      <w:r w:rsidRPr="00FC5DB9">
        <w:rPr>
          <w:noProof/>
        </w:rPr>
        <w:drawing>
          <wp:inline distT="0" distB="0" distL="0" distR="0">
            <wp:extent cx="2590800" cy="1200150"/>
            <wp:effectExtent l="19050" t="0" r="0" b="0"/>
            <wp:docPr id="11" name="Рисунок 11" descr="Условия зай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словия займа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B9" w:rsidRPr="00FC5DB9" w:rsidRDefault="00FC5DB9" w:rsidP="00FC5DB9">
      <w:r w:rsidRPr="00FC5DB9">
        <w:t xml:space="preserve">Процентная ставка неизвестна, поэтому ячейка пустая. Для расчета ежемесячных платежей используем функцию </w:t>
      </w:r>
      <w:proofErr w:type="spellStart"/>
      <w:r w:rsidRPr="00FC5DB9">
        <w:t>ПЛТ</w:t>
      </w:r>
      <w:proofErr w:type="spellEnd"/>
      <w:r w:rsidRPr="00FC5DB9">
        <w:t>.</w:t>
      </w:r>
    </w:p>
    <w:p w:rsidR="00FC5DB9" w:rsidRPr="00FC5DB9" w:rsidRDefault="00FC5DB9" w:rsidP="00FC5DB9">
      <w:r w:rsidRPr="00FC5DB9">
        <w:t xml:space="preserve">Когда условия задачи записаны, переходим на вкладку </w:t>
      </w:r>
      <w:r w:rsidR="00EA010D">
        <w:t>«</w:t>
      </w:r>
      <w:r w:rsidRPr="00FC5DB9">
        <w:t>Данные</w:t>
      </w:r>
      <w:r w:rsidR="00EA010D">
        <w:t>»</w:t>
      </w:r>
      <w:r w:rsidRPr="00FC5DB9">
        <w:t xml:space="preserve">. </w:t>
      </w:r>
      <w:r w:rsidR="00EA010D">
        <w:t>«</w:t>
      </w:r>
      <w:r w:rsidRPr="00FC5DB9">
        <w:t>Работа с данными</w:t>
      </w:r>
      <w:r w:rsidR="00EA010D">
        <w:t>»</w:t>
      </w:r>
      <w:r w:rsidRPr="00FC5DB9">
        <w:t xml:space="preserve"> - </w:t>
      </w:r>
      <w:r w:rsidR="00EA010D">
        <w:t>«</w:t>
      </w:r>
      <w:r w:rsidRPr="00FC5DB9">
        <w:t xml:space="preserve">Анализ </w:t>
      </w:r>
      <w:r w:rsidR="00EA010D">
        <w:t>«</w:t>
      </w:r>
      <w:proofErr w:type="spellStart"/>
      <w:proofErr w:type="gramStart"/>
      <w:r w:rsidRPr="00FC5DB9">
        <w:t>Что-Если</w:t>
      </w:r>
      <w:proofErr w:type="spellEnd"/>
      <w:proofErr w:type="gramEnd"/>
      <w:r w:rsidR="00EA010D">
        <w:t>»«</w:t>
      </w:r>
      <w:r w:rsidRPr="00FC5DB9">
        <w:t xml:space="preserve"> - </w:t>
      </w:r>
      <w:r w:rsidR="00EA010D">
        <w:t>«</w:t>
      </w:r>
      <w:r w:rsidRPr="00FC5DB9">
        <w:t>Подбор параметра</w:t>
      </w:r>
      <w:r w:rsidR="00EA010D">
        <w:t>»</w:t>
      </w:r>
      <w:r w:rsidRPr="00FC5DB9">
        <w:t>.</w:t>
      </w:r>
    </w:p>
    <w:p w:rsidR="00FC5DB9" w:rsidRPr="00FC5DB9" w:rsidRDefault="00FC5DB9" w:rsidP="00FC5DB9">
      <w:r w:rsidRPr="00FC5DB9">
        <w:rPr>
          <w:noProof/>
        </w:rPr>
        <w:drawing>
          <wp:inline distT="0" distB="0" distL="0" distR="0">
            <wp:extent cx="2695575" cy="1304925"/>
            <wp:effectExtent l="19050" t="0" r="9525" b="0"/>
            <wp:docPr id="12" name="Рисунок 12" descr="Подбор парамет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бор параметра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B9" w:rsidRPr="00FC5DB9" w:rsidRDefault="00FC5DB9" w:rsidP="00FC5DB9">
      <w:r w:rsidRPr="00FC5DB9">
        <w:t xml:space="preserve">В поле </w:t>
      </w:r>
      <w:r w:rsidR="00EA010D">
        <w:t>«</w:t>
      </w:r>
      <w:r w:rsidRPr="00FC5DB9">
        <w:t>Установить в ячейке</w:t>
      </w:r>
      <w:r w:rsidR="00EA010D">
        <w:t>»</w:t>
      </w:r>
      <w:r w:rsidRPr="00FC5DB9">
        <w:t xml:space="preserve"> задаем ссылку на ячейку с расчетной формулой (B4). Поле </w:t>
      </w:r>
      <w:r w:rsidR="00EA010D">
        <w:t>«</w:t>
      </w:r>
      <w:r w:rsidRPr="00FC5DB9">
        <w:t>Значение</w:t>
      </w:r>
      <w:r w:rsidR="00EA010D">
        <w:t>»</w:t>
      </w:r>
      <w:r w:rsidRPr="00FC5DB9">
        <w:t xml:space="preserve"> предназначено для введения желаемого результата формулы. В нашем примере это сумма ежемесячных платежей. Допустим, -5 000 (чтобы формула работала правильно, ставим знак </w:t>
      </w:r>
      <w:r w:rsidR="00EA010D">
        <w:t>«</w:t>
      </w:r>
      <w:r w:rsidRPr="00FC5DB9">
        <w:t>минус</w:t>
      </w:r>
      <w:r w:rsidR="00EA010D">
        <w:t>»</w:t>
      </w:r>
      <w:r w:rsidRPr="00FC5DB9">
        <w:t xml:space="preserve">, ведь эти деньги будут отдаваться). В поле </w:t>
      </w:r>
      <w:r w:rsidR="00EA010D">
        <w:t>«</w:t>
      </w:r>
      <w:r w:rsidRPr="00FC5DB9">
        <w:t>Изменяя значение ячейки</w:t>
      </w:r>
      <w:r w:rsidR="00EA010D">
        <w:t>»</w:t>
      </w:r>
      <w:r w:rsidRPr="00FC5DB9">
        <w:t xml:space="preserve"> - абсолютная ссылка на ячейку с искомым параметром ($B$3).</w:t>
      </w:r>
    </w:p>
    <w:p w:rsidR="00FC5DB9" w:rsidRPr="00FC5DB9" w:rsidRDefault="00FC5DB9" w:rsidP="00FC5DB9">
      <w:r w:rsidRPr="00FC5DB9">
        <w:rPr>
          <w:noProof/>
        </w:rPr>
        <w:drawing>
          <wp:inline distT="0" distB="0" distL="0" distR="0">
            <wp:extent cx="2447925" cy="933450"/>
            <wp:effectExtent l="19050" t="0" r="9525" b="0"/>
            <wp:docPr id="13" name="Рисунок 13" descr="Ввод парамет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вод параметров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B9" w:rsidRPr="00FC5DB9" w:rsidRDefault="00FC5DB9" w:rsidP="00FC5DB9">
      <w:r w:rsidRPr="00FC5DB9">
        <w:t xml:space="preserve">После нажатия </w:t>
      </w:r>
      <w:proofErr w:type="spellStart"/>
      <w:r w:rsidRPr="00FC5DB9">
        <w:t>ОК</w:t>
      </w:r>
      <w:proofErr w:type="spellEnd"/>
      <w:r w:rsidRPr="00FC5DB9">
        <w:t xml:space="preserve"> на экране появится окно результата.</w:t>
      </w:r>
    </w:p>
    <w:p w:rsidR="00FC5DB9" w:rsidRPr="00FC5DB9" w:rsidRDefault="00FC5DB9" w:rsidP="00FC5DB9">
      <w:r w:rsidRPr="00FC5DB9">
        <w:rPr>
          <w:noProof/>
        </w:rPr>
        <w:drawing>
          <wp:inline distT="0" distB="0" distL="0" distR="0">
            <wp:extent cx="1914525" cy="990600"/>
            <wp:effectExtent l="19050" t="0" r="9525" b="0"/>
            <wp:docPr id="14" name="Рисунок 14" descr="Прим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мер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B9" w:rsidRPr="00FC5DB9" w:rsidRDefault="00FC5DB9" w:rsidP="00FC5DB9">
      <w:r w:rsidRPr="00FC5DB9">
        <w:t xml:space="preserve">Чтобы сохранить, нажимаем </w:t>
      </w:r>
      <w:proofErr w:type="spellStart"/>
      <w:r w:rsidRPr="00FC5DB9">
        <w:t>ОК</w:t>
      </w:r>
      <w:proofErr w:type="spellEnd"/>
      <w:r w:rsidRPr="00FC5DB9">
        <w:t xml:space="preserve"> или ВВОД.</w:t>
      </w:r>
    </w:p>
    <w:p w:rsidR="00FC5DB9" w:rsidRPr="00FC5DB9" w:rsidRDefault="00FC5DB9" w:rsidP="00FC5DB9">
      <w:r w:rsidRPr="00FC5DB9">
        <w:rPr>
          <w:noProof/>
        </w:rPr>
        <w:lastRenderedPageBreak/>
        <w:drawing>
          <wp:inline distT="0" distB="0" distL="0" distR="0">
            <wp:extent cx="2390775" cy="1162050"/>
            <wp:effectExtent l="19050" t="0" r="9525" b="0"/>
            <wp:docPr id="15" name="Рисунок 15" descr="Прим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мер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B9" w:rsidRPr="00FC5DB9" w:rsidRDefault="00FC5DB9" w:rsidP="00FC5DB9">
      <w:r w:rsidRPr="00FC5DB9">
        <w:t xml:space="preserve">Функция </w:t>
      </w:r>
      <w:r w:rsidR="00EA010D">
        <w:t>«</w:t>
      </w:r>
      <w:r w:rsidRPr="00FC5DB9">
        <w:t>Подбор параметра</w:t>
      </w:r>
      <w:r w:rsidR="00EA010D">
        <w:t>»</w:t>
      </w:r>
      <w:r w:rsidRPr="00FC5DB9">
        <w:t xml:space="preserve"> изменяет значение в ячейке В3 до тех пор, пока не получит заданный пользователем результат формулы, записанной в ячейке В</w:t>
      </w:r>
      <w:proofErr w:type="gramStart"/>
      <w:r w:rsidRPr="00FC5DB9">
        <w:t>4</w:t>
      </w:r>
      <w:proofErr w:type="gramEnd"/>
      <w:r w:rsidRPr="00FC5DB9">
        <w:t>. Команда выдает только одно решение задачи.</w:t>
      </w:r>
    </w:p>
    <w:p w:rsidR="00DB27F3" w:rsidRPr="00DB27F3" w:rsidRDefault="00DB27F3" w:rsidP="00DB27F3">
      <w:r w:rsidRPr="00DB27F3">
        <w:t xml:space="preserve">Сводные таблицы используются: для создания обобщающих таблиц, для выявления зависимостей элементов данных,  для отбора и группировки данных. </w:t>
      </w:r>
    </w:p>
    <w:p w:rsidR="00FC5DB9" w:rsidRDefault="00DB27F3" w:rsidP="00DB27F3">
      <w:r w:rsidRPr="00DB27F3">
        <w:t>Сводные таблицы позволяют рассматривать содержимое таблиц под разными углами зрения. Формирование сводных таблиц осуществляется под управлением команды</w:t>
      </w:r>
      <w:r>
        <w:t xml:space="preserve"> Вставка / </w:t>
      </w:r>
      <w:r w:rsidR="00D87102">
        <w:t xml:space="preserve">Таблица </w:t>
      </w:r>
      <w:r>
        <w:t>/ Сводн</w:t>
      </w:r>
      <w:r w:rsidR="00A2254F">
        <w:t>ая</w:t>
      </w:r>
      <w:r>
        <w:t xml:space="preserve"> таблиц</w:t>
      </w:r>
      <w:r w:rsidR="00A2254F">
        <w:t>а</w:t>
      </w:r>
    </w:p>
    <w:p w:rsidR="00D87102" w:rsidRDefault="00D87102" w:rsidP="00D87102">
      <w:r>
        <w:t xml:space="preserve">Со сводной таблицей не могут выполняться какие-либо действия. Значения ее ячеек полностью определены исходной таблицей и </w:t>
      </w:r>
      <w:proofErr w:type="gramStart"/>
      <w:r>
        <w:t>могут быть обновлены</w:t>
      </w:r>
      <w:proofErr w:type="gramEnd"/>
      <w:r>
        <w:t xml:space="preserve"> после изменения содержимого исходных данных.</w:t>
      </w:r>
    </w:p>
    <w:p w:rsidR="00F0411F" w:rsidRDefault="00F0411F" w:rsidP="00F0411F">
      <w:pPr>
        <w:rPr>
          <w:b/>
        </w:rPr>
      </w:pPr>
      <w:r>
        <w:rPr>
          <w:b/>
        </w:rPr>
        <w:t>Практическая часть</w:t>
      </w:r>
    </w:p>
    <w:p w:rsidR="00DB27F3" w:rsidRDefault="00F0411F" w:rsidP="00D87102">
      <w:r w:rsidRPr="00F0411F">
        <w:rPr>
          <w:b/>
        </w:rPr>
        <w:t>Задание.</w:t>
      </w:r>
      <w:r>
        <w:t xml:space="preserve"> Выполнить </w:t>
      </w:r>
      <w:r w:rsidR="00D87102">
        <w:t>анализ раскрываемости правонарушений</w:t>
      </w:r>
      <w:r>
        <w:t>, сформировав сводную таблицу</w:t>
      </w:r>
      <w:r w:rsidR="00D87102">
        <w:t xml:space="preserve"> (табл. 1).</w:t>
      </w:r>
    </w:p>
    <w:p w:rsidR="00D87102" w:rsidRDefault="00D87102" w:rsidP="00D87102">
      <w:r>
        <w:t xml:space="preserve">При реализации команды Вставка/Таблица/Сводная таблица автоматически определяется диапазон исходной таблицы, если ранее была активизирована любая из ячеек таблицы. Далее приступаем к формированию сводной таблицы. В окне появляется макет сводной таблицы и список полей исходной таблицы (рис. 1). Для нашего простейшего примера в список включены два поля: </w:t>
      </w:r>
      <w:r w:rsidR="00EA010D">
        <w:t>«</w:t>
      </w:r>
      <w:r>
        <w:t>Правонарушение</w:t>
      </w:r>
      <w:r w:rsidR="00EA010D">
        <w:t>»</w:t>
      </w:r>
      <w:r>
        <w:t xml:space="preserve"> и </w:t>
      </w:r>
      <w:r w:rsidR="00EA010D">
        <w:t>«</w:t>
      </w:r>
      <w:r>
        <w:t>Причина закрытия</w:t>
      </w:r>
      <w:r w:rsidR="00EA010D">
        <w:t>»</w:t>
      </w:r>
      <w:r>
        <w:t>.</w:t>
      </w:r>
    </w:p>
    <w:p w:rsidR="00DB27F3" w:rsidRDefault="00D87102" w:rsidP="00D87102">
      <w:r>
        <w:t>Таблица 1. Данные о правонарушениях</w:t>
      </w:r>
    </w:p>
    <w:p w:rsidR="00D87102" w:rsidRDefault="00D87102" w:rsidP="00D87102">
      <w:r>
        <w:rPr>
          <w:noProof/>
        </w:rPr>
        <w:drawing>
          <wp:inline distT="0" distB="0" distL="0" distR="0">
            <wp:extent cx="3305175" cy="2636192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F3" w:rsidRDefault="00DB27F3" w:rsidP="00DB27F3"/>
    <w:p w:rsidR="00D87102" w:rsidRDefault="00D87102" w:rsidP="00D87102">
      <w:r>
        <w:t xml:space="preserve">Пользователю предоставляется право формирования макета сводной таблицы. В качестве строк сводной таблицы используем поле </w:t>
      </w:r>
      <w:r w:rsidR="00EA010D">
        <w:t>«</w:t>
      </w:r>
      <w:r>
        <w:t>Правонарушение</w:t>
      </w:r>
      <w:r w:rsidR="00EA010D">
        <w:t>»</w:t>
      </w:r>
      <w:r>
        <w:t xml:space="preserve"> (необходимо перетащить поле).</w:t>
      </w:r>
    </w:p>
    <w:p w:rsidR="00D87102" w:rsidRDefault="00D87102" w:rsidP="00D87102">
      <w:r>
        <w:t xml:space="preserve">Поле </w:t>
      </w:r>
      <w:r w:rsidR="00EA010D">
        <w:t>«</w:t>
      </w:r>
      <w:r>
        <w:t>Причина закрытия</w:t>
      </w:r>
      <w:r w:rsidR="00EA010D">
        <w:t>»</w:t>
      </w:r>
      <w:r>
        <w:t xml:space="preserve"> помещено в область </w:t>
      </w:r>
      <w:r w:rsidR="00EA010D">
        <w:t>«</w:t>
      </w:r>
      <w:r>
        <w:t>Поле столбцов</w:t>
      </w:r>
      <w:r w:rsidR="00EA010D">
        <w:t>»</w:t>
      </w:r>
      <w:r>
        <w:t xml:space="preserve"> и в область </w:t>
      </w:r>
      <w:r w:rsidR="00EA010D">
        <w:t>«</w:t>
      </w:r>
      <w:r>
        <w:t>Данные</w:t>
      </w:r>
      <w:r w:rsidR="00EA010D">
        <w:t>»</w:t>
      </w:r>
      <w:r>
        <w:t>, так как для каждого вида правонарушения и каждой причины закрытия дела мы будем определять количество правонарушений.</w:t>
      </w:r>
    </w:p>
    <w:p w:rsidR="00D87102" w:rsidRDefault="00D87102" w:rsidP="00D87102">
      <w:r>
        <w:rPr>
          <w:noProof/>
        </w:rPr>
        <w:lastRenderedPageBreak/>
        <w:drawing>
          <wp:inline distT="0" distB="0" distL="0" distR="0">
            <wp:extent cx="3092529" cy="20574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2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F3" w:rsidRDefault="00D87102" w:rsidP="00D87102">
      <w:r>
        <w:t>Рис. 1 Макет сводной таблицы</w:t>
      </w:r>
    </w:p>
    <w:p w:rsidR="00D87102" w:rsidRDefault="00D87102" w:rsidP="00D87102"/>
    <w:p w:rsidR="00D87102" w:rsidRDefault="00D87102" w:rsidP="00D87102">
      <w:r w:rsidRPr="00D87102">
        <w:t>В результате формируется сводная таблица с итоговыми показателями (рис.2): для каждого вида правонарушения показано количество дел, закрытых за недостаточностью, и количество дел, переданных в суд. Сформирован и общий итог.</w:t>
      </w:r>
    </w:p>
    <w:p w:rsidR="00D87102" w:rsidRDefault="00D87102" w:rsidP="00D87102"/>
    <w:p w:rsidR="00D87102" w:rsidRDefault="003E660F" w:rsidP="00D87102">
      <w:r>
        <w:rPr>
          <w:noProof/>
        </w:rPr>
        <w:drawing>
          <wp:inline distT="0" distB="0" distL="0" distR="0">
            <wp:extent cx="3998777" cy="1247775"/>
            <wp:effectExtent l="19050" t="0" r="1723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7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0F" w:rsidRDefault="003E660F" w:rsidP="00D87102">
      <w:r w:rsidRPr="003E660F">
        <w:t>Рис</w:t>
      </w:r>
      <w:r>
        <w:t>.</w:t>
      </w:r>
      <w:r w:rsidRPr="003E660F">
        <w:t xml:space="preserve"> 2. Сводная таблица</w:t>
      </w:r>
    </w:p>
    <w:p w:rsidR="00C54AA6" w:rsidRDefault="00C54AA6" w:rsidP="00D87102"/>
    <w:p w:rsidR="00C54AA6" w:rsidRPr="00C54AA6" w:rsidRDefault="00C54AA6" w:rsidP="00C54AA6">
      <w:r w:rsidRPr="00C54AA6">
        <w:t xml:space="preserve">При формировании сводной таблицы можно задать параметры поля: определение суммарного показателя, количества, среднего, максимального, минимального и др. </w:t>
      </w:r>
    </w:p>
    <w:p w:rsidR="00C54AA6" w:rsidRPr="00C54AA6" w:rsidRDefault="00C54AA6" w:rsidP="00C54AA6">
      <w:r w:rsidRPr="00C54AA6">
        <w:t xml:space="preserve">Возможно формирование итоговых показателей в процентном выражении, для чего необходимо, используя клавишу </w:t>
      </w:r>
      <w:r w:rsidR="00EA010D">
        <w:t>«</w:t>
      </w:r>
      <w:r w:rsidRPr="00C54AA6">
        <w:t>Дополнительно</w:t>
      </w:r>
      <w:r w:rsidR="00EA010D">
        <w:t>»</w:t>
      </w:r>
      <w:r w:rsidRPr="00C54AA6">
        <w:t xml:space="preserve"> (рис. </w:t>
      </w:r>
      <w:r>
        <w:t>3</w:t>
      </w:r>
      <w:r w:rsidRPr="00C54AA6">
        <w:t xml:space="preserve">), выбрать правило дополнительных вычислений </w:t>
      </w:r>
      <w:r w:rsidR="00EA010D">
        <w:t>«</w:t>
      </w:r>
      <w:r w:rsidRPr="00C54AA6">
        <w:t>Доля от суммы по строке</w:t>
      </w:r>
      <w:r w:rsidR="00EA010D">
        <w:t>»</w:t>
      </w:r>
      <w:r w:rsidRPr="00C54AA6">
        <w:t xml:space="preserve"> или </w:t>
      </w:r>
      <w:r w:rsidR="00EA010D">
        <w:t>«</w:t>
      </w:r>
      <w:r w:rsidRPr="00C54AA6">
        <w:t>Доля от суммы по столбцу</w:t>
      </w:r>
      <w:r w:rsidR="00EA010D">
        <w:t>»</w:t>
      </w:r>
      <w:r w:rsidRPr="00C54AA6">
        <w:t>.</w:t>
      </w:r>
    </w:p>
    <w:p w:rsidR="00C54AA6" w:rsidRDefault="00C54AA6" w:rsidP="00D87102">
      <w:r>
        <w:rPr>
          <w:noProof/>
        </w:rPr>
        <w:drawing>
          <wp:inline distT="0" distB="0" distL="0" distR="0">
            <wp:extent cx="2590800" cy="185131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35" cy="18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A6" w:rsidRDefault="00C54AA6" w:rsidP="00D87102">
      <w:r w:rsidRPr="00C54AA6">
        <w:t>Рис</w:t>
      </w:r>
      <w:r>
        <w:t>.</w:t>
      </w:r>
      <w:r w:rsidRPr="00C54AA6">
        <w:t xml:space="preserve"> </w:t>
      </w:r>
      <w:r>
        <w:t>3</w:t>
      </w:r>
      <w:r w:rsidRPr="00C54AA6">
        <w:t>. Выбор правила вычислений</w:t>
      </w:r>
    </w:p>
    <w:p w:rsidR="00C54AA6" w:rsidRDefault="00C54AA6" w:rsidP="00D87102"/>
    <w:p w:rsidR="00C54AA6" w:rsidRDefault="00C54AA6" w:rsidP="00D87102">
      <w:r w:rsidRPr="00C54AA6">
        <w:t xml:space="preserve">В первом случае сформируется сводная таблица, представленная на рис. </w:t>
      </w:r>
      <w:r>
        <w:t>4</w:t>
      </w:r>
      <w:r w:rsidRPr="00C54AA6">
        <w:t xml:space="preserve">, во втором случае – сводная таблица, представленная на рис. </w:t>
      </w:r>
      <w:r>
        <w:t>5</w:t>
      </w:r>
      <w:r w:rsidRPr="00C54AA6">
        <w:t>.</w:t>
      </w:r>
    </w:p>
    <w:p w:rsidR="00C54AA6" w:rsidRDefault="00C54AA6" w:rsidP="00D87102">
      <w:r>
        <w:rPr>
          <w:noProof/>
        </w:rPr>
        <w:lastRenderedPageBreak/>
        <w:drawing>
          <wp:inline distT="0" distB="0" distL="0" distR="0">
            <wp:extent cx="3467100" cy="133391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A6" w:rsidRDefault="00C54AA6" w:rsidP="00D87102">
      <w:r>
        <w:t xml:space="preserve">Рис. 5. </w:t>
      </w:r>
      <w:r w:rsidRPr="00C54AA6">
        <w:t>Сводная таблица (доли от суммы по строке)</w:t>
      </w:r>
    </w:p>
    <w:p w:rsidR="00C54AA6" w:rsidRDefault="00C54AA6" w:rsidP="00D87102">
      <w:r>
        <w:rPr>
          <w:noProof/>
        </w:rPr>
        <w:drawing>
          <wp:inline distT="0" distB="0" distL="0" distR="0">
            <wp:extent cx="3638550" cy="1388543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8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A6" w:rsidRDefault="00C54AA6" w:rsidP="00D87102">
      <w:r>
        <w:t xml:space="preserve">Рис. 6 </w:t>
      </w:r>
      <w:r w:rsidRPr="00C54AA6">
        <w:t>Сводная таблица (доли от суммы по столбцу)</w:t>
      </w:r>
    </w:p>
    <w:p w:rsidR="00C54AA6" w:rsidRDefault="00C54AA6" w:rsidP="00D87102"/>
    <w:p w:rsidR="00C54AA6" w:rsidRDefault="00C54AA6" w:rsidP="00D87102">
      <w:r w:rsidRPr="00C54AA6">
        <w:t>По сводной таблице легко построить диаграмму.</w:t>
      </w:r>
    </w:p>
    <w:p w:rsidR="00C54AA6" w:rsidRDefault="00C54AA6" w:rsidP="00D87102"/>
    <w:p w:rsidR="00C54AA6" w:rsidRDefault="00C54AA6" w:rsidP="00C54AA6">
      <w:r w:rsidRPr="00C54AA6">
        <w:rPr>
          <w:b/>
          <w:bCs/>
        </w:rPr>
        <w:t>Отбор данных</w:t>
      </w:r>
      <w:r>
        <w:rPr>
          <w:b/>
          <w:bCs/>
        </w:rPr>
        <w:t xml:space="preserve">. </w:t>
      </w:r>
      <w:r>
        <w:t>Отбор данных осуществляется в соответствии с критерием отбора.</w:t>
      </w:r>
    </w:p>
    <w:p w:rsidR="00C54AA6" w:rsidRDefault="00C54AA6" w:rsidP="00C54AA6">
      <w:r>
        <w:t>Критерий отбора есть не что иное, как логическое выражение, истинность которого проверяется для каждой записи.</w:t>
      </w:r>
    </w:p>
    <w:p w:rsidR="0029383D" w:rsidRPr="00516FDD" w:rsidRDefault="0029383D" w:rsidP="0029383D">
      <w:pPr>
        <w:rPr>
          <w:b/>
        </w:rPr>
      </w:pPr>
      <w:r w:rsidRPr="00516FDD">
        <w:rPr>
          <w:b/>
        </w:rPr>
        <w:t xml:space="preserve">Фильтрация данных в </w:t>
      </w:r>
      <w:proofErr w:type="spellStart"/>
      <w:r w:rsidRPr="00516FDD">
        <w:rPr>
          <w:b/>
        </w:rPr>
        <w:t>Excel</w:t>
      </w:r>
      <w:proofErr w:type="spellEnd"/>
    </w:p>
    <w:p w:rsidR="0029383D" w:rsidRPr="0029383D" w:rsidRDefault="0029383D" w:rsidP="0029383D">
      <w:r w:rsidRPr="0029383D">
        <w:t>Для обработки части большого диапазона данных можно воспользоваться фильтрацией. При фильтрации остаются видимыми только те строки, которые удовлетворяют заданным условиям, а остальные скрываются до тех пор, пока не будет отменен фильтр.</w:t>
      </w:r>
    </w:p>
    <w:p w:rsidR="0029383D" w:rsidRPr="0029383D" w:rsidRDefault="0029383D" w:rsidP="0029383D">
      <w:r w:rsidRPr="0029383D">
        <w:rPr>
          <w:noProof/>
        </w:rPr>
        <w:drawing>
          <wp:inline distT="0" distB="0" distL="0" distR="0">
            <wp:extent cx="5524500" cy="2684356"/>
            <wp:effectExtent l="19050" t="0" r="0" b="0"/>
            <wp:docPr id="87" name="Рисунок 87" descr="https://micro-solution.ru/content/images/302-8706fd84bdeda9d836fe70ea347366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micro-solution.ru/content/images/302-8706fd84bdeda9d836fe70ea347366f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8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r w:rsidRPr="0029383D">
        <w:t xml:space="preserve">В </w:t>
      </w:r>
      <w:proofErr w:type="spellStart"/>
      <w:r w:rsidRPr="0029383D">
        <w:t>Excel</w:t>
      </w:r>
      <w:proofErr w:type="spellEnd"/>
      <w:r w:rsidRPr="0029383D">
        <w:t xml:space="preserve"> предусмотрено три типа фильтров:</w:t>
      </w:r>
    </w:p>
    <w:p w:rsidR="0029383D" w:rsidRPr="0029383D" w:rsidRDefault="0029383D" w:rsidP="0029383D">
      <w:pPr>
        <w:numPr>
          <w:ilvl w:val="0"/>
          <w:numId w:val="17"/>
        </w:numPr>
      </w:pPr>
      <w:proofErr w:type="spellStart"/>
      <w:r w:rsidRPr="00516FDD">
        <w:rPr>
          <w:b/>
          <w:bCs/>
        </w:rPr>
        <w:t>Автофильтр</w:t>
      </w:r>
      <w:proofErr w:type="spellEnd"/>
      <w:r w:rsidR="00516FDD">
        <w:t xml:space="preserve"> </w:t>
      </w:r>
      <w:r w:rsidRPr="0029383D">
        <w:t>– для отбора записей по значению ячейки, по формату или в соответствии с простым критерием отбора.</w:t>
      </w:r>
    </w:p>
    <w:p w:rsidR="0029383D" w:rsidRPr="0029383D" w:rsidRDefault="0029383D" w:rsidP="0029383D">
      <w:pPr>
        <w:numPr>
          <w:ilvl w:val="0"/>
          <w:numId w:val="17"/>
        </w:numPr>
      </w:pPr>
      <w:r w:rsidRPr="00516FDD">
        <w:rPr>
          <w:b/>
          <w:bCs/>
        </w:rPr>
        <w:t>Срезы</w:t>
      </w:r>
      <w:r w:rsidR="00516FDD">
        <w:t xml:space="preserve"> </w:t>
      </w:r>
      <w:r w:rsidRPr="0029383D">
        <w:t>– интерактивные средства фильтрации данных в таблицах.</w:t>
      </w:r>
    </w:p>
    <w:p w:rsidR="0029383D" w:rsidRPr="0029383D" w:rsidRDefault="0029383D" w:rsidP="0029383D">
      <w:pPr>
        <w:numPr>
          <w:ilvl w:val="0"/>
          <w:numId w:val="17"/>
        </w:numPr>
      </w:pPr>
      <w:r w:rsidRPr="00516FDD">
        <w:rPr>
          <w:b/>
          <w:bCs/>
        </w:rPr>
        <w:t>Расширенный фильтр</w:t>
      </w:r>
      <w:r w:rsidR="00516FDD">
        <w:t xml:space="preserve"> </w:t>
      </w:r>
      <w:r w:rsidRPr="0029383D">
        <w:t>– для фильтрации данных с помощью сложного критерия отбора.</w:t>
      </w:r>
    </w:p>
    <w:p w:rsidR="0029383D" w:rsidRPr="0029383D" w:rsidRDefault="0029383D" w:rsidP="0029383D">
      <w:pPr>
        <w:rPr>
          <w:b/>
          <w:bCs/>
        </w:rPr>
      </w:pPr>
      <w:bookmarkStart w:id="7" w:name="autofilter"/>
      <w:proofErr w:type="spellStart"/>
      <w:r w:rsidRPr="0029383D">
        <w:rPr>
          <w:b/>
          <w:bCs/>
          <w:u w:val="single"/>
        </w:rPr>
        <w:t>Автофильтр</w:t>
      </w:r>
      <w:bookmarkEnd w:id="7"/>
      <w:proofErr w:type="spellEnd"/>
    </w:p>
    <w:p w:rsidR="0029383D" w:rsidRPr="0029383D" w:rsidRDefault="0029383D" w:rsidP="0029383D">
      <w:r w:rsidRPr="0029383D">
        <w:t xml:space="preserve">Включение </w:t>
      </w:r>
      <w:proofErr w:type="spellStart"/>
      <w:r w:rsidRPr="0029383D">
        <w:t>автофильтра</w:t>
      </w:r>
      <w:proofErr w:type="spellEnd"/>
      <w:r w:rsidRPr="0029383D">
        <w:t>:</w:t>
      </w:r>
    </w:p>
    <w:p w:rsidR="0029383D" w:rsidRPr="0029383D" w:rsidRDefault="0029383D" w:rsidP="0029383D">
      <w:pPr>
        <w:numPr>
          <w:ilvl w:val="0"/>
          <w:numId w:val="18"/>
        </w:numPr>
      </w:pPr>
      <w:r w:rsidRPr="0029383D">
        <w:t>Выделить одну ячейку из диапазона данных.</w:t>
      </w:r>
    </w:p>
    <w:p w:rsidR="0029383D" w:rsidRPr="0029383D" w:rsidRDefault="0029383D" w:rsidP="0029383D">
      <w:pPr>
        <w:numPr>
          <w:ilvl w:val="0"/>
          <w:numId w:val="18"/>
        </w:numPr>
      </w:pPr>
      <w:r w:rsidRPr="0029383D">
        <w:lastRenderedPageBreak/>
        <w:t>На вкладке</w:t>
      </w:r>
      <w:r w:rsidR="00516FDD">
        <w:t xml:space="preserve"> </w:t>
      </w:r>
      <w:r w:rsidRPr="0029383D">
        <w:rPr>
          <w:b/>
          <w:bCs/>
        </w:rPr>
        <w:t>Данные</w:t>
      </w:r>
      <w:r w:rsidR="00516FDD">
        <w:t xml:space="preserve"> </w:t>
      </w:r>
      <w:r w:rsidRPr="0029383D">
        <w:t>[</w:t>
      </w:r>
      <w:proofErr w:type="spellStart"/>
      <w:r w:rsidRPr="0029383D">
        <w:t>Data</w:t>
      </w:r>
      <w:proofErr w:type="spellEnd"/>
      <w:r w:rsidRPr="0029383D">
        <w:t>] найдите</w:t>
      </w:r>
      <w:r w:rsidR="00516FDD">
        <w:t xml:space="preserve"> </w:t>
      </w:r>
      <w:r w:rsidRPr="0029383D">
        <w:t>группу</w:t>
      </w:r>
      <w:r w:rsidR="00516FDD">
        <w:t xml:space="preserve"> </w:t>
      </w:r>
      <w:r w:rsidRPr="0029383D">
        <w:rPr>
          <w:b/>
          <w:bCs/>
        </w:rPr>
        <w:t>Сортировка и фильтр</w:t>
      </w:r>
      <w:r w:rsidR="00516FDD">
        <w:t xml:space="preserve"> </w:t>
      </w:r>
      <w:r w:rsidRPr="0029383D">
        <w:t>[</w:t>
      </w:r>
      <w:proofErr w:type="spellStart"/>
      <w:r w:rsidRPr="0029383D">
        <w:t>Sort&amp;Filter</w:t>
      </w:r>
      <w:proofErr w:type="spellEnd"/>
      <w:r w:rsidRPr="0029383D">
        <w:t>].</w:t>
      </w:r>
    </w:p>
    <w:p w:rsidR="0029383D" w:rsidRPr="0029383D" w:rsidRDefault="0029383D" w:rsidP="0029383D">
      <w:pPr>
        <w:numPr>
          <w:ilvl w:val="0"/>
          <w:numId w:val="18"/>
        </w:numPr>
      </w:pPr>
      <w:r w:rsidRPr="0029383D">
        <w:t>Щелкнуть по кнопке</w:t>
      </w:r>
      <w:r w:rsidR="00516FDD">
        <w:t xml:space="preserve"> </w:t>
      </w:r>
      <w:r w:rsidRPr="0029383D">
        <w:rPr>
          <w:b/>
          <w:bCs/>
        </w:rPr>
        <w:t>Фильтр</w:t>
      </w:r>
      <w:r w:rsidR="00516FDD">
        <w:t xml:space="preserve"> </w:t>
      </w:r>
      <w:r w:rsidRPr="0029383D">
        <w:t>[</w:t>
      </w:r>
      <w:proofErr w:type="spellStart"/>
      <w:r w:rsidRPr="0029383D">
        <w:t>Filter</w:t>
      </w:r>
      <w:proofErr w:type="spellEnd"/>
      <w:r w:rsidRPr="0029383D">
        <w:t>] .</w:t>
      </w:r>
    </w:p>
    <w:p w:rsidR="0029383D" w:rsidRPr="0029383D" w:rsidRDefault="0029383D" w:rsidP="0029383D">
      <w:r w:rsidRPr="0029383D">
        <w:rPr>
          <w:noProof/>
        </w:rPr>
        <w:drawing>
          <wp:inline distT="0" distB="0" distL="0" distR="0">
            <wp:extent cx="4772025" cy="940640"/>
            <wp:effectExtent l="19050" t="0" r="9525" b="0"/>
            <wp:docPr id="88" name="Рисунок 88" descr="Фильтр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Фильтр в Excel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r w:rsidRPr="0029383D">
        <w:t>Фильтрация</w:t>
      </w:r>
      <w:r w:rsidR="00516FDD">
        <w:t xml:space="preserve"> </w:t>
      </w:r>
      <w:r w:rsidRPr="0029383D">
        <w:t>записей:</w:t>
      </w:r>
    </w:p>
    <w:p w:rsidR="0029383D" w:rsidRPr="0029383D" w:rsidRDefault="0029383D" w:rsidP="0029383D">
      <w:pPr>
        <w:numPr>
          <w:ilvl w:val="0"/>
          <w:numId w:val="19"/>
        </w:numPr>
      </w:pPr>
      <w:r w:rsidRPr="0029383D">
        <w:t>В верхней строке диапазона возле каждого столбца появились кнопки со стрелочками. В столбце, содержащем ячейку, по которой будет выполняться фильтрация, щелкнуть на кнопку со стрелкой. Раскроется список возможных вариантов фильтрации.</w:t>
      </w:r>
    </w:p>
    <w:p w:rsidR="0029383D" w:rsidRPr="0029383D" w:rsidRDefault="0029383D" w:rsidP="0029383D">
      <w:pPr>
        <w:numPr>
          <w:ilvl w:val="0"/>
          <w:numId w:val="20"/>
        </w:numPr>
      </w:pPr>
      <w:r w:rsidRPr="0029383D">
        <w:t>Выбрать условие фильтрации.</w:t>
      </w:r>
    </w:p>
    <w:p w:rsidR="00516FDD" w:rsidRDefault="0029383D" w:rsidP="0029383D">
      <w:pPr>
        <w:rPr>
          <w:b/>
          <w:bCs/>
        </w:rPr>
      </w:pPr>
      <w:r w:rsidRPr="0029383D">
        <w:rPr>
          <w:b/>
          <w:bCs/>
          <w:noProof/>
        </w:rPr>
        <w:drawing>
          <wp:inline distT="0" distB="0" distL="0" distR="0">
            <wp:extent cx="2581275" cy="1940845"/>
            <wp:effectExtent l="19050" t="0" r="9525" b="0"/>
            <wp:docPr id="89" name="Рисунок 89" descr="Варианты фильтрации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Варианты фильтрации данных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pPr>
        <w:rPr>
          <w:b/>
          <w:bCs/>
        </w:rPr>
      </w:pPr>
      <w:r w:rsidRPr="0029383D">
        <w:rPr>
          <w:b/>
          <w:bCs/>
        </w:rPr>
        <w:t>Варианты фильтрации данных</w:t>
      </w:r>
    </w:p>
    <w:p w:rsidR="0029383D" w:rsidRPr="00EC3995" w:rsidRDefault="0029383D" w:rsidP="00EC3995">
      <w:pPr>
        <w:pStyle w:val="a8"/>
        <w:numPr>
          <w:ilvl w:val="0"/>
          <w:numId w:val="8"/>
        </w:numPr>
        <w:ind w:left="0" w:firstLine="426"/>
      </w:pPr>
      <w:r w:rsidRPr="00EC3995">
        <w:rPr>
          <w:b/>
          <w:bCs/>
        </w:rPr>
        <w:t>Фильтр по значению</w:t>
      </w:r>
      <w:r w:rsidR="00516FDD">
        <w:t xml:space="preserve"> </w:t>
      </w:r>
      <w:r w:rsidRPr="0029383D">
        <w:t>– отметить флажком нужные значения из столбца данных, которые высвечиваются внизу диалогового окна.</w:t>
      </w:r>
    </w:p>
    <w:p w:rsidR="0029383D" w:rsidRPr="00EC3995" w:rsidRDefault="0029383D" w:rsidP="00EC3995">
      <w:pPr>
        <w:pStyle w:val="a8"/>
        <w:numPr>
          <w:ilvl w:val="0"/>
          <w:numId w:val="8"/>
        </w:numPr>
        <w:ind w:left="0" w:firstLine="426"/>
      </w:pPr>
      <w:r w:rsidRPr="00EC3995">
        <w:rPr>
          <w:b/>
          <w:bCs/>
        </w:rPr>
        <w:t>Фильтр по цвету</w:t>
      </w:r>
      <w:r w:rsidR="00516FDD">
        <w:t xml:space="preserve"> </w:t>
      </w:r>
      <w:r w:rsidRPr="0029383D">
        <w:t>– выбор по отформатированной ячейке: по цвету ячейки, по цвету шрифта или по значку ячейки (если установлено условное форматирование).</w:t>
      </w:r>
    </w:p>
    <w:p w:rsidR="0029383D" w:rsidRPr="00EC3995" w:rsidRDefault="0029383D" w:rsidP="00EC3995">
      <w:pPr>
        <w:pStyle w:val="a8"/>
        <w:numPr>
          <w:ilvl w:val="0"/>
          <w:numId w:val="8"/>
        </w:numPr>
        <w:ind w:left="0" w:firstLine="426"/>
      </w:pPr>
      <w:r w:rsidRPr="0029383D">
        <w:t>Можно воспользоваться строкой быстрого поиска</w:t>
      </w:r>
      <w:r w:rsidR="00516FDD">
        <w:t xml:space="preserve"> </w:t>
      </w:r>
      <w:r w:rsidRPr="0029383D">
        <w:rPr>
          <w:noProof/>
        </w:rPr>
        <w:drawing>
          <wp:inline distT="0" distB="0" distL="0" distR="0">
            <wp:extent cx="2790825" cy="219075"/>
            <wp:effectExtent l="19050" t="0" r="9525" b="0"/>
            <wp:docPr id="90" name="Рисунок 90" descr="Быстрый поиск при фильтрации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Быстрый поиск при фильтрации данных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EC3995" w:rsidRDefault="0029383D" w:rsidP="00EC3995">
      <w:pPr>
        <w:pStyle w:val="a8"/>
        <w:numPr>
          <w:ilvl w:val="0"/>
          <w:numId w:val="8"/>
        </w:numPr>
        <w:ind w:left="0" w:firstLine="426"/>
      </w:pPr>
      <w:r w:rsidRPr="0029383D">
        <w:t>Для выбора</w:t>
      </w:r>
      <w:r w:rsidR="00516FDD">
        <w:t xml:space="preserve"> </w:t>
      </w:r>
      <w:r w:rsidRPr="00EC3995">
        <w:rPr>
          <w:b/>
          <w:bCs/>
        </w:rPr>
        <w:t>числового фильтра</w:t>
      </w:r>
      <w:r w:rsidRPr="0029383D">
        <w:t>,</w:t>
      </w:r>
      <w:r w:rsidR="00516FDD">
        <w:t xml:space="preserve"> </w:t>
      </w:r>
      <w:r w:rsidRPr="00EC3995">
        <w:rPr>
          <w:b/>
          <w:bCs/>
        </w:rPr>
        <w:t>текстового фильтра</w:t>
      </w:r>
      <w:r w:rsidR="00516FDD">
        <w:t xml:space="preserve"> </w:t>
      </w:r>
      <w:r w:rsidRPr="0029383D">
        <w:t>или</w:t>
      </w:r>
      <w:r w:rsidR="00516FDD">
        <w:t xml:space="preserve"> </w:t>
      </w:r>
      <w:r w:rsidRPr="00EC3995">
        <w:rPr>
          <w:b/>
          <w:bCs/>
        </w:rPr>
        <w:t>фильтра по дате</w:t>
      </w:r>
      <w:r w:rsidR="00516FDD">
        <w:t xml:space="preserve"> </w:t>
      </w:r>
      <w:r w:rsidRPr="0029383D">
        <w:t>(в зависимости от типа данных) выбрать соответствующую строку. Появится контекстное меню с более детальными возможностями фильтрации:</w:t>
      </w:r>
    </w:p>
    <w:p w:rsidR="0029383D" w:rsidRPr="0029383D" w:rsidRDefault="0029383D" w:rsidP="0029383D">
      <w:pPr>
        <w:numPr>
          <w:ilvl w:val="0"/>
          <w:numId w:val="22"/>
        </w:numPr>
      </w:pPr>
      <w:r w:rsidRPr="0029383D">
        <w:t>При выборе опции</w:t>
      </w:r>
      <w:r w:rsidR="00516FDD">
        <w:t xml:space="preserve"> </w:t>
      </w:r>
      <w:r w:rsidRPr="0029383D">
        <w:rPr>
          <w:b/>
          <w:bCs/>
        </w:rPr>
        <w:t>Числовые фильтры</w:t>
      </w:r>
      <w:r w:rsidR="00516FDD">
        <w:t xml:space="preserve"> </w:t>
      </w:r>
      <w:r w:rsidRPr="0029383D">
        <w:t>появятся следующие варианты фильтрации:</w:t>
      </w:r>
      <w:r w:rsidR="00516FDD">
        <w:t xml:space="preserve"> </w:t>
      </w:r>
      <w:r w:rsidRPr="0029383D">
        <w:rPr>
          <w:b/>
          <w:bCs/>
        </w:rPr>
        <w:t>равно</w:t>
      </w:r>
      <w:r w:rsidRPr="0029383D">
        <w:t>,</w:t>
      </w:r>
      <w:r w:rsidR="00516FDD">
        <w:t xml:space="preserve"> </w:t>
      </w:r>
      <w:r w:rsidRPr="0029383D">
        <w:rPr>
          <w:b/>
          <w:bCs/>
        </w:rPr>
        <w:t>больше</w:t>
      </w:r>
      <w:r w:rsidRPr="0029383D">
        <w:t>,</w:t>
      </w:r>
      <w:r w:rsidR="00516FDD">
        <w:t xml:space="preserve"> </w:t>
      </w:r>
      <w:r w:rsidRPr="0029383D">
        <w:rPr>
          <w:b/>
          <w:bCs/>
        </w:rPr>
        <w:t>меньше</w:t>
      </w:r>
      <w:r w:rsidRPr="0029383D">
        <w:t>,</w:t>
      </w:r>
      <w:r w:rsidR="00516FDD">
        <w:t xml:space="preserve"> </w:t>
      </w:r>
      <w:r w:rsidRPr="0029383D">
        <w:rPr>
          <w:b/>
          <w:bCs/>
        </w:rPr>
        <w:t>Первые</w:t>
      </w:r>
      <w:r w:rsidR="00516FDD">
        <w:rPr>
          <w:b/>
          <w:bCs/>
        </w:rPr>
        <w:t xml:space="preserve"> </w:t>
      </w:r>
      <w:r w:rsidRPr="0029383D">
        <w:rPr>
          <w:b/>
          <w:bCs/>
        </w:rPr>
        <w:t>10…</w:t>
      </w:r>
      <w:r w:rsidR="00516FDD">
        <w:t xml:space="preserve"> </w:t>
      </w:r>
      <w:r w:rsidRPr="0029383D">
        <w:t>[</w:t>
      </w:r>
      <w:proofErr w:type="spellStart"/>
      <w:r w:rsidRPr="0029383D">
        <w:t>Top</w:t>
      </w:r>
      <w:proofErr w:type="spellEnd"/>
      <w:r w:rsidRPr="0029383D">
        <w:t xml:space="preserve"> 10…] и др.</w:t>
      </w:r>
      <w:r w:rsidR="00516FDD">
        <w:t xml:space="preserve"> </w:t>
      </w:r>
    </w:p>
    <w:p w:rsidR="0029383D" w:rsidRPr="0029383D" w:rsidRDefault="0029383D" w:rsidP="0029383D">
      <w:pPr>
        <w:numPr>
          <w:ilvl w:val="0"/>
          <w:numId w:val="22"/>
        </w:numPr>
      </w:pPr>
      <w:r w:rsidRPr="0029383D">
        <w:t>При выборе опции</w:t>
      </w:r>
      <w:r w:rsidR="00516FDD">
        <w:t xml:space="preserve"> </w:t>
      </w:r>
      <w:r w:rsidRPr="0029383D">
        <w:rPr>
          <w:b/>
          <w:bCs/>
        </w:rPr>
        <w:t>Текстовые фильтры</w:t>
      </w:r>
      <w:r w:rsidR="00516FDD">
        <w:t xml:space="preserve"> </w:t>
      </w:r>
      <w:r w:rsidRPr="0029383D">
        <w:t>в контекстном меню можно отметить вариант фильтрации</w:t>
      </w:r>
      <w:r w:rsidR="00516FDD">
        <w:t xml:space="preserve"> </w:t>
      </w:r>
      <w:r w:rsidRPr="0029383D">
        <w:rPr>
          <w:b/>
          <w:bCs/>
        </w:rPr>
        <w:t>содержит...</w:t>
      </w:r>
      <w:r w:rsidRPr="0029383D">
        <w:t>,</w:t>
      </w:r>
      <w:r w:rsidR="00516FDD">
        <w:t xml:space="preserve"> </w:t>
      </w:r>
      <w:r w:rsidRPr="0029383D">
        <w:rPr>
          <w:b/>
          <w:bCs/>
        </w:rPr>
        <w:t xml:space="preserve">начинается </w:t>
      </w:r>
      <w:proofErr w:type="gramStart"/>
      <w:r w:rsidRPr="0029383D">
        <w:rPr>
          <w:b/>
          <w:bCs/>
        </w:rPr>
        <w:t>с</w:t>
      </w:r>
      <w:proofErr w:type="gramEnd"/>
      <w:r w:rsidRPr="0029383D">
        <w:rPr>
          <w:b/>
          <w:bCs/>
        </w:rPr>
        <w:t>…</w:t>
      </w:r>
      <w:r w:rsidR="00516FDD">
        <w:t xml:space="preserve"> </w:t>
      </w:r>
      <w:r w:rsidRPr="0029383D">
        <w:t>и др.</w:t>
      </w:r>
    </w:p>
    <w:p w:rsidR="0029383D" w:rsidRPr="0029383D" w:rsidRDefault="0029383D" w:rsidP="0029383D">
      <w:pPr>
        <w:numPr>
          <w:ilvl w:val="0"/>
          <w:numId w:val="22"/>
        </w:numPr>
      </w:pPr>
      <w:r w:rsidRPr="0029383D">
        <w:t>При выборе опции</w:t>
      </w:r>
      <w:r w:rsidR="00516FDD">
        <w:t xml:space="preserve"> </w:t>
      </w:r>
      <w:r w:rsidRPr="0029383D">
        <w:rPr>
          <w:b/>
          <w:bCs/>
        </w:rPr>
        <w:t>Фильтры по дате</w:t>
      </w:r>
      <w:r w:rsidR="00516FDD">
        <w:t xml:space="preserve"> </w:t>
      </w:r>
      <w:r w:rsidRPr="0029383D">
        <w:t>варианты фильтрации –</w:t>
      </w:r>
      <w:r w:rsidR="00516FDD">
        <w:t xml:space="preserve"> </w:t>
      </w:r>
      <w:r w:rsidRPr="0029383D">
        <w:rPr>
          <w:b/>
          <w:bCs/>
        </w:rPr>
        <w:t>завтра</w:t>
      </w:r>
      <w:r w:rsidRPr="0029383D">
        <w:t>,</w:t>
      </w:r>
      <w:r w:rsidR="00516FDD">
        <w:t xml:space="preserve"> </w:t>
      </w:r>
      <w:r w:rsidRPr="0029383D">
        <w:rPr>
          <w:b/>
          <w:bCs/>
        </w:rPr>
        <w:t>на следующей неделе</w:t>
      </w:r>
      <w:r w:rsidRPr="0029383D">
        <w:t>,</w:t>
      </w:r>
      <w:r w:rsidR="00516FDD">
        <w:t xml:space="preserve"> </w:t>
      </w:r>
      <w:r w:rsidRPr="0029383D">
        <w:rPr>
          <w:b/>
          <w:bCs/>
        </w:rPr>
        <w:t>в прошлом месяце</w:t>
      </w:r>
      <w:r w:rsidR="00516FDD">
        <w:t xml:space="preserve"> </w:t>
      </w:r>
      <w:r w:rsidRPr="0029383D">
        <w:t>и др.</w:t>
      </w:r>
    </w:p>
    <w:p w:rsidR="0029383D" w:rsidRPr="0029383D" w:rsidRDefault="0029383D" w:rsidP="0029383D">
      <w:pPr>
        <w:numPr>
          <w:ilvl w:val="0"/>
          <w:numId w:val="22"/>
        </w:numPr>
      </w:pPr>
      <w:r w:rsidRPr="0029383D">
        <w:t>Во всех перечисленных выше случаях в контекстном меню содержится пункт</w:t>
      </w:r>
      <w:r w:rsidR="00516FDD">
        <w:t xml:space="preserve"> </w:t>
      </w:r>
      <w:r w:rsidRPr="0029383D">
        <w:rPr>
          <w:b/>
          <w:bCs/>
        </w:rPr>
        <w:t>Настраиваемый фильтр…</w:t>
      </w:r>
      <w:r w:rsidR="00516FDD">
        <w:t xml:space="preserve"> </w:t>
      </w:r>
      <w:r w:rsidRPr="0029383D">
        <w:t>[</w:t>
      </w:r>
      <w:proofErr w:type="spellStart"/>
      <w:r w:rsidRPr="0029383D">
        <w:t>Custom</w:t>
      </w:r>
      <w:proofErr w:type="spellEnd"/>
      <w:r w:rsidRPr="0029383D">
        <w:t>…], используя который можно задать одновременно два условия отбора, связанные отношением</w:t>
      </w:r>
      <w:proofErr w:type="gramStart"/>
      <w:r w:rsidR="00516FDD">
        <w:t xml:space="preserve"> </w:t>
      </w:r>
      <w:r w:rsidRPr="0029383D">
        <w:rPr>
          <w:b/>
          <w:bCs/>
        </w:rPr>
        <w:t>И</w:t>
      </w:r>
      <w:proofErr w:type="gramEnd"/>
      <w:r w:rsidR="00516FDD">
        <w:t xml:space="preserve"> </w:t>
      </w:r>
      <w:r w:rsidRPr="0029383D">
        <w:t>[</w:t>
      </w:r>
      <w:proofErr w:type="spellStart"/>
      <w:r w:rsidRPr="0029383D">
        <w:t>And</w:t>
      </w:r>
      <w:proofErr w:type="spellEnd"/>
      <w:r w:rsidRPr="0029383D">
        <w:t>] – одновременное выполнение 2 условий,</w:t>
      </w:r>
      <w:r w:rsidR="00516FDD">
        <w:t xml:space="preserve"> </w:t>
      </w:r>
      <w:r w:rsidRPr="0029383D">
        <w:rPr>
          <w:b/>
          <w:bCs/>
        </w:rPr>
        <w:t>ИЛИ</w:t>
      </w:r>
      <w:r w:rsidR="00516FDD">
        <w:t xml:space="preserve"> </w:t>
      </w:r>
      <w:r w:rsidRPr="0029383D">
        <w:t>[</w:t>
      </w:r>
      <w:proofErr w:type="spellStart"/>
      <w:r w:rsidRPr="0029383D">
        <w:t>Or</w:t>
      </w:r>
      <w:proofErr w:type="spellEnd"/>
      <w:r w:rsidRPr="0029383D">
        <w:t>] – выполнение хотя бы одного условия.</w:t>
      </w:r>
    </w:p>
    <w:p w:rsidR="0029383D" w:rsidRPr="0029383D" w:rsidRDefault="0029383D" w:rsidP="0029383D">
      <w:r w:rsidRPr="0029383D">
        <w:t>Если данные после фильтрации были изменены, фильтрация автоматически не срабатывает, поэтому необходимо запустить процедуру вновь, нажав на кнопку</w:t>
      </w:r>
      <w:proofErr w:type="gramStart"/>
      <w:r w:rsidR="00516FDD">
        <w:t xml:space="preserve"> </w:t>
      </w:r>
      <w:r w:rsidRPr="0029383D">
        <w:rPr>
          <w:b/>
          <w:bCs/>
        </w:rPr>
        <w:t>П</w:t>
      </w:r>
      <w:proofErr w:type="gramEnd"/>
      <w:r w:rsidRPr="0029383D">
        <w:rPr>
          <w:b/>
          <w:bCs/>
        </w:rPr>
        <w:t>овторить</w:t>
      </w:r>
      <w:r w:rsidR="00516FDD">
        <w:t xml:space="preserve"> </w:t>
      </w:r>
      <w:r w:rsidRPr="0029383D">
        <w:t>[</w:t>
      </w:r>
      <w:proofErr w:type="spellStart"/>
      <w:r w:rsidRPr="0029383D">
        <w:t>Reapply</w:t>
      </w:r>
      <w:proofErr w:type="spellEnd"/>
      <w:r w:rsidRPr="0029383D">
        <w:t>] в группе</w:t>
      </w:r>
      <w:r w:rsidR="00516FDD">
        <w:t xml:space="preserve"> </w:t>
      </w:r>
      <w:r w:rsidRPr="0029383D">
        <w:rPr>
          <w:b/>
          <w:bCs/>
        </w:rPr>
        <w:t>Сортировка и фильтр</w:t>
      </w:r>
      <w:r w:rsidR="00516FDD">
        <w:t xml:space="preserve"> </w:t>
      </w:r>
      <w:r w:rsidRPr="0029383D">
        <w:t>на вкладке</w:t>
      </w:r>
      <w:r w:rsidR="00516FDD">
        <w:t xml:space="preserve"> </w:t>
      </w:r>
      <w:r w:rsidRPr="0029383D">
        <w:rPr>
          <w:b/>
          <w:bCs/>
        </w:rPr>
        <w:t>Данные</w:t>
      </w:r>
      <w:r w:rsidRPr="0029383D">
        <w:t>.</w:t>
      </w:r>
    </w:p>
    <w:p w:rsidR="0029383D" w:rsidRPr="0029383D" w:rsidRDefault="0029383D" w:rsidP="0029383D">
      <w:pPr>
        <w:rPr>
          <w:b/>
          <w:bCs/>
        </w:rPr>
      </w:pPr>
      <w:r w:rsidRPr="0029383D">
        <w:rPr>
          <w:b/>
          <w:bCs/>
        </w:rPr>
        <w:t>Отмена фильтрации</w:t>
      </w:r>
    </w:p>
    <w:p w:rsidR="0029383D" w:rsidRPr="0029383D" w:rsidRDefault="0029383D" w:rsidP="0029383D">
      <w:r w:rsidRPr="0029383D">
        <w:t>Для того чтобы отменить фильтрацию</w:t>
      </w:r>
      <w:r w:rsidR="00516FDD">
        <w:t xml:space="preserve"> </w:t>
      </w:r>
      <w:r w:rsidRPr="0029383D">
        <w:t>диапазона данных, достаточно повторно щелкнуть по кнопке</w:t>
      </w:r>
      <w:r w:rsidR="00516FDD">
        <w:t xml:space="preserve"> </w:t>
      </w:r>
      <w:r w:rsidRPr="0029383D">
        <w:rPr>
          <w:b/>
          <w:bCs/>
        </w:rPr>
        <w:t>Фильтр</w:t>
      </w:r>
      <w:r w:rsidRPr="0029383D">
        <w:t>.</w:t>
      </w:r>
    </w:p>
    <w:p w:rsidR="0029383D" w:rsidRPr="0029383D" w:rsidRDefault="0029383D" w:rsidP="0029383D">
      <w:r w:rsidRPr="0029383D">
        <w:lastRenderedPageBreak/>
        <w:t>Чтобы снять фильтр только с одного столбца, достаточно щелкнуть по кнопке со стрелочкой в первой строке и в контекстном меню выбрать строку:</w:t>
      </w:r>
      <w:r w:rsidR="00516FDD">
        <w:t xml:space="preserve"> </w:t>
      </w:r>
      <w:r w:rsidRPr="0029383D">
        <w:rPr>
          <w:b/>
          <w:bCs/>
        </w:rPr>
        <w:t>Удалить фильтр из столбца</w:t>
      </w:r>
      <w:r w:rsidRPr="0029383D">
        <w:t>.</w:t>
      </w:r>
      <w:r w:rsidR="00516FDD">
        <w:t xml:space="preserve"> </w:t>
      </w:r>
      <w:r w:rsidRPr="0029383D">
        <w:rPr>
          <w:noProof/>
        </w:rPr>
        <w:drawing>
          <wp:inline distT="0" distB="0" distL="0" distR="0">
            <wp:extent cx="1762125" cy="219075"/>
            <wp:effectExtent l="19050" t="0" r="9525" b="0"/>
            <wp:docPr id="91" name="Рисунок 91" descr="Удаление фильтра из столб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Удаление фильтра из столбц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r w:rsidRPr="0029383D">
        <w:t>Чтобы быстро снять фильтрацию со всех столбцов необходимо выполнить команду</w:t>
      </w:r>
      <w:proofErr w:type="gramStart"/>
      <w:r w:rsidR="00516FDD">
        <w:t xml:space="preserve"> </w:t>
      </w:r>
      <w:r w:rsidRPr="0029383D">
        <w:rPr>
          <w:b/>
          <w:bCs/>
        </w:rPr>
        <w:t>О</w:t>
      </w:r>
      <w:proofErr w:type="gramEnd"/>
      <w:r w:rsidRPr="0029383D">
        <w:rPr>
          <w:b/>
          <w:bCs/>
        </w:rPr>
        <w:t>чистить</w:t>
      </w:r>
      <w:r w:rsidR="00516FDD">
        <w:t xml:space="preserve"> </w:t>
      </w:r>
      <w:r w:rsidRPr="0029383D">
        <w:t>на вкладке</w:t>
      </w:r>
      <w:r w:rsidR="00516FDD">
        <w:t xml:space="preserve"> </w:t>
      </w:r>
      <w:r w:rsidRPr="0029383D">
        <w:rPr>
          <w:b/>
          <w:bCs/>
        </w:rPr>
        <w:t>Данные</w:t>
      </w:r>
      <w:r w:rsidR="00516FDD">
        <w:rPr>
          <w:b/>
          <w:bCs/>
        </w:rPr>
        <w:t xml:space="preserve"> </w:t>
      </w:r>
      <w:r w:rsidRPr="0029383D">
        <w:rPr>
          <w:b/>
          <w:bCs/>
          <w:noProof/>
        </w:rPr>
        <w:drawing>
          <wp:inline distT="0" distB="0" distL="0" distR="0">
            <wp:extent cx="771525" cy="219075"/>
            <wp:effectExtent l="19050" t="0" r="9525" b="0"/>
            <wp:docPr id="92" name="Рисунок 92" descr="Очистить фильтр со всех столб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Очистить фильтр со всех столбцов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pPr>
        <w:rPr>
          <w:b/>
          <w:bCs/>
        </w:rPr>
      </w:pPr>
      <w:bookmarkStart w:id="8" w:name="Slicer"/>
      <w:r w:rsidRPr="0029383D">
        <w:rPr>
          <w:b/>
          <w:bCs/>
          <w:u w:val="single"/>
        </w:rPr>
        <w:t>Срезы</w:t>
      </w:r>
      <w:bookmarkEnd w:id="8"/>
    </w:p>
    <w:p w:rsidR="0029383D" w:rsidRPr="0029383D" w:rsidRDefault="0029383D" w:rsidP="0029383D">
      <w:r w:rsidRPr="0029383D">
        <w:t xml:space="preserve">Срезы – это те же фильтры, но вынесенные в отдельную область и имеющие удобное графическое представление. Срезы являются не частью листа с ячейками, а отдельным объектом, набором кнопок, расположенным на листе </w:t>
      </w:r>
      <w:proofErr w:type="spellStart"/>
      <w:r w:rsidRPr="0029383D">
        <w:t>Excel</w:t>
      </w:r>
      <w:proofErr w:type="spellEnd"/>
      <w:r w:rsidRPr="0029383D">
        <w:t xml:space="preserve">. Использование срезов не заменяет </w:t>
      </w:r>
      <w:proofErr w:type="spellStart"/>
      <w:r w:rsidRPr="0029383D">
        <w:t>автофильтр</w:t>
      </w:r>
      <w:proofErr w:type="spellEnd"/>
      <w:r w:rsidRPr="0029383D">
        <w:t xml:space="preserve">, но, благодаря удобной визуализации, облегчает фильтрацию: все примененные критерии видны одновременно. Срезы </w:t>
      </w:r>
      <w:proofErr w:type="gramStart"/>
      <w:r w:rsidRPr="0029383D">
        <w:t xml:space="preserve">были добавлены в </w:t>
      </w:r>
      <w:proofErr w:type="spellStart"/>
      <w:r w:rsidRPr="0029383D">
        <w:t>Excel</w:t>
      </w:r>
      <w:proofErr w:type="spellEnd"/>
      <w:r w:rsidRPr="0029383D">
        <w:t xml:space="preserve"> начиная</w:t>
      </w:r>
      <w:proofErr w:type="gramEnd"/>
      <w:r w:rsidRPr="0029383D">
        <w:t xml:space="preserve"> с версии 2010.</w:t>
      </w:r>
      <w:r w:rsidR="00516FDD">
        <w:t xml:space="preserve"> </w:t>
      </w:r>
    </w:p>
    <w:p w:rsidR="0029383D" w:rsidRPr="0029383D" w:rsidRDefault="0029383D" w:rsidP="0029383D">
      <w:pPr>
        <w:rPr>
          <w:b/>
          <w:bCs/>
        </w:rPr>
      </w:pPr>
      <w:r w:rsidRPr="0029383D">
        <w:rPr>
          <w:b/>
          <w:bCs/>
        </w:rPr>
        <w:t>Создание срезов</w:t>
      </w:r>
    </w:p>
    <w:p w:rsidR="0029383D" w:rsidRPr="0029383D" w:rsidRDefault="0029383D" w:rsidP="0029383D">
      <w:r w:rsidRPr="0029383D">
        <w:t xml:space="preserve">В </w:t>
      </w:r>
      <w:proofErr w:type="spellStart"/>
      <w:r w:rsidRPr="0029383D">
        <w:t>Excel</w:t>
      </w:r>
      <w:proofErr w:type="spellEnd"/>
      <w:r w:rsidRPr="0029383D">
        <w:t xml:space="preserve"> 2010 срезы можно использовать для сводных таблиц, а в версии 2013 существует возможность создать срез для любой таблицы.</w:t>
      </w:r>
    </w:p>
    <w:p w:rsidR="0029383D" w:rsidRPr="0029383D" w:rsidRDefault="0029383D" w:rsidP="0029383D">
      <w:r w:rsidRPr="0029383D">
        <w:t>Для этого нужно выполнить следующие шаги:</w:t>
      </w:r>
    </w:p>
    <w:p w:rsidR="0029383D" w:rsidRPr="0029383D" w:rsidRDefault="0029383D" w:rsidP="0029383D">
      <w:pPr>
        <w:numPr>
          <w:ilvl w:val="0"/>
          <w:numId w:val="23"/>
        </w:numPr>
      </w:pPr>
      <w:r w:rsidRPr="0029383D">
        <w:t>Выделить в таблице одну ячейку и выбрать вкладку</w:t>
      </w:r>
      <w:r w:rsidR="00516FDD">
        <w:t xml:space="preserve"> </w:t>
      </w:r>
      <w:r w:rsidRPr="0029383D">
        <w:rPr>
          <w:b/>
          <w:bCs/>
        </w:rPr>
        <w:t>Конструктор</w:t>
      </w:r>
      <w:r w:rsidRPr="0029383D">
        <w:t>.</w:t>
      </w:r>
    </w:p>
    <w:p w:rsidR="0029383D" w:rsidRPr="0029383D" w:rsidRDefault="0029383D" w:rsidP="0029383D">
      <w:pPr>
        <w:numPr>
          <w:ilvl w:val="0"/>
          <w:numId w:val="23"/>
        </w:numPr>
      </w:pPr>
      <w:r w:rsidRPr="0029383D">
        <w:t>В группе</w:t>
      </w:r>
      <w:r w:rsidR="00516FDD">
        <w:t xml:space="preserve"> </w:t>
      </w:r>
      <w:r w:rsidRPr="0029383D">
        <w:rPr>
          <w:b/>
          <w:bCs/>
        </w:rPr>
        <w:t>Сервис</w:t>
      </w:r>
      <w:r w:rsidRPr="0029383D">
        <w:t xml:space="preserve"> (или на вкладке</w:t>
      </w:r>
      <w:r w:rsidR="00516FDD">
        <w:t xml:space="preserve"> </w:t>
      </w:r>
      <w:r w:rsidRPr="0029383D">
        <w:rPr>
          <w:b/>
          <w:bCs/>
        </w:rPr>
        <w:t>Вставка</w:t>
      </w:r>
      <w:r w:rsidRPr="0029383D">
        <w:t xml:space="preserve"> в группе</w:t>
      </w:r>
      <w:r w:rsidR="00516FDD">
        <w:t xml:space="preserve"> </w:t>
      </w:r>
      <w:r w:rsidRPr="0029383D">
        <w:rPr>
          <w:b/>
          <w:bCs/>
        </w:rPr>
        <w:t>Фильтры</w:t>
      </w:r>
      <w:r w:rsidRPr="0029383D">
        <w:t>) выбрать кнопку</w:t>
      </w:r>
      <w:r w:rsidR="00516FDD">
        <w:t xml:space="preserve"> </w:t>
      </w:r>
      <w:r w:rsidRPr="0029383D">
        <w:rPr>
          <w:b/>
          <w:bCs/>
        </w:rPr>
        <w:t>Вставить срез</w:t>
      </w:r>
      <w:proofErr w:type="gramStart"/>
      <w:r w:rsidRPr="0029383D">
        <w:t xml:space="preserve"> .</w:t>
      </w:r>
      <w:proofErr w:type="gramEnd"/>
    </w:p>
    <w:p w:rsidR="0029383D" w:rsidRPr="0029383D" w:rsidRDefault="0029383D" w:rsidP="0029383D">
      <w:r w:rsidRPr="0029383D">
        <w:rPr>
          <w:noProof/>
        </w:rPr>
        <w:drawing>
          <wp:inline distT="0" distB="0" distL="0" distR="0">
            <wp:extent cx="5832633" cy="1038225"/>
            <wp:effectExtent l="19050" t="0" r="0" b="0"/>
            <wp:docPr id="93" name="Рисунок 93" descr="Вставка среза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Вставка среза в Excel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46" cy="104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pPr>
        <w:numPr>
          <w:ilvl w:val="0"/>
          <w:numId w:val="24"/>
        </w:numPr>
      </w:pPr>
      <w:r w:rsidRPr="0029383D">
        <w:t>В диалоговом окне отметить поля, которые хотите включить в срез и нажать</w:t>
      </w:r>
      <w:r w:rsidR="00516FDD">
        <w:t xml:space="preserve"> </w:t>
      </w:r>
      <w:proofErr w:type="spellStart"/>
      <w:r w:rsidRPr="0029383D">
        <w:rPr>
          <w:b/>
          <w:bCs/>
        </w:rPr>
        <w:t>OK</w:t>
      </w:r>
      <w:proofErr w:type="spellEnd"/>
      <w:r w:rsidRPr="0029383D">
        <w:t>.</w:t>
      </w:r>
      <w:r w:rsidRPr="0029383D">
        <w:rPr>
          <w:noProof/>
        </w:rPr>
        <w:drawing>
          <wp:inline distT="0" distB="0" distL="0" distR="0">
            <wp:extent cx="1590580" cy="2324100"/>
            <wp:effectExtent l="19050" t="0" r="0" b="0"/>
            <wp:docPr id="94" name="Рисунок 94" descr="Вставка с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Вставка срезов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76" cy="232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pPr>
        <w:rPr>
          <w:b/>
          <w:bCs/>
        </w:rPr>
      </w:pPr>
      <w:r w:rsidRPr="0029383D">
        <w:rPr>
          <w:b/>
          <w:bCs/>
        </w:rPr>
        <w:t>Форматирование срезов</w:t>
      </w:r>
    </w:p>
    <w:p w:rsidR="0029383D" w:rsidRPr="0029383D" w:rsidRDefault="0029383D" w:rsidP="0029383D">
      <w:pPr>
        <w:numPr>
          <w:ilvl w:val="0"/>
          <w:numId w:val="25"/>
        </w:numPr>
      </w:pPr>
      <w:r w:rsidRPr="0029383D">
        <w:t>Выделить срез.</w:t>
      </w:r>
    </w:p>
    <w:p w:rsidR="0029383D" w:rsidRPr="0029383D" w:rsidRDefault="0029383D" w:rsidP="0029383D">
      <w:pPr>
        <w:numPr>
          <w:ilvl w:val="0"/>
          <w:numId w:val="25"/>
        </w:numPr>
      </w:pPr>
      <w:r w:rsidRPr="0029383D">
        <w:t>На ленте вкладки</w:t>
      </w:r>
      <w:r w:rsidR="00516FDD">
        <w:t xml:space="preserve"> </w:t>
      </w:r>
      <w:r w:rsidRPr="0029383D">
        <w:rPr>
          <w:b/>
          <w:bCs/>
        </w:rPr>
        <w:t>Параметры</w:t>
      </w:r>
      <w:r w:rsidR="00516FDD">
        <w:t xml:space="preserve"> </w:t>
      </w:r>
      <w:r w:rsidRPr="0029383D">
        <w:t>[</w:t>
      </w:r>
      <w:proofErr w:type="spellStart"/>
      <w:r w:rsidRPr="0029383D">
        <w:t>Options</w:t>
      </w:r>
      <w:proofErr w:type="spellEnd"/>
      <w:r w:rsidRPr="0029383D">
        <w:t>] выбрать группу</w:t>
      </w:r>
      <w:r w:rsidR="00516FDD">
        <w:t xml:space="preserve"> </w:t>
      </w:r>
      <w:r w:rsidRPr="0029383D">
        <w:rPr>
          <w:b/>
          <w:bCs/>
        </w:rPr>
        <w:t>Стили срезов</w:t>
      </w:r>
      <w:r w:rsidR="00516FDD">
        <w:t xml:space="preserve"> </w:t>
      </w:r>
      <w:r w:rsidRPr="0029383D">
        <w:t>[</w:t>
      </w:r>
      <w:proofErr w:type="spellStart"/>
      <w:r w:rsidRPr="0029383D">
        <w:t>Slicer</w:t>
      </w:r>
      <w:proofErr w:type="spellEnd"/>
      <w:r w:rsidRPr="0029383D">
        <w:t xml:space="preserve"> </w:t>
      </w:r>
      <w:proofErr w:type="spellStart"/>
      <w:r w:rsidRPr="0029383D">
        <w:t>Styles</w:t>
      </w:r>
      <w:proofErr w:type="spellEnd"/>
      <w:r w:rsidRPr="0029383D">
        <w:t>], содержащую 14 стандартных стилей и опцию создания собственного стиля пользователя.</w:t>
      </w:r>
    </w:p>
    <w:p w:rsidR="0029383D" w:rsidRPr="0029383D" w:rsidRDefault="0029383D" w:rsidP="0029383D">
      <w:r w:rsidRPr="0029383D">
        <w:rPr>
          <w:noProof/>
        </w:rPr>
        <w:drawing>
          <wp:inline distT="0" distB="0" distL="0" distR="0">
            <wp:extent cx="6058215" cy="990600"/>
            <wp:effectExtent l="19050" t="0" r="0" b="0"/>
            <wp:docPr id="95" name="Рисунок 95" descr="Форматирование с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Форматирование срезов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pPr>
        <w:numPr>
          <w:ilvl w:val="0"/>
          <w:numId w:val="26"/>
        </w:numPr>
      </w:pPr>
      <w:r w:rsidRPr="0029383D">
        <w:t>Выбрать кнопку с подходящим стилем форматирования.</w:t>
      </w:r>
    </w:p>
    <w:p w:rsidR="0029383D" w:rsidRPr="0029383D" w:rsidRDefault="0029383D" w:rsidP="0029383D">
      <w:r w:rsidRPr="0029383D">
        <w:t>Чтобы удалить срез, нужно его выделить и нажать клавишу</w:t>
      </w:r>
      <w:r w:rsidR="00516FDD">
        <w:t xml:space="preserve"> </w:t>
      </w:r>
      <w:proofErr w:type="spellStart"/>
      <w:r w:rsidRPr="0029383D">
        <w:rPr>
          <w:b/>
          <w:bCs/>
        </w:rPr>
        <w:t>Delete</w:t>
      </w:r>
      <w:proofErr w:type="spellEnd"/>
      <w:r w:rsidRPr="0029383D">
        <w:t>.</w:t>
      </w:r>
    </w:p>
    <w:p w:rsidR="0029383D" w:rsidRPr="0029383D" w:rsidRDefault="0029383D" w:rsidP="0029383D">
      <w:pPr>
        <w:rPr>
          <w:b/>
          <w:bCs/>
        </w:rPr>
      </w:pPr>
      <w:bookmarkStart w:id="9" w:name="Advansed"/>
      <w:r w:rsidRPr="0029383D">
        <w:rPr>
          <w:b/>
          <w:bCs/>
          <w:u w:val="single"/>
        </w:rPr>
        <w:lastRenderedPageBreak/>
        <w:t>Расширенный фильтр</w:t>
      </w:r>
      <w:bookmarkEnd w:id="9"/>
    </w:p>
    <w:p w:rsidR="0029383D" w:rsidRPr="0029383D" w:rsidRDefault="0029383D" w:rsidP="0029383D">
      <w:r w:rsidRPr="0029383D">
        <w:t xml:space="preserve">Расширенный фильтр предоставляет дополнительные возможности. Он </w:t>
      </w:r>
      <w:r w:rsidR="00516FDD">
        <w:t xml:space="preserve"> </w:t>
      </w:r>
      <w:r w:rsidRPr="0029383D">
        <w:t>позволяет объединить несколько условий, расположить результат в другой части листа или на другом листе и др.</w:t>
      </w:r>
    </w:p>
    <w:p w:rsidR="0029383D" w:rsidRPr="0029383D" w:rsidRDefault="0029383D" w:rsidP="0029383D">
      <w:pPr>
        <w:rPr>
          <w:b/>
          <w:bCs/>
        </w:rPr>
      </w:pPr>
      <w:r w:rsidRPr="0029383D">
        <w:rPr>
          <w:b/>
          <w:bCs/>
        </w:rPr>
        <w:t>Задание условий фильтрации</w:t>
      </w:r>
    </w:p>
    <w:p w:rsidR="0029383D" w:rsidRPr="0029383D" w:rsidRDefault="0029383D" w:rsidP="0029383D">
      <w:pPr>
        <w:numPr>
          <w:ilvl w:val="0"/>
          <w:numId w:val="27"/>
        </w:numPr>
      </w:pPr>
      <w:r w:rsidRPr="0029383D">
        <w:t xml:space="preserve">Вначале надо скопировать шапку таблицы. Построить таблицу условий отбора данных можно либо на активном листе, либо </w:t>
      </w:r>
      <w:proofErr w:type="gramStart"/>
      <w:r w:rsidRPr="0029383D">
        <w:t>на</w:t>
      </w:r>
      <w:proofErr w:type="gramEnd"/>
      <w:r w:rsidRPr="0029383D">
        <w:t xml:space="preserve"> другом. Предпочтительнее на другом листе, иначе после фильтрации эти условия или их часть </w:t>
      </w:r>
      <w:proofErr w:type="gramStart"/>
      <w:r w:rsidRPr="0029383D">
        <w:t>могут быть скрыты</w:t>
      </w:r>
      <w:proofErr w:type="gramEnd"/>
      <w:r w:rsidRPr="0029383D">
        <w:t>.</w:t>
      </w:r>
      <w:r w:rsidR="00516FDD">
        <w:t xml:space="preserve"> </w:t>
      </w:r>
    </w:p>
    <w:p w:rsidR="0029383D" w:rsidRPr="0029383D" w:rsidRDefault="0029383D" w:rsidP="0029383D">
      <w:pPr>
        <w:numPr>
          <w:ilvl w:val="0"/>
          <w:numId w:val="27"/>
        </w:numPr>
      </w:pPr>
      <w:r w:rsidRPr="0029383D">
        <w:rPr>
          <w:noProof/>
        </w:rPr>
        <w:drawing>
          <wp:inline distT="0" distB="0" distL="0" distR="0">
            <wp:extent cx="2876550" cy="657225"/>
            <wp:effectExtent l="19050" t="0" r="0" b="0"/>
            <wp:docPr id="96" name="Рисунок 96" descr="Задание расширенного филь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Задание расширенного фильтр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r w:rsidRPr="0029383D">
        <w:t>Записать условия фильтрации. Условия, записанные в одной строке, выполняются одновременно (как условие</w:t>
      </w:r>
      <w:r w:rsidR="00516FDD">
        <w:t xml:space="preserve"> </w:t>
      </w:r>
      <w:r w:rsidR="00EA010D">
        <w:t>«</w:t>
      </w:r>
      <w:r w:rsidRPr="0029383D">
        <w:rPr>
          <w:b/>
          <w:bCs/>
        </w:rPr>
        <w:t>И</w:t>
      </w:r>
      <w:r w:rsidR="00EA010D">
        <w:t>»</w:t>
      </w:r>
      <w:r w:rsidRPr="0029383D">
        <w:t>), а в разных строках - как условие выбора (</w:t>
      </w:r>
      <w:r w:rsidR="00EA010D">
        <w:t>«</w:t>
      </w:r>
      <w:r w:rsidRPr="0029383D">
        <w:rPr>
          <w:b/>
          <w:bCs/>
        </w:rPr>
        <w:t>ИЛИ</w:t>
      </w:r>
      <w:r w:rsidR="00EA010D">
        <w:t>»</w:t>
      </w:r>
      <w:r w:rsidRPr="0029383D">
        <w:t>). В качестве условия может быть совпадение значения, которое заносится в ячейку, или сравнение с заданным в ячейке значением с помощью знаков</w:t>
      </w:r>
      <w:r w:rsidR="00516FDD">
        <w:t xml:space="preserve"> </w:t>
      </w:r>
      <w:r w:rsidRPr="0029383D">
        <w:rPr>
          <w:b/>
          <w:bCs/>
        </w:rPr>
        <w:t>&lt;</w:t>
      </w:r>
      <w:r w:rsidR="00516FDD">
        <w:t xml:space="preserve"> </w:t>
      </w:r>
      <w:r w:rsidRPr="0029383D">
        <w:t>или</w:t>
      </w:r>
      <w:r w:rsidR="00516FDD">
        <w:t xml:space="preserve"> </w:t>
      </w:r>
      <w:r w:rsidRPr="0029383D">
        <w:rPr>
          <w:b/>
          <w:bCs/>
        </w:rPr>
        <w:t>&gt;</w:t>
      </w:r>
      <w:r w:rsidRPr="0029383D">
        <w:t>. Если один столбец должен удовлетворять двум условиям, его заголовок нужно повторить еще раз и записать в этом столбце второе условие.</w:t>
      </w:r>
    </w:p>
    <w:p w:rsidR="0029383D" w:rsidRPr="0029383D" w:rsidRDefault="0029383D" w:rsidP="0029383D">
      <w:pPr>
        <w:numPr>
          <w:ilvl w:val="0"/>
          <w:numId w:val="27"/>
        </w:numPr>
      </w:pPr>
      <w:r w:rsidRPr="0029383D">
        <w:t>На вкладке</w:t>
      </w:r>
      <w:r w:rsidR="00516FDD">
        <w:t xml:space="preserve"> </w:t>
      </w:r>
      <w:r w:rsidRPr="0029383D">
        <w:rPr>
          <w:b/>
          <w:bCs/>
        </w:rPr>
        <w:t>Данные</w:t>
      </w:r>
      <w:r w:rsidRPr="0029383D">
        <w:t xml:space="preserve"> найти</w:t>
      </w:r>
      <w:r w:rsidR="00516FDD">
        <w:t xml:space="preserve"> </w:t>
      </w:r>
      <w:r w:rsidRPr="0029383D">
        <w:t>группу команд</w:t>
      </w:r>
      <w:r w:rsidR="00516FDD">
        <w:t xml:space="preserve"> </w:t>
      </w:r>
      <w:r w:rsidRPr="0029383D">
        <w:rPr>
          <w:b/>
          <w:bCs/>
        </w:rPr>
        <w:t>Сортировка и фильтр</w:t>
      </w:r>
      <w:r w:rsidR="00516FDD">
        <w:t xml:space="preserve"> </w:t>
      </w:r>
      <w:r w:rsidRPr="0029383D">
        <w:t>и выбрать команду</w:t>
      </w:r>
      <w:r w:rsidR="00516FDD">
        <w:t xml:space="preserve"> </w:t>
      </w:r>
      <w:r w:rsidRPr="0029383D">
        <w:rPr>
          <w:b/>
          <w:bCs/>
        </w:rPr>
        <w:t>Дополнительно</w:t>
      </w:r>
      <w:r w:rsidRPr="0029383D">
        <w:t>.</w:t>
      </w:r>
      <w:r w:rsidR="00516FDD">
        <w:t xml:space="preserve"> </w:t>
      </w:r>
    </w:p>
    <w:p w:rsidR="0029383D" w:rsidRPr="0029383D" w:rsidRDefault="0029383D" w:rsidP="0029383D">
      <w:r w:rsidRPr="0029383D">
        <w:rPr>
          <w:noProof/>
        </w:rPr>
        <w:drawing>
          <wp:inline distT="0" distB="0" distL="0" distR="0">
            <wp:extent cx="5457825" cy="1075821"/>
            <wp:effectExtent l="19050" t="0" r="9525" b="0"/>
            <wp:docPr id="97" name="Рисунок 97" descr="Включение расширенного фильтра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Включение расширенного фильтра в Excel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pPr>
        <w:numPr>
          <w:ilvl w:val="0"/>
          <w:numId w:val="28"/>
        </w:numPr>
      </w:pPr>
      <w:r w:rsidRPr="0029383D">
        <w:t>В диалоговом окне</w:t>
      </w:r>
      <w:r w:rsidR="00516FDD">
        <w:t xml:space="preserve"> </w:t>
      </w:r>
      <w:r w:rsidRPr="0029383D">
        <w:rPr>
          <w:b/>
          <w:bCs/>
        </w:rPr>
        <w:t>Расширенный фильтр</w:t>
      </w:r>
      <w:r w:rsidR="00516FDD">
        <w:t xml:space="preserve"> </w:t>
      </w:r>
      <w:r w:rsidRPr="0029383D">
        <w:t>выбрать вариант записи результатов:</w:t>
      </w:r>
      <w:r w:rsidR="00516FDD">
        <w:t xml:space="preserve"> </w:t>
      </w:r>
      <w:r w:rsidRPr="0029383D">
        <w:rPr>
          <w:b/>
          <w:bCs/>
        </w:rPr>
        <w:t>фильтровать список на месте</w:t>
      </w:r>
      <w:r w:rsidRPr="0029383D">
        <w:t xml:space="preserve"> или</w:t>
      </w:r>
      <w:r w:rsidR="00516FDD">
        <w:t xml:space="preserve"> </w:t>
      </w:r>
      <w:r w:rsidRPr="0029383D">
        <w:rPr>
          <w:b/>
          <w:bCs/>
        </w:rPr>
        <w:t>скопировать результат в другое место</w:t>
      </w:r>
      <w:r w:rsidRPr="0029383D">
        <w:t>.</w:t>
      </w:r>
    </w:p>
    <w:p w:rsidR="0029383D" w:rsidRPr="0029383D" w:rsidRDefault="0029383D" w:rsidP="0029383D">
      <w:r w:rsidRPr="0029383D">
        <w:rPr>
          <w:noProof/>
        </w:rPr>
        <w:drawing>
          <wp:inline distT="0" distB="0" distL="0" distR="0">
            <wp:extent cx="4332217" cy="2105025"/>
            <wp:effectExtent l="19050" t="0" r="0" b="0"/>
            <wp:docPr id="98" name="Рисунок 98" descr="Работа расширенного фильтра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Работа расширенного фильтра Exce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1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3D" w:rsidRPr="0029383D" w:rsidRDefault="0029383D" w:rsidP="0029383D">
      <w:pPr>
        <w:numPr>
          <w:ilvl w:val="0"/>
          <w:numId w:val="29"/>
        </w:numPr>
      </w:pPr>
      <w:r w:rsidRPr="0029383D">
        <w:t>Указать</w:t>
      </w:r>
      <w:r w:rsidR="00516FDD">
        <w:t xml:space="preserve"> </w:t>
      </w:r>
      <w:r w:rsidRPr="0029383D">
        <w:rPr>
          <w:b/>
          <w:bCs/>
        </w:rPr>
        <w:t>Исходный диапазон</w:t>
      </w:r>
      <w:r w:rsidRPr="0029383D">
        <w:t>, выделяя исходную таблицу вместе с заголовками столбцов.</w:t>
      </w:r>
    </w:p>
    <w:p w:rsidR="0029383D" w:rsidRPr="0029383D" w:rsidRDefault="0029383D" w:rsidP="0029383D">
      <w:pPr>
        <w:numPr>
          <w:ilvl w:val="0"/>
          <w:numId w:val="29"/>
        </w:numPr>
      </w:pPr>
      <w:r w:rsidRPr="0029383D">
        <w:t>Указать</w:t>
      </w:r>
      <w:r w:rsidR="00516FDD">
        <w:t xml:space="preserve"> </w:t>
      </w:r>
      <w:r w:rsidRPr="0029383D">
        <w:rPr>
          <w:b/>
          <w:bCs/>
        </w:rPr>
        <w:t>Диапазон условий</w:t>
      </w:r>
      <w:r w:rsidRPr="0029383D">
        <w:t>, отметив курсором диапазон условий, включая ячейки с заголовками столбцов.</w:t>
      </w:r>
    </w:p>
    <w:p w:rsidR="0029383D" w:rsidRPr="0029383D" w:rsidRDefault="0029383D" w:rsidP="0029383D">
      <w:pPr>
        <w:numPr>
          <w:ilvl w:val="0"/>
          <w:numId w:val="29"/>
        </w:numPr>
      </w:pPr>
      <w:r w:rsidRPr="0029383D">
        <w:t>Указать при необходимости место с результатами в поле</w:t>
      </w:r>
      <w:proofErr w:type="gramStart"/>
      <w:r>
        <w:t xml:space="preserve"> </w:t>
      </w:r>
      <w:r w:rsidRPr="0029383D">
        <w:rPr>
          <w:b/>
          <w:bCs/>
        </w:rPr>
        <w:t>П</w:t>
      </w:r>
      <w:proofErr w:type="gramEnd"/>
      <w:r w:rsidRPr="0029383D">
        <w:rPr>
          <w:b/>
          <w:bCs/>
        </w:rPr>
        <w:t>оместить результат в диапазон</w:t>
      </w:r>
      <w:r w:rsidRPr="0029383D">
        <w:t>, отметив курсором ячейку диапазона для размещения результатов фильтрации.</w:t>
      </w:r>
    </w:p>
    <w:p w:rsidR="0029383D" w:rsidRPr="0029383D" w:rsidRDefault="0029383D" w:rsidP="0029383D">
      <w:pPr>
        <w:numPr>
          <w:ilvl w:val="0"/>
          <w:numId w:val="29"/>
        </w:numPr>
      </w:pPr>
      <w:r w:rsidRPr="0029383D">
        <w:t>Если нужно исключить повторяющиеся записи, поставить флажок в строке</w:t>
      </w:r>
      <w:proofErr w:type="gramStart"/>
      <w:r>
        <w:t xml:space="preserve"> </w:t>
      </w:r>
      <w:r w:rsidRPr="0029383D">
        <w:rPr>
          <w:b/>
          <w:bCs/>
        </w:rPr>
        <w:t>Т</w:t>
      </w:r>
      <w:proofErr w:type="gramEnd"/>
      <w:r w:rsidRPr="0029383D">
        <w:rPr>
          <w:b/>
          <w:bCs/>
        </w:rPr>
        <w:t>олько уникальные записи</w:t>
      </w:r>
    </w:p>
    <w:p w:rsidR="0029383D" w:rsidRDefault="0029383D" w:rsidP="00C54AA6"/>
    <w:p w:rsidR="00C97039" w:rsidRDefault="00C97039" w:rsidP="00F0411F">
      <w:pPr>
        <w:rPr>
          <w:b/>
        </w:rPr>
      </w:pPr>
    </w:p>
    <w:p w:rsidR="00C97039" w:rsidRDefault="00C97039" w:rsidP="00F0411F">
      <w:pPr>
        <w:rPr>
          <w:b/>
        </w:rPr>
      </w:pPr>
    </w:p>
    <w:p w:rsidR="00F0411F" w:rsidRDefault="00F0411F" w:rsidP="00F0411F">
      <w:pPr>
        <w:rPr>
          <w:b/>
        </w:rPr>
      </w:pPr>
      <w:r>
        <w:rPr>
          <w:b/>
        </w:rPr>
        <w:lastRenderedPageBreak/>
        <w:t>Практическая часть</w:t>
      </w:r>
    </w:p>
    <w:p w:rsidR="0029383D" w:rsidRDefault="00F0411F" w:rsidP="00C54AA6">
      <w:r w:rsidRPr="00F0411F">
        <w:rPr>
          <w:b/>
        </w:rPr>
        <w:t>Здание.</w:t>
      </w:r>
      <w:r>
        <w:t xml:space="preserve"> Сф</w:t>
      </w:r>
      <w:r w:rsidRPr="00F0411F">
        <w:t>ормирова</w:t>
      </w:r>
      <w:r>
        <w:t>ть</w:t>
      </w:r>
      <w:r w:rsidRPr="00F0411F">
        <w:t xml:space="preserve"> критери</w:t>
      </w:r>
      <w:r>
        <w:t>и</w:t>
      </w:r>
      <w:r w:rsidRPr="00F0411F">
        <w:t xml:space="preserve"> отбора правонарушений </w:t>
      </w:r>
      <w:r w:rsidR="00EA010D">
        <w:t>«</w:t>
      </w:r>
      <w:r w:rsidRPr="00F0411F">
        <w:t>Кража</w:t>
      </w:r>
      <w:r w:rsidR="00EA010D">
        <w:t>»</w:t>
      </w:r>
      <w:r w:rsidRPr="00F0411F">
        <w:t xml:space="preserve"> и </w:t>
      </w:r>
      <w:r w:rsidR="00EA010D">
        <w:t>«</w:t>
      </w:r>
      <w:r w:rsidRPr="00F0411F">
        <w:t>Разбой</w:t>
      </w:r>
      <w:r w:rsidR="00EA010D">
        <w:t>»</w:t>
      </w:r>
      <w:r w:rsidRPr="00F0411F">
        <w:t>, дела которых переданы в суд.</w:t>
      </w:r>
    </w:p>
    <w:p w:rsidR="00F0411F" w:rsidRDefault="00F0411F" w:rsidP="00F0411F">
      <w:r>
        <w:rPr>
          <w:noProof/>
        </w:rPr>
        <w:drawing>
          <wp:inline distT="0" distB="0" distL="0" distR="0">
            <wp:extent cx="4933149" cy="2743200"/>
            <wp:effectExtent l="19050" t="0" r="801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83" cy="274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1F" w:rsidRDefault="00F0411F" w:rsidP="00F0411F">
      <w:r>
        <w:t xml:space="preserve">Рис. </w:t>
      </w:r>
      <w:r w:rsidR="00F115F1">
        <w:t xml:space="preserve">1. </w:t>
      </w:r>
      <w:r w:rsidRPr="00F0411F">
        <w:t>Расширенный фильтр. Подготовка к отбору</w:t>
      </w:r>
    </w:p>
    <w:p w:rsidR="00F0411F" w:rsidRDefault="00F0411F" w:rsidP="00F0411F"/>
    <w:p w:rsidR="00F0411F" w:rsidRPr="00F0411F" w:rsidRDefault="00F0411F" w:rsidP="00F0411F">
      <w:r w:rsidRPr="00F0411F">
        <w:t>Операцией</w:t>
      </w:r>
      <w:proofErr w:type="gramStart"/>
      <w:r w:rsidRPr="00F0411F">
        <w:t xml:space="preserve"> И</w:t>
      </w:r>
      <w:proofErr w:type="gramEnd"/>
      <w:r w:rsidRPr="00F0411F">
        <w:t xml:space="preserve"> связаны тип правонарушения </w:t>
      </w:r>
      <w:r w:rsidR="00EA010D">
        <w:t>«</w:t>
      </w:r>
      <w:r w:rsidRPr="00F0411F">
        <w:t>Кража</w:t>
      </w:r>
      <w:r w:rsidR="00EA010D">
        <w:t>»</w:t>
      </w:r>
      <w:r w:rsidRPr="00F0411F">
        <w:t xml:space="preserve"> и причина закрытия </w:t>
      </w:r>
      <w:r w:rsidR="00EA010D">
        <w:t>«</w:t>
      </w:r>
      <w:r w:rsidRPr="00F0411F">
        <w:t>Передано в суд</w:t>
      </w:r>
      <w:r w:rsidR="00EA010D">
        <w:t>»</w:t>
      </w:r>
      <w:r w:rsidRPr="00F0411F">
        <w:t xml:space="preserve">, аналогично - тип правонарушения </w:t>
      </w:r>
      <w:r w:rsidR="00EA010D">
        <w:t>«</w:t>
      </w:r>
      <w:r w:rsidRPr="00F0411F">
        <w:t>Разбой</w:t>
      </w:r>
      <w:r w:rsidR="00EA010D">
        <w:t>»</w:t>
      </w:r>
      <w:r w:rsidRPr="00F0411F">
        <w:t xml:space="preserve"> и причина закрытия </w:t>
      </w:r>
      <w:r w:rsidR="00EA010D">
        <w:t>«</w:t>
      </w:r>
      <w:r w:rsidRPr="00F0411F">
        <w:t>Передано в суд</w:t>
      </w:r>
      <w:r w:rsidR="00EA010D">
        <w:t>»</w:t>
      </w:r>
      <w:r w:rsidRPr="00F0411F">
        <w:t xml:space="preserve">. Операцией ИЛИ связаны эти два выражения. </w:t>
      </w:r>
    </w:p>
    <w:p w:rsidR="00F115F1" w:rsidRDefault="00F115F1" w:rsidP="00F0411F">
      <w:r>
        <w:rPr>
          <w:noProof/>
        </w:rPr>
        <w:drawing>
          <wp:inline distT="0" distB="0" distL="0" distR="0">
            <wp:extent cx="3333750" cy="895634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9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F1" w:rsidRDefault="00F115F1" w:rsidP="00F115F1">
      <w:r>
        <w:t>Рис.</w:t>
      </w:r>
      <w:r w:rsidRPr="00F0411F">
        <w:t xml:space="preserve"> </w:t>
      </w:r>
      <w:r>
        <w:t>2</w:t>
      </w:r>
      <w:r w:rsidRPr="00F0411F">
        <w:t>. Запись условия отбора</w:t>
      </w:r>
    </w:p>
    <w:p w:rsidR="00F115F1" w:rsidRDefault="00F115F1" w:rsidP="00F0411F"/>
    <w:p w:rsidR="00F115F1" w:rsidRPr="00F115F1" w:rsidRDefault="00F115F1" w:rsidP="00F115F1">
      <w:r w:rsidRPr="00F115F1">
        <w:t xml:space="preserve">Таким образом, представленная таблица представляет следующее условие отбора: </w:t>
      </w:r>
    </w:p>
    <w:p w:rsidR="00F115F1" w:rsidRPr="00F115F1" w:rsidRDefault="00F115F1" w:rsidP="00F115F1">
      <w:r w:rsidRPr="00F115F1">
        <w:t>ИЛ</w:t>
      </w:r>
      <w:proofErr w:type="gramStart"/>
      <w:r w:rsidRPr="00F115F1">
        <w:t>И(</w:t>
      </w:r>
      <w:proofErr w:type="gramEnd"/>
      <w:r w:rsidRPr="00F115F1">
        <w:t xml:space="preserve">И(Тип </w:t>
      </w:r>
      <w:proofErr w:type="spellStart"/>
      <w:r w:rsidRPr="00F115F1">
        <w:t>правонарушения=</w:t>
      </w:r>
      <w:proofErr w:type="spellEnd"/>
      <w:r w:rsidR="00EA010D">
        <w:t>«</w:t>
      </w:r>
      <w:r w:rsidRPr="00F115F1">
        <w:t>кража</w:t>
      </w:r>
      <w:r w:rsidR="00EA010D">
        <w:t>»</w:t>
      </w:r>
      <w:r w:rsidRPr="00F115F1">
        <w:t xml:space="preserve">;причина </w:t>
      </w:r>
      <w:proofErr w:type="spellStart"/>
      <w:r w:rsidRPr="00F115F1">
        <w:t>закрытия=</w:t>
      </w:r>
      <w:proofErr w:type="spellEnd"/>
      <w:r w:rsidR="00EA010D">
        <w:t>«</w:t>
      </w:r>
      <w:r w:rsidRPr="00F115F1">
        <w:t>передано в суд</w:t>
      </w:r>
      <w:r w:rsidR="00EA010D">
        <w:t>»</w:t>
      </w:r>
      <w:r w:rsidRPr="00F115F1">
        <w:t xml:space="preserve">); И(Тип </w:t>
      </w:r>
      <w:proofErr w:type="spellStart"/>
      <w:r w:rsidRPr="00F115F1">
        <w:t>правонарушения=</w:t>
      </w:r>
      <w:proofErr w:type="spellEnd"/>
      <w:r w:rsidR="00EA010D">
        <w:t>«</w:t>
      </w:r>
      <w:r w:rsidRPr="00F115F1">
        <w:t>разбой</w:t>
      </w:r>
      <w:r w:rsidR="00EA010D">
        <w:t>»</w:t>
      </w:r>
      <w:r w:rsidRPr="00F115F1">
        <w:t xml:space="preserve">;причина </w:t>
      </w:r>
      <w:proofErr w:type="spellStart"/>
      <w:r w:rsidRPr="00F115F1">
        <w:t>закрытия=</w:t>
      </w:r>
      <w:proofErr w:type="spellEnd"/>
      <w:r w:rsidR="00EA010D">
        <w:t>«</w:t>
      </w:r>
      <w:r w:rsidRPr="00F115F1">
        <w:t>передано в суд</w:t>
      </w:r>
      <w:r w:rsidR="00EA010D">
        <w:t>»</w:t>
      </w:r>
      <w:r w:rsidRPr="00F115F1">
        <w:t>))</w:t>
      </w:r>
    </w:p>
    <w:p w:rsidR="00F115F1" w:rsidRDefault="00F115F1" w:rsidP="00F0411F"/>
    <w:p w:rsidR="00F115F1" w:rsidRDefault="00F115F1" w:rsidP="00F0411F">
      <w:r>
        <w:rPr>
          <w:noProof/>
        </w:rPr>
        <w:drawing>
          <wp:inline distT="0" distB="0" distL="0" distR="0">
            <wp:extent cx="4762500" cy="2720262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F1" w:rsidRDefault="00F115F1" w:rsidP="00F0411F">
      <w:r>
        <w:t xml:space="preserve">Рис. 3 </w:t>
      </w:r>
      <w:r w:rsidRPr="00F115F1">
        <w:t>Расширенный фильтр</w:t>
      </w:r>
    </w:p>
    <w:p w:rsidR="00F115F1" w:rsidRDefault="00F115F1" w:rsidP="00F0411F">
      <w:r>
        <w:rPr>
          <w:noProof/>
        </w:rPr>
        <w:lastRenderedPageBreak/>
        <w:drawing>
          <wp:inline distT="0" distB="0" distL="0" distR="0">
            <wp:extent cx="3419475" cy="1858284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5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F1" w:rsidRDefault="00F115F1" w:rsidP="00F0411F">
      <w:r>
        <w:t xml:space="preserve">Рис. 4 </w:t>
      </w:r>
      <w:r w:rsidRPr="00F115F1">
        <w:t>Результат отбора данных</w:t>
      </w:r>
    </w:p>
    <w:p w:rsidR="00F115F1" w:rsidRDefault="00F115F1" w:rsidP="00F0411F"/>
    <w:p w:rsidR="00F115F1" w:rsidRDefault="00F115F1" w:rsidP="00F0411F">
      <w:pPr>
        <w:rPr>
          <w:b/>
        </w:rPr>
      </w:pPr>
      <w:r>
        <w:rPr>
          <w:b/>
        </w:rPr>
        <w:t>Задание для самостоятельного выполнения</w:t>
      </w:r>
    </w:p>
    <w:p w:rsidR="00F115F1" w:rsidRPr="00F115F1" w:rsidRDefault="00F115F1" w:rsidP="00F115F1">
      <w:r w:rsidRPr="00EA010D">
        <w:rPr>
          <w:b/>
        </w:rPr>
        <w:t>Задание 1</w:t>
      </w:r>
      <w:r w:rsidRPr="00F115F1">
        <w:t xml:space="preserve"> Подбор параметров (Лист </w:t>
      </w:r>
      <w:r w:rsidR="00EA010D">
        <w:t>«</w:t>
      </w:r>
      <w:r w:rsidRPr="00F115F1">
        <w:t>ФИРМА</w:t>
      </w:r>
      <w:r w:rsidR="00EA010D">
        <w:t>»</w:t>
      </w:r>
      <w:r w:rsidRPr="00F115F1">
        <w:t>)</w:t>
      </w:r>
    </w:p>
    <w:p w:rsidR="00F115F1" w:rsidRPr="00F115F1" w:rsidRDefault="00F115F1" w:rsidP="00F115F1">
      <w:r w:rsidRPr="00F115F1">
        <w:t xml:space="preserve">1. Осуществить подбор размера надбавки, выплачиваемой многодетным штатным сотрудникам, если суммарный размер надбавки </w:t>
      </w:r>
      <w:proofErr w:type="gramStart"/>
      <w:r w:rsidRPr="00F115F1">
        <w:t>может быть увеличен</w:t>
      </w:r>
      <w:proofErr w:type="gramEnd"/>
      <w:r w:rsidRPr="00F115F1">
        <w:t xml:space="preserve"> на 100 тысяч рублей.</w:t>
      </w:r>
    </w:p>
    <w:p w:rsidR="00F115F1" w:rsidRPr="00F115F1" w:rsidRDefault="00F115F1" w:rsidP="00F115F1">
      <w:r w:rsidRPr="00F115F1">
        <w:t>2. Округлить полученный размер надбавки до целого значения сотен рублей.</w:t>
      </w:r>
    </w:p>
    <w:p w:rsidR="00F115F1" w:rsidRPr="00F115F1" w:rsidRDefault="00F115F1" w:rsidP="00F115F1">
      <w:r w:rsidRPr="00F115F1">
        <w:t>3. Определить суммарный размер надбавки.</w:t>
      </w:r>
    </w:p>
    <w:p w:rsidR="00F115F1" w:rsidRPr="00F115F1" w:rsidRDefault="00EA010D" w:rsidP="00F115F1">
      <w:r w:rsidRPr="00EA010D">
        <w:rPr>
          <w:b/>
        </w:rPr>
        <w:t xml:space="preserve">Задание </w:t>
      </w:r>
      <w:r w:rsidR="00F115F1" w:rsidRPr="00EA010D">
        <w:rPr>
          <w:b/>
        </w:rPr>
        <w:t>2</w:t>
      </w:r>
      <w:r w:rsidR="00F115F1" w:rsidRPr="00F115F1">
        <w:t xml:space="preserve"> Сводные таблицы (Лист </w:t>
      </w:r>
      <w:r>
        <w:t>«</w:t>
      </w:r>
      <w:r w:rsidR="00F115F1" w:rsidRPr="00F115F1">
        <w:t>Правонарушение)</w:t>
      </w:r>
    </w:p>
    <w:p w:rsidR="00F115F1" w:rsidRPr="00F115F1" w:rsidRDefault="00F115F1" w:rsidP="00F115F1">
      <w:r w:rsidRPr="00F115F1">
        <w:t>1. Провести анализ раскрываемости преступлений (Причина закрытия):</w:t>
      </w:r>
    </w:p>
    <w:p w:rsidR="00F115F1" w:rsidRPr="00F115F1" w:rsidRDefault="00F115F1" w:rsidP="00F115F1">
      <w:r w:rsidRPr="00F115F1">
        <w:t>а) по количеству значений,</w:t>
      </w:r>
    </w:p>
    <w:p w:rsidR="00F115F1" w:rsidRPr="00F115F1" w:rsidRDefault="00F115F1" w:rsidP="00F115F1">
      <w:r w:rsidRPr="00F115F1">
        <w:t>б) в процентах.</w:t>
      </w:r>
    </w:p>
    <w:p w:rsidR="00F115F1" w:rsidRPr="00F115F1" w:rsidRDefault="00F115F1" w:rsidP="00F115F1">
      <w:r w:rsidRPr="00F115F1">
        <w:t>2. Провести анализ видов преступлений (Тип правонарушения):</w:t>
      </w:r>
    </w:p>
    <w:p w:rsidR="00F115F1" w:rsidRPr="00F115F1" w:rsidRDefault="00F115F1" w:rsidP="00F115F1">
      <w:r w:rsidRPr="00F115F1">
        <w:t>а) по количеству значений,</w:t>
      </w:r>
    </w:p>
    <w:p w:rsidR="00F115F1" w:rsidRPr="00F115F1" w:rsidRDefault="00F115F1" w:rsidP="00F115F1">
      <w:r w:rsidRPr="00F115F1">
        <w:t>б) в процентах.</w:t>
      </w:r>
    </w:p>
    <w:p w:rsidR="00F115F1" w:rsidRPr="00F115F1" w:rsidRDefault="00F115F1" w:rsidP="00F115F1">
      <w:r w:rsidRPr="00F115F1">
        <w:t>3. Провести анализ раскрываемости преступлений в зависимости от типа правонарушения:</w:t>
      </w:r>
    </w:p>
    <w:p w:rsidR="00F115F1" w:rsidRPr="00F115F1" w:rsidRDefault="00F115F1" w:rsidP="00F115F1">
      <w:r w:rsidRPr="00F115F1">
        <w:t>а) по количеству значений,</w:t>
      </w:r>
    </w:p>
    <w:p w:rsidR="00F115F1" w:rsidRPr="00F115F1" w:rsidRDefault="00F115F1" w:rsidP="00F115F1">
      <w:r w:rsidRPr="00F115F1">
        <w:t>б) в процентах.</w:t>
      </w:r>
    </w:p>
    <w:p w:rsidR="00F115F1" w:rsidRPr="00F115F1" w:rsidRDefault="00F115F1" w:rsidP="00F115F1">
      <w:r w:rsidRPr="00F115F1">
        <w:t xml:space="preserve">4. Сократить сводную таблицу, оставив два вида причин закрытия: </w:t>
      </w:r>
      <w:r w:rsidR="00EA010D">
        <w:t>«</w:t>
      </w:r>
      <w:r w:rsidRPr="00F115F1">
        <w:t>Закрыто за недостаточностью</w:t>
      </w:r>
      <w:r w:rsidR="00EA010D">
        <w:t>»</w:t>
      </w:r>
      <w:r w:rsidRPr="00F115F1">
        <w:t xml:space="preserve">, </w:t>
      </w:r>
      <w:r w:rsidR="00EA010D">
        <w:t>«</w:t>
      </w:r>
      <w:r w:rsidRPr="00F115F1">
        <w:t>Отозвано</w:t>
      </w:r>
      <w:r w:rsidR="00EA010D">
        <w:t>»</w:t>
      </w:r>
      <w:r w:rsidRPr="00F115F1">
        <w:t>.</w:t>
      </w:r>
    </w:p>
    <w:p w:rsidR="00F115F1" w:rsidRPr="00F115F1" w:rsidRDefault="00F115F1" w:rsidP="00F115F1">
      <w:r w:rsidRPr="00F115F1">
        <w:t xml:space="preserve">5. Представить сводную таблицу для причины закрытия </w:t>
      </w:r>
      <w:r w:rsidR="00EA010D">
        <w:t>«</w:t>
      </w:r>
      <w:r w:rsidRPr="00F115F1">
        <w:t>Передано в суд</w:t>
      </w:r>
      <w:r w:rsidR="00EA010D">
        <w:t>»</w:t>
      </w:r>
      <w:r w:rsidRPr="00F115F1">
        <w:t xml:space="preserve">. </w:t>
      </w:r>
      <w:proofErr w:type="spellStart"/>
      <w:r w:rsidRPr="00F115F1">
        <w:t>SaveStud.Su</w:t>
      </w:r>
      <w:proofErr w:type="spellEnd"/>
    </w:p>
    <w:p w:rsidR="00EA010D" w:rsidRDefault="00EA010D" w:rsidP="00F115F1">
      <w:r>
        <w:t>Анализ данных. Отбор данных</w:t>
      </w:r>
    </w:p>
    <w:p w:rsidR="00F115F1" w:rsidRPr="00F115F1" w:rsidRDefault="00EA010D" w:rsidP="00F115F1">
      <w:r w:rsidRPr="00EA010D">
        <w:rPr>
          <w:b/>
        </w:rPr>
        <w:t xml:space="preserve">Задание </w:t>
      </w:r>
      <w:r w:rsidR="00F115F1" w:rsidRPr="00EA010D">
        <w:rPr>
          <w:b/>
        </w:rPr>
        <w:t>3</w:t>
      </w:r>
      <w:r w:rsidR="00F115F1" w:rsidRPr="00F115F1">
        <w:t xml:space="preserve"> Построение диаграмм</w:t>
      </w:r>
    </w:p>
    <w:p w:rsidR="00F115F1" w:rsidRPr="00F115F1" w:rsidRDefault="00F115F1" w:rsidP="00F115F1">
      <w:r w:rsidRPr="00F115F1">
        <w:t>1. По результатам Сводных таблиц построить диаграммы</w:t>
      </w:r>
    </w:p>
    <w:p w:rsidR="00F115F1" w:rsidRPr="00F115F1" w:rsidRDefault="00F115F1" w:rsidP="00F115F1">
      <w:r w:rsidRPr="00F115F1">
        <w:t>а) Раскрываемость преступлений</w:t>
      </w:r>
    </w:p>
    <w:p w:rsidR="00F115F1" w:rsidRPr="00F115F1" w:rsidRDefault="00F115F1" w:rsidP="00F115F1">
      <w:r w:rsidRPr="00F115F1">
        <w:t>б) Виды преступлений</w:t>
      </w:r>
    </w:p>
    <w:p w:rsidR="00F115F1" w:rsidRPr="00F115F1" w:rsidRDefault="00F115F1" w:rsidP="00F115F1">
      <w:r w:rsidRPr="00F115F1">
        <w:t>в) Раскрываемость и вид преступлений.</w:t>
      </w:r>
    </w:p>
    <w:p w:rsidR="00F115F1" w:rsidRPr="00F115F1" w:rsidRDefault="00EA010D" w:rsidP="00F115F1">
      <w:r w:rsidRPr="00EA010D">
        <w:rPr>
          <w:b/>
        </w:rPr>
        <w:t>Задание 4</w:t>
      </w:r>
      <w:r>
        <w:t xml:space="preserve"> </w:t>
      </w:r>
      <w:r w:rsidR="00F115F1" w:rsidRPr="00F115F1">
        <w:t xml:space="preserve">Фильтрация (Лист </w:t>
      </w:r>
      <w:r>
        <w:t>«</w:t>
      </w:r>
      <w:r w:rsidR="00F115F1" w:rsidRPr="00F115F1">
        <w:t>Авто</w:t>
      </w:r>
      <w:r>
        <w:t>»</w:t>
      </w:r>
      <w:r w:rsidR="00F115F1" w:rsidRPr="00F115F1">
        <w:t>)</w:t>
      </w:r>
    </w:p>
    <w:p w:rsidR="00F115F1" w:rsidRPr="00F115F1" w:rsidRDefault="00F115F1" w:rsidP="00F115F1">
      <w:r w:rsidRPr="00F115F1">
        <w:t xml:space="preserve">1. Создать лист с именем Угон. С помощью </w:t>
      </w:r>
      <w:proofErr w:type="spellStart"/>
      <w:r w:rsidRPr="00F115F1">
        <w:t>автофильтра</w:t>
      </w:r>
      <w:proofErr w:type="spellEnd"/>
      <w:r w:rsidRPr="00F115F1">
        <w:t xml:space="preserve"> выбрать из базы данных список угнанных машин и скопировать его на лист Угон.</w:t>
      </w:r>
    </w:p>
    <w:p w:rsidR="00F115F1" w:rsidRPr="00F115F1" w:rsidRDefault="00F115F1" w:rsidP="00F115F1">
      <w:r w:rsidRPr="00F115F1">
        <w:t xml:space="preserve">2. Создать лист с именем </w:t>
      </w:r>
      <w:proofErr w:type="spellStart"/>
      <w:r w:rsidRPr="00F115F1">
        <w:t>ТехОсмотр</w:t>
      </w:r>
      <w:proofErr w:type="spellEnd"/>
      <w:r w:rsidRPr="00F115F1">
        <w:t xml:space="preserve">. С помощью </w:t>
      </w:r>
      <w:proofErr w:type="spellStart"/>
      <w:r w:rsidRPr="00F115F1">
        <w:t>автофильтра</w:t>
      </w:r>
      <w:proofErr w:type="spellEnd"/>
      <w:r w:rsidRPr="00F115F1">
        <w:t xml:space="preserve"> выбрать из базы данных список машин, прошедших технический осмотр до 1 сентября 2008 года. Скопировать результаты фильтрации на лист </w:t>
      </w:r>
      <w:proofErr w:type="spellStart"/>
      <w:r w:rsidRPr="00F115F1">
        <w:t>ТехОсмотр</w:t>
      </w:r>
      <w:proofErr w:type="spellEnd"/>
      <w:r w:rsidRPr="00F115F1">
        <w:t>.</w:t>
      </w:r>
    </w:p>
    <w:p w:rsidR="00F115F1" w:rsidRPr="00F115F1" w:rsidRDefault="00F115F1" w:rsidP="00F115F1">
      <w:r w:rsidRPr="00F115F1">
        <w:t>3. Произошло дорожно-транспортное происшествие (ДТП). Виновник Д</w:t>
      </w:r>
      <w:proofErr w:type="gramStart"/>
      <w:r w:rsidRPr="00F115F1">
        <w:t>ТП скр</w:t>
      </w:r>
      <w:proofErr w:type="gramEnd"/>
      <w:r w:rsidRPr="00F115F1">
        <w:t>ылся.</w:t>
      </w:r>
    </w:p>
    <w:p w:rsidR="00F115F1" w:rsidRPr="00F115F1" w:rsidRDefault="00F115F1" w:rsidP="00F115F1">
      <w:r w:rsidRPr="00F115F1">
        <w:t xml:space="preserve">Свидетели ДТП </w:t>
      </w:r>
      <w:proofErr w:type="gramStart"/>
      <w:r w:rsidRPr="00F115F1">
        <w:t>дали</w:t>
      </w:r>
      <w:proofErr w:type="gramEnd"/>
      <w:r w:rsidRPr="00F115F1">
        <w:t xml:space="preserve"> следующие показания:</w:t>
      </w:r>
    </w:p>
    <w:p w:rsidR="00F115F1" w:rsidRPr="00F115F1" w:rsidRDefault="00F115F1" w:rsidP="00F115F1">
      <w:r w:rsidRPr="00F115F1">
        <w:t xml:space="preserve">1 свидетель: </w:t>
      </w:r>
      <w:r w:rsidR="00EA010D">
        <w:t>«</w:t>
      </w:r>
      <w:r w:rsidRPr="00F115F1">
        <w:t>Это были старые Жигули серого цвета</w:t>
      </w:r>
      <w:r w:rsidR="00EA010D">
        <w:t>»</w:t>
      </w:r>
      <w:r w:rsidRPr="00F115F1">
        <w:t>.</w:t>
      </w:r>
    </w:p>
    <w:p w:rsidR="00F115F1" w:rsidRPr="00F115F1" w:rsidRDefault="00F115F1" w:rsidP="00F115F1">
      <w:r w:rsidRPr="00F115F1">
        <w:t xml:space="preserve">2 свидетель: </w:t>
      </w:r>
      <w:r w:rsidR="00EA010D">
        <w:t>«</w:t>
      </w:r>
      <w:r w:rsidRPr="00F115F1">
        <w:t>Номер машины был запачкан грязью, но я запомнил, что он заканчивался на два нуля</w:t>
      </w:r>
      <w:r w:rsidR="00EA010D">
        <w:t>»</w:t>
      </w:r>
      <w:r w:rsidRPr="00F115F1">
        <w:t>.</w:t>
      </w:r>
    </w:p>
    <w:p w:rsidR="00F115F1" w:rsidRPr="00F115F1" w:rsidRDefault="00F115F1" w:rsidP="00F115F1">
      <w:r w:rsidRPr="00F115F1">
        <w:t xml:space="preserve">3 свидетель: </w:t>
      </w:r>
      <w:r w:rsidR="00EA010D">
        <w:t>«</w:t>
      </w:r>
      <w:r w:rsidRPr="00F115F1">
        <w:t>Я сразу обратил внимание, что за рулем голубой машины была красивая блондинка</w:t>
      </w:r>
      <w:r w:rsidR="00EA010D">
        <w:t>»</w:t>
      </w:r>
      <w:r w:rsidRPr="00F115F1">
        <w:t>.</w:t>
      </w:r>
    </w:p>
    <w:p w:rsidR="00F115F1" w:rsidRPr="00F115F1" w:rsidRDefault="00F115F1" w:rsidP="00F115F1">
      <w:r w:rsidRPr="00F115F1">
        <w:t>Определить возможных виновников ДТП, используя:</w:t>
      </w:r>
    </w:p>
    <w:p w:rsidR="00F115F1" w:rsidRPr="00F115F1" w:rsidRDefault="00F115F1" w:rsidP="00F115F1">
      <w:r w:rsidRPr="00F115F1">
        <w:t xml:space="preserve">а) </w:t>
      </w:r>
      <w:proofErr w:type="spellStart"/>
      <w:r w:rsidRPr="00F115F1">
        <w:t>автофильтр</w:t>
      </w:r>
      <w:proofErr w:type="spellEnd"/>
      <w:r w:rsidRPr="00F115F1">
        <w:t>,</w:t>
      </w:r>
    </w:p>
    <w:p w:rsidR="00F115F1" w:rsidRPr="00F115F1" w:rsidRDefault="00F115F1" w:rsidP="00F115F1">
      <w:r w:rsidRPr="00F115F1">
        <w:lastRenderedPageBreak/>
        <w:t>б) расширенный фильтр.</w:t>
      </w:r>
    </w:p>
    <w:p w:rsidR="00F115F1" w:rsidRDefault="00F115F1" w:rsidP="00F0411F">
      <w:pPr>
        <w:rPr>
          <w:b/>
        </w:rPr>
      </w:pPr>
    </w:p>
    <w:p w:rsidR="00F0411F" w:rsidRDefault="00F0411F" w:rsidP="00F0411F">
      <w:pPr>
        <w:rPr>
          <w:b/>
        </w:rPr>
      </w:pPr>
      <w:r>
        <w:rPr>
          <w:b/>
        </w:rPr>
        <w:t>Контрольные вопросы:</w:t>
      </w:r>
    </w:p>
    <w:p w:rsidR="00F115F1" w:rsidRPr="00F115F1" w:rsidRDefault="00F115F1" w:rsidP="00F115F1">
      <w:r w:rsidRPr="00F115F1">
        <w:t xml:space="preserve">1. Охарактеризовать средства анализа данных. </w:t>
      </w:r>
    </w:p>
    <w:p w:rsidR="00F115F1" w:rsidRPr="00F115F1" w:rsidRDefault="00F115F1" w:rsidP="00F115F1">
      <w:r w:rsidRPr="00F115F1">
        <w:t xml:space="preserve">2. Определить процедуру подбора параметров. </w:t>
      </w:r>
    </w:p>
    <w:p w:rsidR="00F115F1" w:rsidRPr="00F115F1" w:rsidRDefault="00F115F1" w:rsidP="00F115F1">
      <w:r w:rsidRPr="00F115F1">
        <w:t xml:space="preserve">3. Описать правила макетирования сводной таблицы.. </w:t>
      </w:r>
    </w:p>
    <w:p w:rsidR="00F115F1" w:rsidRPr="00F115F1" w:rsidRDefault="00F115F1" w:rsidP="00F115F1">
      <w:r w:rsidRPr="00F115F1">
        <w:t xml:space="preserve">4. Определить функции, </w:t>
      </w:r>
      <w:proofErr w:type="gramStart"/>
      <w:r w:rsidRPr="00F115F1">
        <w:t>реализуемые</w:t>
      </w:r>
      <w:proofErr w:type="gramEnd"/>
      <w:r w:rsidRPr="00F115F1">
        <w:t xml:space="preserve"> при создании сводных таблиц. </w:t>
      </w:r>
    </w:p>
    <w:p w:rsidR="00F115F1" w:rsidRPr="00F115F1" w:rsidRDefault="00F115F1" w:rsidP="00F115F1">
      <w:r w:rsidRPr="00F115F1">
        <w:t xml:space="preserve">5. Определить правила представления данных сводной таблицы в процентном выражении. </w:t>
      </w:r>
    </w:p>
    <w:p w:rsidR="00F115F1" w:rsidRPr="00F115F1" w:rsidRDefault="00F115F1" w:rsidP="00F115F1">
      <w:r w:rsidRPr="00F115F1">
        <w:t xml:space="preserve">6. Сравнить способы и логику критериев отбора данных в </w:t>
      </w:r>
      <w:proofErr w:type="spellStart"/>
      <w:r w:rsidRPr="00F115F1">
        <w:t>EXCEL</w:t>
      </w:r>
      <w:proofErr w:type="spellEnd"/>
      <w:r w:rsidRPr="00F115F1">
        <w:t xml:space="preserve">. </w:t>
      </w:r>
    </w:p>
    <w:p w:rsidR="00F115F1" w:rsidRPr="00F115F1" w:rsidRDefault="00F115F1" w:rsidP="00F115F1">
      <w:r w:rsidRPr="00F115F1">
        <w:t xml:space="preserve">7. Охарактеризовать возможные критерии отбора данных при использовании режима </w:t>
      </w:r>
      <w:r w:rsidR="00EA010D">
        <w:t>«</w:t>
      </w:r>
      <w:proofErr w:type="spellStart"/>
      <w:r w:rsidRPr="00F115F1">
        <w:t>Автофильтр</w:t>
      </w:r>
      <w:proofErr w:type="spellEnd"/>
      <w:r w:rsidR="00EA010D">
        <w:t>»</w:t>
      </w:r>
      <w:r w:rsidRPr="00F115F1">
        <w:t xml:space="preserve">. </w:t>
      </w:r>
    </w:p>
    <w:p w:rsidR="00F115F1" w:rsidRPr="00F115F1" w:rsidRDefault="00F115F1" w:rsidP="00F115F1">
      <w:r w:rsidRPr="00F115F1">
        <w:t xml:space="preserve">8. Охарактеризовать возможные критерии отбора данных при использовании режима </w:t>
      </w:r>
      <w:r w:rsidR="00EA010D">
        <w:t>«</w:t>
      </w:r>
      <w:r w:rsidRPr="00F115F1">
        <w:t>Расширенный фильтр</w:t>
      </w:r>
      <w:r w:rsidR="00EA010D">
        <w:t>»</w:t>
      </w:r>
      <w:r w:rsidRPr="00F115F1">
        <w:t xml:space="preserve">. </w:t>
      </w:r>
    </w:p>
    <w:p w:rsidR="0029383D" w:rsidRDefault="0029383D" w:rsidP="00C54AA6"/>
    <w:p w:rsidR="00D02492" w:rsidRDefault="00D02492" w:rsidP="00672D05">
      <w:pPr>
        <w:pStyle w:val="1"/>
      </w:pPr>
      <w:bookmarkStart w:id="10" w:name="_Toc26195618"/>
      <w:r w:rsidRPr="009D5EA8">
        <w:t>Практическое занятие № 7 Обработка графической информации</w:t>
      </w:r>
      <w:bookmarkEnd w:id="10"/>
    </w:p>
    <w:p w:rsidR="00EA010D" w:rsidRPr="00EA010D" w:rsidRDefault="003C6B89" w:rsidP="00EA010D">
      <w:r w:rsidRPr="009D5EA8">
        <w:rPr>
          <w:b/>
        </w:rPr>
        <w:t>Тема:</w:t>
      </w:r>
      <w:r w:rsidRPr="003C6B89">
        <w:t xml:space="preserve"> </w:t>
      </w:r>
      <w:r w:rsidRPr="009D5EA8">
        <w:t>Обработка графической информации</w:t>
      </w:r>
      <w:r w:rsidR="00C97039">
        <w:t xml:space="preserve"> (2 часа)</w:t>
      </w:r>
    </w:p>
    <w:p w:rsidR="00D02492" w:rsidRDefault="003C6B89" w:rsidP="009D5EA8">
      <w:r w:rsidRPr="00CF0D54">
        <w:rPr>
          <w:b/>
          <w:bCs/>
        </w:rPr>
        <w:t>Цель:</w:t>
      </w:r>
      <w:r w:rsidRPr="003C6B89">
        <w:rPr>
          <w:bCs/>
        </w:rPr>
        <w:t xml:space="preserve"> </w:t>
      </w:r>
      <w:r w:rsidRPr="00900BBD">
        <w:rPr>
          <w:bCs/>
        </w:rPr>
        <w:t>Освоить технологии</w:t>
      </w:r>
      <w:r w:rsidRPr="003C6B89">
        <w:t xml:space="preserve"> </w:t>
      </w:r>
      <w:r>
        <w:t>о</w:t>
      </w:r>
      <w:r w:rsidRPr="009D5EA8">
        <w:t>бработк</w:t>
      </w:r>
      <w:r>
        <w:t>и</w:t>
      </w:r>
      <w:r w:rsidRPr="009D5EA8">
        <w:t xml:space="preserve"> графической информации</w:t>
      </w:r>
    </w:p>
    <w:p w:rsidR="003C6B89" w:rsidRDefault="003C6B89" w:rsidP="009D5EA8">
      <w:pPr>
        <w:rPr>
          <w:b/>
          <w:bCs/>
        </w:rPr>
      </w:pPr>
    </w:p>
    <w:p w:rsidR="003C6B89" w:rsidRPr="009D5EA8" w:rsidRDefault="003C6B89" w:rsidP="003C6B89">
      <w:pPr>
        <w:rPr>
          <w:b/>
        </w:rPr>
      </w:pPr>
      <w:r w:rsidRPr="009D5EA8">
        <w:rPr>
          <w:b/>
        </w:rPr>
        <w:t>Теоретические сведения</w:t>
      </w:r>
    </w:p>
    <w:p w:rsidR="003C6B89" w:rsidRPr="006437DB" w:rsidRDefault="003C6B89" w:rsidP="006437DB">
      <w:r w:rsidRPr="006437DB">
        <w:t>1 Растровая графика – это сетка пикселей на компьютерном мониторе, бумаге. Здесь изображение состоит из пикселей, совокупность которых</w:t>
      </w:r>
      <w:r w:rsidR="006437DB">
        <w:t xml:space="preserve"> </w:t>
      </w:r>
      <w:r w:rsidRPr="006437DB">
        <w:t>получает изображение.</w:t>
      </w:r>
    </w:p>
    <w:p w:rsidR="003C6B89" w:rsidRPr="006437DB" w:rsidRDefault="003C6B89" w:rsidP="006437DB">
      <w:r w:rsidRPr="006437DB">
        <w:t>2 Векторная графика – это способ представления сложных объектов. В</w:t>
      </w:r>
      <w:r w:rsidR="006437DB">
        <w:t xml:space="preserve"> </w:t>
      </w:r>
      <w:r w:rsidRPr="006437DB">
        <w:t>данном методе картинка состоит из объектов, которые в свою очередь</w:t>
      </w:r>
      <w:r w:rsidR="006437DB">
        <w:t xml:space="preserve"> </w:t>
      </w:r>
      <w:r w:rsidRPr="006437DB">
        <w:t>состоят из контура или контуров, а также заливки.</w:t>
      </w:r>
    </w:p>
    <w:p w:rsidR="003C6B89" w:rsidRPr="006437DB" w:rsidRDefault="003C6B89" w:rsidP="006437DB">
      <w:r w:rsidRPr="006437DB">
        <w:t>3 Графический редактор – это программа создания, редактирования и</w:t>
      </w:r>
      <w:r w:rsidR="006437DB">
        <w:t xml:space="preserve"> </w:t>
      </w:r>
      <w:r w:rsidRPr="006437DB">
        <w:t>просмотра</w:t>
      </w:r>
      <w:r w:rsidR="006437DB">
        <w:t xml:space="preserve"> </w:t>
      </w:r>
      <w:r w:rsidRPr="006437DB">
        <w:t>графических</w:t>
      </w:r>
      <w:r w:rsidR="006437DB">
        <w:t xml:space="preserve"> </w:t>
      </w:r>
      <w:r w:rsidRPr="006437DB">
        <w:t>изображений.</w:t>
      </w:r>
    </w:p>
    <w:p w:rsidR="003C6B89" w:rsidRPr="006437DB" w:rsidRDefault="003C6B89" w:rsidP="006437DB">
      <w:r w:rsidRPr="006437DB">
        <w:t>Графические</w:t>
      </w:r>
      <w:r w:rsidR="006437DB">
        <w:t xml:space="preserve"> </w:t>
      </w:r>
      <w:r w:rsidRPr="006437DB">
        <w:t>редакторы</w:t>
      </w:r>
      <w:r w:rsidR="006437DB">
        <w:t xml:space="preserve"> </w:t>
      </w:r>
      <w:r w:rsidRPr="006437DB">
        <w:t>раздел</w:t>
      </w:r>
      <w:r w:rsidR="006437DB">
        <w:t>яют</w:t>
      </w:r>
      <w:r w:rsidRPr="006437DB">
        <w:t xml:space="preserve"> на две категории: растровые и векторные.</w:t>
      </w:r>
    </w:p>
    <w:p w:rsidR="006437DB" w:rsidRDefault="003C6B89" w:rsidP="006437DB">
      <w:r w:rsidRPr="006437DB">
        <w:t>4 Растровые графические редакторы (</w:t>
      </w:r>
      <w:proofErr w:type="spellStart"/>
      <w:r w:rsidRPr="006437DB">
        <w:t>Adobe</w:t>
      </w:r>
      <w:proofErr w:type="spellEnd"/>
      <w:r w:rsidRPr="006437DB">
        <w:t xml:space="preserve"> </w:t>
      </w:r>
      <w:proofErr w:type="spellStart"/>
      <w:r w:rsidRPr="006437DB">
        <w:t>Photoshop,Paintshop,Paint</w:t>
      </w:r>
      <w:proofErr w:type="spellEnd"/>
      <w:r w:rsidRPr="006437DB">
        <w:t>)</w:t>
      </w:r>
      <w:r w:rsidR="006437DB">
        <w:t xml:space="preserve"> </w:t>
      </w:r>
      <w:r w:rsidRPr="006437DB">
        <w:t>рисуют изображение по точкам, для кажд</w:t>
      </w:r>
      <w:r w:rsidR="006437DB">
        <w:t xml:space="preserve">ой из которых отдельно заданы ее </w:t>
      </w:r>
      <w:r w:rsidRPr="006437DB">
        <w:t>цвет и яркость</w:t>
      </w:r>
      <w:r w:rsidR="006437DB">
        <w:t xml:space="preserve"> </w:t>
      </w:r>
    </w:p>
    <w:p w:rsidR="003C6B89" w:rsidRPr="006437DB" w:rsidRDefault="003C6B89" w:rsidP="006437DB">
      <w:r w:rsidRPr="006437DB">
        <w:t xml:space="preserve">5 Векторные </w:t>
      </w:r>
      <w:proofErr w:type="gramStart"/>
      <w:r w:rsidRPr="006437DB">
        <w:t>рисуют сразу целую</w:t>
      </w:r>
      <w:proofErr w:type="gramEnd"/>
      <w:r w:rsidRPr="006437DB">
        <w:t xml:space="preserve"> линию - дугу, отрезок прямой, а</w:t>
      </w:r>
      <w:r w:rsidR="006437DB">
        <w:t xml:space="preserve"> </w:t>
      </w:r>
      <w:r w:rsidRPr="006437DB">
        <w:t>сложные линии представляют как совокупность таких дуг и отрезков.</w:t>
      </w:r>
    </w:p>
    <w:p w:rsidR="003C6B89" w:rsidRPr="006437DB" w:rsidRDefault="003C6B89" w:rsidP="006437DB">
      <w:r w:rsidRPr="006437DB">
        <w:t>6 Векторные графические редакторы (</w:t>
      </w:r>
      <w:proofErr w:type="spellStart"/>
      <w:r w:rsidRPr="006437DB">
        <w:t>CorelDraw,Adobe</w:t>
      </w:r>
      <w:proofErr w:type="spellEnd"/>
      <w:r w:rsidRPr="006437DB">
        <w:t xml:space="preserve"> </w:t>
      </w:r>
      <w:proofErr w:type="spellStart"/>
      <w:r w:rsidRPr="006437DB">
        <w:t>Illustrator</w:t>
      </w:r>
      <w:proofErr w:type="spellEnd"/>
      <w:r w:rsidRPr="006437DB">
        <w:t>)</w:t>
      </w:r>
      <w:r w:rsidR="006437DB">
        <w:t xml:space="preserve"> </w:t>
      </w:r>
      <w:r w:rsidRPr="006437DB">
        <w:t>используют их при изготовлении всех видов эмблем, товарных знаков, в</w:t>
      </w:r>
      <w:r w:rsidR="006437DB">
        <w:t xml:space="preserve"> </w:t>
      </w:r>
      <w:r w:rsidRPr="006437DB">
        <w:t>книжной, журнальной и рекламной вѐрстке любой сложности.</w:t>
      </w:r>
    </w:p>
    <w:p w:rsidR="003C6B89" w:rsidRPr="006437DB" w:rsidRDefault="003C6B89" w:rsidP="006437DB">
      <w:r w:rsidRPr="006437DB">
        <w:t>7 Растровые программы используют, когда надо обрабатывать</w:t>
      </w:r>
      <w:r w:rsidR="006437DB">
        <w:t xml:space="preserve"> </w:t>
      </w:r>
      <w:r w:rsidRPr="006437DB">
        <w:t>сканированные изображения-картины, рисунки, фотографии</w:t>
      </w:r>
    </w:p>
    <w:p w:rsidR="003C6B89" w:rsidRDefault="003C6B89" w:rsidP="009D5EA8">
      <w:pPr>
        <w:rPr>
          <w:b/>
          <w:bCs/>
        </w:rPr>
      </w:pPr>
    </w:p>
    <w:p w:rsidR="003C6B89" w:rsidRDefault="003C6B89" w:rsidP="003C6B89">
      <w:pPr>
        <w:rPr>
          <w:b/>
        </w:rPr>
      </w:pPr>
      <w:r>
        <w:rPr>
          <w:b/>
        </w:rPr>
        <w:t>Практическая часть</w:t>
      </w:r>
    </w:p>
    <w:p w:rsidR="006437DB" w:rsidRPr="00886627" w:rsidRDefault="003C6B89" w:rsidP="00EC3995">
      <w:r w:rsidRPr="00F0411F">
        <w:rPr>
          <w:b/>
        </w:rPr>
        <w:t>Задание.</w:t>
      </w:r>
      <w:r w:rsidR="006437DB">
        <w:rPr>
          <w:b/>
        </w:rPr>
        <w:t xml:space="preserve"> </w:t>
      </w:r>
      <w:r w:rsidR="006437DB" w:rsidRPr="00886627">
        <w:t xml:space="preserve">Создать изображение </w:t>
      </w:r>
      <w:r w:rsidR="00F655CB" w:rsidRPr="00886627">
        <w:t xml:space="preserve">средствами графического редактора </w:t>
      </w:r>
      <w:proofErr w:type="spellStart"/>
      <w:r w:rsidR="00F655CB" w:rsidRPr="00886627">
        <w:t>Paint</w:t>
      </w:r>
      <w:proofErr w:type="spellEnd"/>
    </w:p>
    <w:p w:rsidR="00F655CB" w:rsidRPr="00F655CB" w:rsidRDefault="00F655CB" w:rsidP="00F655CB">
      <w:r>
        <w:t xml:space="preserve">1. </w:t>
      </w:r>
      <w:r w:rsidRPr="00F655CB">
        <w:t xml:space="preserve">На белом фоне нарисовать светло-серые фигуры с черными контурами: </w:t>
      </w:r>
    </w:p>
    <w:p w:rsidR="00F655CB" w:rsidRPr="00F655CB" w:rsidRDefault="00F655CB" w:rsidP="00F655CB">
      <w:r w:rsidRPr="00F655CB">
        <w:t xml:space="preserve">а) прямоугольник; 32 </w:t>
      </w:r>
    </w:p>
    <w:p w:rsidR="00F655CB" w:rsidRPr="00F655CB" w:rsidRDefault="00F655CB" w:rsidP="00F655CB">
      <w:r w:rsidRPr="00F655CB">
        <w:t xml:space="preserve">б) прямоугольник со скругленными углами; </w:t>
      </w:r>
    </w:p>
    <w:p w:rsidR="00F655CB" w:rsidRPr="00F655CB" w:rsidRDefault="00F655CB" w:rsidP="00F655CB">
      <w:r w:rsidRPr="00F655CB">
        <w:t xml:space="preserve">в) эллипс; </w:t>
      </w:r>
    </w:p>
    <w:p w:rsidR="00F655CB" w:rsidRPr="00F655CB" w:rsidRDefault="00F655CB" w:rsidP="00F655CB">
      <w:r w:rsidRPr="00F655CB">
        <w:t xml:space="preserve">г) круг; </w:t>
      </w:r>
    </w:p>
    <w:p w:rsidR="00F655CB" w:rsidRPr="00F655CB" w:rsidRDefault="00F655CB" w:rsidP="00F655CB">
      <w:proofErr w:type="spellStart"/>
      <w:r w:rsidRPr="00F655CB">
        <w:t>д</w:t>
      </w:r>
      <w:proofErr w:type="spellEnd"/>
      <w:r w:rsidRPr="00F655CB">
        <w:t xml:space="preserve">) квадрат. </w:t>
      </w:r>
    </w:p>
    <w:p w:rsidR="00F655CB" w:rsidRPr="00F655CB" w:rsidRDefault="00F655CB" w:rsidP="00F655CB">
      <w:r w:rsidRPr="00F655CB">
        <w:t xml:space="preserve">Указание. Фон круга и квадрата должен быть </w:t>
      </w:r>
      <w:proofErr w:type="gramStart"/>
      <w:r w:rsidRPr="00F655CB">
        <w:t>непрозрачным</w:t>
      </w:r>
      <w:proofErr w:type="gramEnd"/>
      <w:r w:rsidRPr="00F655CB">
        <w:t>.</w:t>
      </w:r>
    </w:p>
    <w:p w:rsidR="006437DB" w:rsidRDefault="00F655CB" w:rsidP="009D5EA8">
      <w:pPr>
        <w:rPr>
          <w:b/>
        </w:rPr>
      </w:pPr>
      <w:r w:rsidRPr="00F655CB">
        <w:t xml:space="preserve">2. Путем выделения, копирования и перемещения фигур </w:t>
      </w:r>
      <w:proofErr w:type="spellStart"/>
      <w:proofErr w:type="gramStart"/>
      <w:r w:rsidRPr="00F655CB">
        <w:t>полу-чить</w:t>
      </w:r>
      <w:proofErr w:type="spellEnd"/>
      <w:proofErr w:type="gramEnd"/>
      <w:r w:rsidRPr="00F655CB">
        <w:t xml:space="preserve"> на экран следующую картинку:</w:t>
      </w:r>
    </w:p>
    <w:p w:rsidR="003C6B89" w:rsidRDefault="00F655CB" w:rsidP="009D5EA8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781300" cy="758143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96268" cy="76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CB" w:rsidRDefault="00F655CB" w:rsidP="009D5EA8">
      <w:pPr>
        <w:rPr>
          <w:b/>
          <w:bCs/>
        </w:rPr>
      </w:pPr>
    </w:p>
    <w:p w:rsidR="00F655CB" w:rsidRPr="00886627" w:rsidRDefault="00F655CB" w:rsidP="009D5EA8">
      <w:pPr>
        <w:rPr>
          <w:bCs/>
        </w:rPr>
      </w:pPr>
      <w:r w:rsidRPr="00886627">
        <w:rPr>
          <w:bCs/>
        </w:rPr>
        <w:t>3. На сером фоне нарисовать следующую композицию:</w:t>
      </w:r>
    </w:p>
    <w:p w:rsidR="00F655CB" w:rsidRDefault="00886627" w:rsidP="009D5EA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24100" cy="1701464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0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CB" w:rsidRDefault="00F655CB" w:rsidP="009D5EA8">
      <w:pPr>
        <w:rPr>
          <w:b/>
          <w:bCs/>
        </w:rPr>
      </w:pPr>
    </w:p>
    <w:p w:rsidR="00886627" w:rsidRPr="00886627" w:rsidRDefault="00886627" w:rsidP="00886627">
      <w:r w:rsidRPr="00886627">
        <w:t xml:space="preserve">а) отразить композицию слева направо и сверху вниз; </w:t>
      </w:r>
    </w:p>
    <w:p w:rsidR="00886627" w:rsidRPr="00886627" w:rsidRDefault="00886627" w:rsidP="00886627">
      <w:r w:rsidRPr="00886627">
        <w:t xml:space="preserve">б) наклонить композицию по горизонтали на 25°; </w:t>
      </w:r>
    </w:p>
    <w:p w:rsidR="00886627" w:rsidRPr="00886627" w:rsidRDefault="00886627" w:rsidP="00886627">
      <w:r w:rsidRPr="00886627">
        <w:t xml:space="preserve">в) повернуть композицию на 90°; </w:t>
      </w:r>
    </w:p>
    <w:p w:rsidR="00886627" w:rsidRPr="00886627" w:rsidRDefault="00886627" w:rsidP="00886627">
      <w:r w:rsidRPr="00886627">
        <w:t xml:space="preserve">г) растянуть композицию на 20% по вертикали. </w:t>
      </w:r>
    </w:p>
    <w:p w:rsidR="00886627" w:rsidRPr="00886627" w:rsidRDefault="00886627" w:rsidP="00886627">
      <w:r w:rsidRPr="00886627">
        <w:t>Указание. Каждую операцию применять к исходной композиции.</w:t>
      </w:r>
    </w:p>
    <w:p w:rsidR="00886627" w:rsidRPr="00886627" w:rsidRDefault="00886627" w:rsidP="003C6B89"/>
    <w:p w:rsidR="00886627" w:rsidRDefault="00886627" w:rsidP="003C6B89">
      <w:r>
        <w:t xml:space="preserve">4. </w:t>
      </w:r>
      <w:r w:rsidRPr="00886627">
        <w:t>На белом фоне в синей рамке белым ш</w:t>
      </w:r>
      <w:r>
        <w:t>рифтом размера 18 написать слово ИНФОРМАТИКА</w:t>
      </w:r>
    </w:p>
    <w:p w:rsidR="00886627" w:rsidRDefault="00886627" w:rsidP="003C6B89"/>
    <w:p w:rsidR="00886627" w:rsidRPr="00886627" w:rsidRDefault="00886627" w:rsidP="00886627">
      <w:r>
        <w:t xml:space="preserve">5. </w:t>
      </w:r>
      <w:r w:rsidRPr="00886627">
        <w:t xml:space="preserve">На белом фоне, используя красные карандаши разной толщины, нарисовать несколько произвольных замкнутых фигур и заполнить/«забрызгать» их желтым цветом. </w:t>
      </w:r>
    </w:p>
    <w:p w:rsidR="00886627" w:rsidRPr="00886627" w:rsidRDefault="00886627" w:rsidP="00886627">
      <w:r w:rsidRPr="00886627">
        <w:t>Примечание. Увеличить (уменьшить) толщину карандаша можно с помощью клавиши</w:t>
      </w:r>
      <w:proofErr w:type="gramStart"/>
      <w:r w:rsidRPr="00886627">
        <w:t xml:space="preserve"> «+» («-») </w:t>
      </w:r>
      <w:proofErr w:type="gramEnd"/>
      <w:r w:rsidRPr="00886627">
        <w:t xml:space="preserve">соответственно. </w:t>
      </w:r>
    </w:p>
    <w:p w:rsidR="00886627" w:rsidRPr="00886627" w:rsidRDefault="00886627" w:rsidP="00886627">
      <w:r w:rsidRPr="00886627">
        <w:t xml:space="preserve">1. Используя для рисования кисти разного вида, нарисовать, пять фигур разного цвета. </w:t>
      </w:r>
    </w:p>
    <w:p w:rsidR="00886627" w:rsidRPr="00886627" w:rsidRDefault="00886627" w:rsidP="00886627">
      <w:r w:rsidRPr="00886627">
        <w:t xml:space="preserve">2. Написать текст 1234. Используя средства копирования, отражения и поворота фигур, получить следующее изображение: </w:t>
      </w:r>
    </w:p>
    <w:p w:rsidR="00886627" w:rsidRDefault="00886627" w:rsidP="00886627">
      <w:pPr>
        <w:jc w:val="center"/>
      </w:pPr>
      <w:r>
        <w:rPr>
          <w:noProof/>
        </w:rPr>
        <w:drawing>
          <wp:inline distT="0" distB="0" distL="0" distR="0">
            <wp:extent cx="1114425" cy="112083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27" w:rsidRDefault="00886627" w:rsidP="00886627">
      <w:r>
        <w:t>3. Нарисовать по своему выбору произвольный рисунок и сохранить его в своей папке.</w:t>
      </w:r>
    </w:p>
    <w:p w:rsidR="00886627" w:rsidRPr="00886627" w:rsidRDefault="00886627" w:rsidP="00886627">
      <w:r>
        <w:t>4. Создать логотип организации</w:t>
      </w:r>
      <w:r w:rsidR="000F02E2">
        <w:t>.</w:t>
      </w:r>
    </w:p>
    <w:p w:rsidR="00886627" w:rsidRPr="00886627" w:rsidRDefault="00886627" w:rsidP="003C6B89"/>
    <w:p w:rsidR="003C6B89" w:rsidRDefault="003C6B89" w:rsidP="003C6B89">
      <w:pPr>
        <w:rPr>
          <w:b/>
        </w:rPr>
      </w:pPr>
      <w:r>
        <w:rPr>
          <w:b/>
        </w:rPr>
        <w:t>Задание для самостоятельного выполнения</w:t>
      </w:r>
    </w:p>
    <w:p w:rsidR="003C6B89" w:rsidRDefault="000F02E2" w:rsidP="003C6B89">
      <w:r>
        <w:rPr>
          <w:b/>
        </w:rPr>
        <w:t xml:space="preserve">Задание. </w:t>
      </w:r>
      <w:r w:rsidRPr="000F02E2">
        <w:t xml:space="preserve">Создать точечный рисунок в графическом редакторе </w:t>
      </w:r>
      <w:proofErr w:type="spellStart"/>
      <w:r w:rsidRPr="000F02E2">
        <w:t>Paint</w:t>
      </w:r>
      <w:proofErr w:type="spellEnd"/>
      <w:r>
        <w:t xml:space="preserve"> </w:t>
      </w:r>
      <w:r w:rsidRPr="000F02E2">
        <w:t>.</w:t>
      </w:r>
    </w:p>
    <w:p w:rsidR="000F02E2" w:rsidRPr="000F02E2" w:rsidRDefault="000F02E2" w:rsidP="003C6B89">
      <w:r w:rsidRPr="000F02E2">
        <w:t>Для более детальной и четкой прорисовки рисунка, его необходимо создавать их по точкам. Для формирования изображения по точкам нужно в редакторе на панели инструментов выбрать кнопку Масштаб и установить увеличение 8х или 6х. После этого в главном меню выбрать пункт Вид, затем – Масштаб, далее – Показать сетку. Рисовать заданные рисунки целесообразно по клеткам с помощью Карандаша или Кисти самого малого размера</w:t>
      </w:r>
    </w:p>
    <w:p w:rsidR="003C6B89" w:rsidRDefault="003C6B89" w:rsidP="003C6B89">
      <w:pPr>
        <w:rPr>
          <w:b/>
        </w:rPr>
      </w:pPr>
    </w:p>
    <w:p w:rsidR="003C6B89" w:rsidRDefault="003C6B89" w:rsidP="003C6B89">
      <w:pPr>
        <w:rPr>
          <w:b/>
        </w:rPr>
      </w:pPr>
      <w:r>
        <w:rPr>
          <w:b/>
        </w:rPr>
        <w:t>Контрольные вопросы:</w:t>
      </w:r>
    </w:p>
    <w:p w:rsidR="000F02E2" w:rsidRPr="000F02E2" w:rsidRDefault="000F02E2" w:rsidP="000F02E2">
      <w:r w:rsidRPr="000F02E2">
        <w:t xml:space="preserve">1. Для чего можно использовать графический редактор </w:t>
      </w:r>
      <w:proofErr w:type="spellStart"/>
      <w:r w:rsidRPr="000F02E2">
        <w:t>Paint</w:t>
      </w:r>
      <w:proofErr w:type="spellEnd"/>
      <w:r w:rsidRPr="000F02E2">
        <w:t xml:space="preserve">? </w:t>
      </w:r>
    </w:p>
    <w:p w:rsidR="000F02E2" w:rsidRPr="000F02E2" w:rsidRDefault="000F02E2" w:rsidP="000F02E2">
      <w:r w:rsidRPr="000F02E2">
        <w:lastRenderedPageBreak/>
        <w:t xml:space="preserve">2. Какие инструменты содержит панель инструментов? </w:t>
      </w:r>
    </w:p>
    <w:p w:rsidR="003C6B89" w:rsidRPr="000F02E2" w:rsidRDefault="000F02E2" w:rsidP="000F02E2">
      <w:r w:rsidRPr="000F02E2">
        <w:t>3. Какие действия необходимо выполнить, чтобы отобразилась сетка?</w:t>
      </w:r>
    </w:p>
    <w:p w:rsidR="003C6B89" w:rsidRPr="009D5EA8" w:rsidRDefault="003C6B89" w:rsidP="009D5EA8"/>
    <w:p w:rsidR="00D02492" w:rsidRPr="009D5EA8" w:rsidRDefault="00D02492" w:rsidP="00672D05">
      <w:pPr>
        <w:pStyle w:val="1"/>
      </w:pPr>
      <w:bookmarkStart w:id="11" w:name="_Toc26195619"/>
      <w:r w:rsidRPr="009D5EA8">
        <w:t>Практическое занятие № 8 Использование графического редактора для подготовки документов</w:t>
      </w:r>
      <w:bookmarkEnd w:id="11"/>
    </w:p>
    <w:p w:rsidR="003C6B89" w:rsidRPr="00EA010D" w:rsidRDefault="003C6B89" w:rsidP="003C6B89">
      <w:r w:rsidRPr="009D5EA8">
        <w:rPr>
          <w:b/>
        </w:rPr>
        <w:t>Тема:</w:t>
      </w:r>
      <w:r w:rsidRPr="003C6B89">
        <w:t xml:space="preserve"> </w:t>
      </w:r>
      <w:r w:rsidRPr="009D5EA8">
        <w:t>Использование графического редактора для подготовки документов</w:t>
      </w:r>
      <w:r w:rsidR="00C97039">
        <w:t xml:space="preserve"> (2 часа)</w:t>
      </w:r>
    </w:p>
    <w:p w:rsidR="003C6B89" w:rsidRDefault="003C6B89" w:rsidP="003C6B89">
      <w:pPr>
        <w:rPr>
          <w:b/>
          <w:bCs/>
        </w:rPr>
      </w:pPr>
      <w:r w:rsidRPr="00CF0D54">
        <w:rPr>
          <w:b/>
          <w:bCs/>
        </w:rPr>
        <w:t>Цель:</w:t>
      </w:r>
      <w:r w:rsidRPr="003C6B89">
        <w:rPr>
          <w:bCs/>
        </w:rPr>
        <w:t xml:space="preserve"> </w:t>
      </w:r>
      <w:r w:rsidRPr="00900BBD">
        <w:rPr>
          <w:bCs/>
        </w:rPr>
        <w:t>Освоить технологии вставки в текст документов графических объектов</w:t>
      </w:r>
    </w:p>
    <w:p w:rsidR="003C6B89" w:rsidRDefault="003C6B89" w:rsidP="003C6B89">
      <w:pPr>
        <w:rPr>
          <w:b/>
          <w:bCs/>
        </w:rPr>
      </w:pPr>
    </w:p>
    <w:p w:rsidR="003C6B89" w:rsidRPr="009D5EA8" w:rsidRDefault="003C6B89" w:rsidP="003C6B89">
      <w:pPr>
        <w:rPr>
          <w:b/>
        </w:rPr>
      </w:pPr>
      <w:r w:rsidRPr="009D5EA8">
        <w:rPr>
          <w:b/>
        </w:rPr>
        <w:t>Теоретические сведения</w:t>
      </w:r>
    </w:p>
    <w:p w:rsidR="00D37A0F" w:rsidRPr="00D37A0F" w:rsidRDefault="00D37A0F" w:rsidP="00D37A0F">
      <w:r w:rsidRPr="00D37A0F">
        <w:t>Вставка графических объектов</w:t>
      </w:r>
    </w:p>
    <w:p w:rsidR="00D37A0F" w:rsidRPr="00D37A0F" w:rsidRDefault="00D37A0F" w:rsidP="00D37A0F">
      <w:r w:rsidRPr="00D37A0F">
        <w:t xml:space="preserve">Объекты, созданные </w:t>
      </w:r>
      <w:r w:rsidR="000623A2">
        <w:t>в графическом редакторе, хранят</w:t>
      </w:r>
      <w:r w:rsidRPr="00D37A0F">
        <w:t>ся в виде графических файлов на компьютере. Для включения одного из них в текстовый документ необходимо воспользоваться командой</w:t>
      </w:r>
      <w:r>
        <w:t xml:space="preserve"> </w:t>
      </w:r>
      <w:r w:rsidRPr="00D37A0F">
        <w:t>Вставка/Рисунок</w:t>
      </w:r>
      <w:proofErr w:type="gramStart"/>
      <w:r w:rsidRPr="00D37A0F">
        <w:t>/И</w:t>
      </w:r>
      <w:proofErr w:type="gramEnd"/>
      <w:r w:rsidRPr="00D37A0F">
        <w:t>з файла. В появившемся окне после выбора соответствующего рисунка нажимается кнопка</w:t>
      </w:r>
      <w:proofErr w:type="gramStart"/>
      <w:r>
        <w:t xml:space="preserve"> </w:t>
      </w:r>
      <w:r w:rsidRPr="00D37A0F">
        <w:t>В</w:t>
      </w:r>
      <w:proofErr w:type="gramEnd"/>
      <w:r w:rsidRPr="00D37A0F">
        <w:t>ставить, и рисунок помещается в место вставки.</w:t>
      </w:r>
    </w:p>
    <w:p w:rsidR="00D37A0F" w:rsidRPr="00D37A0F" w:rsidRDefault="00D37A0F" w:rsidP="00D37A0F">
      <w:r w:rsidRPr="00D37A0F">
        <w:t>Редактирование объекта в тексте.</w:t>
      </w:r>
      <w:r>
        <w:t xml:space="preserve"> </w:t>
      </w:r>
      <w:r w:rsidRPr="00D37A0F">
        <w:t>Для настройки изображения необходимо вывести панель</w:t>
      </w:r>
      <w:r>
        <w:t xml:space="preserve"> </w:t>
      </w:r>
      <w:r w:rsidRPr="00D37A0F">
        <w:t>Настройка изображения. Панель вызывается либо командой</w:t>
      </w:r>
      <w:r>
        <w:t xml:space="preserve"> </w:t>
      </w:r>
      <w:r w:rsidRPr="00D37A0F">
        <w:t>Вид/Панель инструментов/Настройка изображения</w:t>
      </w:r>
      <w:r>
        <w:t xml:space="preserve"> </w:t>
      </w:r>
      <w:r w:rsidRPr="00D37A0F">
        <w:t>либо выделением рисунка одним щелчком, тогда пане</w:t>
      </w:r>
      <w:r>
        <w:t>л</w:t>
      </w:r>
      <w:r w:rsidRPr="00D37A0F">
        <w:t>ь появляется автоматически.</w:t>
      </w:r>
    </w:p>
    <w:p w:rsidR="00D37A0F" w:rsidRPr="00D37A0F" w:rsidRDefault="00D37A0F" w:rsidP="00D37A0F">
      <w:r w:rsidRPr="00D37A0F">
        <w:t>Основные возможности:</w:t>
      </w:r>
    </w:p>
    <w:p w:rsidR="00D37A0F" w:rsidRPr="00D37A0F" w:rsidRDefault="00D37A0F" w:rsidP="00D37A0F">
      <w:r w:rsidRPr="00D37A0F">
        <w:t>Изменение яркости, контрастности рисунка.</w:t>
      </w:r>
    </w:p>
    <w:p w:rsidR="00D37A0F" w:rsidRPr="00D37A0F" w:rsidRDefault="00D37A0F" w:rsidP="00D37A0F">
      <w:r w:rsidRPr="00D37A0F">
        <w:t>Обрезание не нужных элементов.</w:t>
      </w:r>
    </w:p>
    <w:p w:rsidR="00D37A0F" w:rsidRPr="00D37A0F" w:rsidRDefault="00D37A0F" w:rsidP="00D37A0F">
      <w:r w:rsidRPr="00D37A0F">
        <w:t>Поворот рисунка на определенный угол.</w:t>
      </w:r>
    </w:p>
    <w:p w:rsidR="00D37A0F" w:rsidRPr="00D37A0F" w:rsidRDefault="00D37A0F" w:rsidP="00D37A0F">
      <w:r w:rsidRPr="00D37A0F">
        <w:t>Сжатие рисунка.</w:t>
      </w:r>
    </w:p>
    <w:p w:rsidR="00D37A0F" w:rsidRPr="00D37A0F" w:rsidRDefault="00D37A0F" w:rsidP="00D37A0F">
      <w:r w:rsidRPr="00D37A0F">
        <w:t>Обтекание рисунка текстом.</w:t>
      </w:r>
    </w:p>
    <w:p w:rsidR="00D37A0F" w:rsidRPr="00D37A0F" w:rsidRDefault="00D37A0F" w:rsidP="00D37A0F">
      <w:r w:rsidRPr="00D37A0F">
        <w:t>Задание контура рисунка.</w:t>
      </w:r>
    </w:p>
    <w:p w:rsidR="00D37A0F" w:rsidRDefault="00D37A0F" w:rsidP="00D37A0F">
      <w:r w:rsidRPr="00D37A0F">
        <w:t>Возврат исходных параметров рисунка.</w:t>
      </w:r>
      <w:r>
        <w:t xml:space="preserve"> </w:t>
      </w:r>
    </w:p>
    <w:p w:rsidR="00D37A0F" w:rsidRPr="00D37A0F" w:rsidRDefault="00D37A0F" w:rsidP="00D37A0F">
      <w:r w:rsidRPr="00D37A0F">
        <w:t>Для установки рисунка в нужное место текстового документа необходи</w:t>
      </w:r>
      <w:r>
        <w:t>м</w:t>
      </w:r>
      <w:r w:rsidRPr="00D37A0F">
        <w:t xml:space="preserve">о задать Обтекание текстом, что позволит эффективно оперировать перемещением рисунка по тексту. Перемещение осуществляется с помощью мыши: выделив рисунок, при нажатой левой </w:t>
      </w:r>
      <w:r>
        <w:t>кнопки</w:t>
      </w:r>
      <w:r w:rsidRPr="00D37A0F">
        <w:t xml:space="preserve"> мыши производят </w:t>
      </w:r>
      <w:proofErr w:type="spellStart"/>
      <w:r w:rsidRPr="00D37A0F">
        <w:t>перетягивание</w:t>
      </w:r>
      <w:proofErr w:type="spellEnd"/>
      <w:r w:rsidRPr="00D37A0F">
        <w:t xml:space="preserve"> рисунка в нужное место.</w:t>
      </w:r>
    </w:p>
    <w:p w:rsidR="00D37A0F" w:rsidRPr="00D37A0F" w:rsidRDefault="00D37A0F" w:rsidP="00D37A0F">
      <w:r w:rsidRPr="00D37A0F">
        <w:t xml:space="preserve">Библиотека картинок </w:t>
      </w:r>
      <w:proofErr w:type="spellStart"/>
      <w:r w:rsidRPr="00D37A0F">
        <w:t>Clipart</w:t>
      </w:r>
      <w:proofErr w:type="spellEnd"/>
      <w:r>
        <w:t xml:space="preserve">. </w:t>
      </w:r>
      <w:proofErr w:type="spellStart"/>
      <w:r w:rsidRPr="00D37A0F">
        <w:t>Microsoft</w:t>
      </w:r>
      <w:proofErr w:type="spellEnd"/>
      <w:r w:rsidRPr="00D37A0F">
        <w:t xml:space="preserve"> </w:t>
      </w:r>
      <w:proofErr w:type="spellStart"/>
      <w:r w:rsidRPr="00D37A0F">
        <w:t>Office</w:t>
      </w:r>
      <w:proofErr w:type="spellEnd"/>
      <w:r w:rsidRPr="00D37A0F">
        <w:t xml:space="preserve"> предлагает обширную библиотеку рисунков, в которой можно найти подходящую картинку для оформления практически любого документа. Чтобы добавить рисунок библиотеки </w:t>
      </w:r>
      <w:proofErr w:type="spellStart"/>
      <w:r w:rsidRPr="00D37A0F">
        <w:t>Clipart</w:t>
      </w:r>
      <w:proofErr w:type="spellEnd"/>
      <w:r w:rsidRPr="00D37A0F">
        <w:t xml:space="preserve"> в документ </w:t>
      </w:r>
      <w:proofErr w:type="spellStart"/>
      <w:r w:rsidRPr="00D37A0F">
        <w:t>Word</w:t>
      </w:r>
      <w:proofErr w:type="spellEnd"/>
      <w:r w:rsidRPr="00D37A0F">
        <w:t>, необходимо выполнить следующие шаги.</w:t>
      </w:r>
    </w:p>
    <w:p w:rsidR="00D37A0F" w:rsidRPr="00D37A0F" w:rsidRDefault="00D37A0F" w:rsidP="00D37A0F">
      <w:r w:rsidRPr="00D37A0F">
        <w:t>Выберите команду</w:t>
      </w:r>
      <w:r>
        <w:t xml:space="preserve"> </w:t>
      </w:r>
      <w:r w:rsidRPr="00D37A0F">
        <w:t>Вставка/Рисунок/Картинки.</w:t>
      </w:r>
    </w:p>
    <w:p w:rsidR="00D37A0F" w:rsidRPr="00D37A0F" w:rsidRDefault="00D37A0F" w:rsidP="00D37A0F">
      <w:r w:rsidRPr="00D37A0F">
        <w:t>Введите ключевое слово для поиска картинки в поле</w:t>
      </w:r>
      <w:proofErr w:type="gramStart"/>
      <w:r>
        <w:t xml:space="preserve"> </w:t>
      </w:r>
      <w:r w:rsidRPr="00D37A0F">
        <w:t>И</w:t>
      </w:r>
      <w:proofErr w:type="gramEnd"/>
      <w:r w:rsidRPr="00D37A0F">
        <w:t>скать</w:t>
      </w:r>
      <w:r>
        <w:t xml:space="preserve"> </w:t>
      </w:r>
      <w:r w:rsidRPr="00D37A0F">
        <w:t>и щелкните на кнопке</w:t>
      </w:r>
      <w:r>
        <w:t xml:space="preserve"> </w:t>
      </w:r>
      <w:r w:rsidRPr="00D37A0F">
        <w:t>Найти. (В поле</w:t>
      </w:r>
      <w:r>
        <w:t xml:space="preserve"> </w:t>
      </w:r>
      <w:r w:rsidRPr="00D37A0F">
        <w:t>Результаты</w:t>
      </w:r>
      <w:r>
        <w:t xml:space="preserve"> </w:t>
      </w:r>
      <w:r w:rsidRPr="00D37A0F">
        <w:t>появятся имеющиеся в коллекции картинки с изображениями того, что является ключевым словом.)</w:t>
      </w:r>
    </w:p>
    <w:p w:rsidR="00D37A0F" w:rsidRPr="00D37A0F" w:rsidRDefault="00D37A0F" w:rsidP="00D37A0F">
      <w:r w:rsidRPr="00D37A0F">
        <w:t>Наведите указатель мыши на понравившуюся картинку. Щелкните на стрелке, появившейся справа от картинки и в раскрывшемся меню выберите пункт</w:t>
      </w:r>
      <w:proofErr w:type="gramStart"/>
      <w:r>
        <w:t xml:space="preserve"> </w:t>
      </w:r>
      <w:r w:rsidRPr="00D37A0F">
        <w:t>В</w:t>
      </w:r>
      <w:proofErr w:type="gramEnd"/>
      <w:r w:rsidRPr="00D37A0F">
        <w:t>ставить.</w:t>
      </w:r>
    </w:p>
    <w:p w:rsidR="00D37A0F" w:rsidRPr="00D37A0F" w:rsidRDefault="00D37A0F" w:rsidP="00D37A0F">
      <w:r w:rsidRPr="00D37A0F">
        <w:t>Чтобы добавить в документ еще один рисунок, переместите текстовый курсор в ту точку, куда нужно вставить рисунок, и с помощью области задач переключитесь в окно</w:t>
      </w:r>
      <w:r>
        <w:t xml:space="preserve"> </w:t>
      </w:r>
      <w:r w:rsidRPr="00D37A0F">
        <w:t>Вставка картинки.</w:t>
      </w:r>
    </w:p>
    <w:p w:rsidR="00D37A0F" w:rsidRPr="00D37A0F" w:rsidRDefault="00D37A0F" w:rsidP="00D37A0F">
      <w:r w:rsidRPr="00D37A0F">
        <w:t>Щелкните на кнопке</w:t>
      </w:r>
      <w:proofErr w:type="gramStart"/>
      <w:r>
        <w:t xml:space="preserve"> </w:t>
      </w:r>
      <w:r w:rsidRPr="00D37A0F">
        <w:t>И</w:t>
      </w:r>
      <w:proofErr w:type="gramEnd"/>
      <w:r w:rsidRPr="00D37A0F">
        <w:t>зменить</w:t>
      </w:r>
      <w:r>
        <w:t xml:space="preserve"> </w:t>
      </w:r>
      <w:r w:rsidRPr="00D37A0F">
        <w:t>окна</w:t>
      </w:r>
      <w:r>
        <w:t xml:space="preserve"> </w:t>
      </w:r>
      <w:r w:rsidRPr="00D37A0F">
        <w:t>Вставка картинки,</w:t>
      </w:r>
      <w:r>
        <w:t xml:space="preserve"> </w:t>
      </w:r>
      <w:r w:rsidRPr="00D37A0F">
        <w:t>чтобы вернуться к разделу</w:t>
      </w:r>
      <w:r>
        <w:t xml:space="preserve"> </w:t>
      </w:r>
      <w:r w:rsidRPr="00D37A0F">
        <w:t>Поиск клипа, и повторите описанные выше действия.</w:t>
      </w:r>
    </w:p>
    <w:p w:rsidR="00D37A0F" w:rsidRPr="00D37A0F" w:rsidRDefault="00D37A0F" w:rsidP="00D37A0F">
      <w:r w:rsidRPr="00D37A0F">
        <w:t>Редактирование готового рисунка</w:t>
      </w:r>
      <w:r>
        <w:t xml:space="preserve"> </w:t>
      </w:r>
      <w:r w:rsidRPr="00D37A0F">
        <w:t xml:space="preserve">из коллекции </w:t>
      </w:r>
      <w:proofErr w:type="spellStart"/>
      <w:r w:rsidRPr="00D37A0F">
        <w:t>Clipart</w:t>
      </w:r>
      <w:proofErr w:type="spellEnd"/>
      <w:r>
        <w:t xml:space="preserve">. </w:t>
      </w:r>
      <w:r w:rsidRPr="00D37A0F">
        <w:t xml:space="preserve">Готовый рисунок из коллекции </w:t>
      </w:r>
      <w:proofErr w:type="spellStart"/>
      <w:r w:rsidRPr="00D37A0F">
        <w:t>Clipart</w:t>
      </w:r>
      <w:proofErr w:type="spellEnd"/>
      <w:r w:rsidRPr="00D37A0F">
        <w:t xml:space="preserve"> можно редактировать. Можно изменять контрастность или яркость рисунка, изменять размеры и пропорции, изменять цвет и заливку, выполнять надписи на рисунке. Предварительно необходимо выделить рисунок. В контекстном меню выбрать строку</w:t>
      </w:r>
      <w:r>
        <w:t xml:space="preserve"> </w:t>
      </w:r>
      <w:r w:rsidRPr="00D37A0F">
        <w:lastRenderedPageBreak/>
        <w:t>Формат рисунка.</w:t>
      </w:r>
      <w:r>
        <w:t xml:space="preserve"> </w:t>
      </w:r>
      <w:r w:rsidRPr="00D37A0F">
        <w:t>В появившемся окне, выбирая различные вкладки, изменяйте свойства рисунка.</w:t>
      </w:r>
    </w:p>
    <w:p w:rsidR="003C6B89" w:rsidRDefault="003C6B89" w:rsidP="003C6B89">
      <w:pPr>
        <w:rPr>
          <w:b/>
          <w:bCs/>
        </w:rPr>
      </w:pPr>
    </w:p>
    <w:p w:rsidR="003C6B89" w:rsidRDefault="003C6B89" w:rsidP="003C6B89">
      <w:pPr>
        <w:rPr>
          <w:b/>
        </w:rPr>
      </w:pPr>
      <w:r>
        <w:rPr>
          <w:b/>
        </w:rPr>
        <w:t>Практическая часть</w:t>
      </w:r>
    </w:p>
    <w:p w:rsidR="003C6B89" w:rsidRDefault="003C6B89" w:rsidP="003C6B89">
      <w:pPr>
        <w:rPr>
          <w:b/>
        </w:rPr>
      </w:pPr>
      <w:r w:rsidRPr="00F0411F">
        <w:rPr>
          <w:b/>
        </w:rPr>
        <w:t>Задание.</w:t>
      </w:r>
    </w:p>
    <w:p w:rsidR="00FA361F" w:rsidRDefault="00FA361F" w:rsidP="003C6B89">
      <w:pPr>
        <w:rPr>
          <w:bCs/>
        </w:rPr>
      </w:pPr>
      <w:r w:rsidRPr="00FA361F">
        <w:rPr>
          <w:bCs/>
        </w:rPr>
        <w:t xml:space="preserve">1. Разработайте и создайте шаблон официального бланка организации со стилями оформления: «кому», «обращение», «текст», «подпись». Используйте как основу бланк </w:t>
      </w:r>
      <w:r>
        <w:rPr>
          <w:bCs/>
        </w:rPr>
        <w:t xml:space="preserve">любого </w:t>
      </w:r>
      <w:r w:rsidRPr="00FA361F">
        <w:rPr>
          <w:bCs/>
        </w:rPr>
        <w:t>учебного заведения</w:t>
      </w:r>
      <w:r>
        <w:rPr>
          <w:bCs/>
        </w:rPr>
        <w:t>, организации, предприятия</w:t>
      </w:r>
      <w:r w:rsidR="00F97B17">
        <w:rPr>
          <w:bCs/>
        </w:rPr>
        <w:t xml:space="preserve"> по образцу</w:t>
      </w:r>
      <w:r w:rsidRPr="00FA361F">
        <w:rPr>
          <w:bCs/>
        </w:rPr>
        <w:t xml:space="preserve">. </w:t>
      </w:r>
    </w:p>
    <w:p w:rsidR="003C6B89" w:rsidRDefault="00FA361F" w:rsidP="003C6B89">
      <w:pPr>
        <w:rPr>
          <w:bCs/>
        </w:rPr>
      </w:pPr>
      <w:r w:rsidRPr="00FA361F">
        <w:rPr>
          <w:bCs/>
        </w:rPr>
        <w:t xml:space="preserve">2. Вставьте рисунок с изображением герба </w:t>
      </w:r>
      <w:r w:rsidR="00F97B17">
        <w:rPr>
          <w:bCs/>
        </w:rPr>
        <w:t xml:space="preserve">РФ </w:t>
      </w:r>
      <w:r w:rsidRPr="00FA361F">
        <w:rPr>
          <w:bCs/>
        </w:rPr>
        <w:t>(</w:t>
      </w:r>
      <w:r w:rsidR="00F97B17">
        <w:rPr>
          <w:bCs/>
        </w:rPr>
        <w:t>скачать в интернете</w:t>
      </w:r>
      <w:r w:rsidRPr="00FA361F">
        <w:rPr>
          <w:bCs/>
        </w:rPr>
        <w:t>), установите его размер по вертикали 1 см при с</w:t>
      </w:r>
      <w:r w:rsidR="00F97B17">
        <w:rPr>
          <w:bCs/>
        </w:rPr>
        <w:t>охранении пропорций изображения.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97B17" w:rsidRPr="000623A2" w:rsidTr="00F97B17">
        <w:tc>
          <w:tcPr>
            <w:tcW w:w="4927" w:type="dxa"/>
          </w:tcPr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sz w:val="20"/>
                <w:szCs w:val="20"/>
              </w:rPr>
              <w:object w:dxaOrig="99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8.8pt" o:ole="">
                  <v:imagedata r:id="rId48" o:title=""/>
                </v:shape>
                <o:OLEObject Type="Embed" ProgID="PBrush" ShapeID="_x0000_i1025" DrawAspect="Content" ObjectID="_1637493227" r:id="rId49"/>
              </w:objec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623A2">
              <w:rPr>
                <w:b/>
                <w:bCs/>
                <w:sz w:val="20"/>
                <w:szCs w:val="20"/>
              </w:rPr>
              <w:t>РОСАРХИВ</w:t>
            </w:r>
            <w:proofErr w:type="spellEnd"/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Государственное учреждение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Всероссийский научно-исследовательский институт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документирования и архивного дела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623A2">
              <w:rPr>
                <w:b/>
                <w:bCs/>
                <w:sz w:val="20"/>
                <w:szCs w:val="20"/>
              </w:rPr>
              <w:t>ВНИИДАД</w:t>
            </w:r>
            <w:proofErr w:type="spellEnd"/>
            <w:r w:rsidRPr="000623A2">
              <w:rPr>
                <w:b/>
                <w:bCs/>
                <w:sz w:val="20"/>
                <w:szCs w:val="20"/>
              </w:rPr>
              <w:t>)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Профсоюзная ул., д.82, Москва, 117393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Тел./факс (095) 718-78-74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23A2">
              <w:rPr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50" w:history="1">
              <w:r w:rsidRPr="000623A2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mail@viniidad.ru</w:t>
              </w:r>
            </w:hyperlink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23A2">
              <w:rPr>
                <w:b/>
                <w:bCs/>
                <w:sz w:val="20"/>
                <w:szCs w:val="20"/>
                <w:lang w:val="en-US"/>
              </w:rPr>
              <w:t>html:/www.viniidad.ru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 xml:space="preserve">ОКПО 02842708, </w:t>
            </w:r>
            <w:proofErr w:type="spellStart"/>
            <w:r w:rsidRPr="000623A2">
              <w:rPr>
                <w:b/>
                <w:bCs/>
                <w:sz w:val="20"/>
                <w:szCs w:val="20"/>
              </w:rPr>
              <w:t>ОГРН</w:t>
            </w:r>
            <w:proofErr w:type="spellEnd"/>
            <w:r w:rsidRPr="000623A2">
              <w:rPr>
                <w:b/>
                <w:bCs/>
                <w:sz w:val="20"/>
                <w:szCs w:val="20"/>
              </w:rPr>
              <w:t xml:space="preserve"> 1027700380795,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ИНН/</w:t>
            </w:r>
            <w:proofErr w:type="spellStart"/>
            <w:r w:rsidRPr="000623A2">
              <w:rPr>
                <w:b/>
                <w:bCs/>
                <w:sz w:val="20"/>
                <w:szCs w:val="20"/>
              </w:rPr>
              <w:t>КПП</w:t>
            </w:r>
            <w:proofErr w:type="spellEnd"/>
            <w:r w:rsidRPr="000623A2">
              <w:rPr>
                <w:b/>
                <w:bCs/>
                <w:sz w:val="20"/>
                <w:szCs w:val="20"/>
              </w:rPr>
              <w:t xml:space="preserve"> 7708033140/771001001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_________________</w:t>
            </w:r>
            <w:r w:rsidRPr="000623A2">
              <w:rPr>
                <w:b/>
                <w:bCs/>
                <w:sz w:val="20"/>
                <w:szCs w:val="20"/>
              </w:rPr>
              <w:tab/>
              <w:t>№ ________________</w:t>
            </w:r>
          </w:p>
          <w:p w:rsidR="00F97B17" w:rsidRPr="000623A2" w:rsidRDefault="00F97B17" w:rsidP="0006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A2">
              <w:rPr>
                <w:b/>
                <w:bCs/>
                <w:sz w:val="20"/>
                <w:szCs w:val="20"/>
              </w:rPr>
              <w:t>На № __________</w:t>
            </w:r>
            <w:r w:rsidRPr="000623A2">
              <w:rPr>
                <w:b/>
                <w:bCs/>
                <w:sz w:val="20"/>
                <w:szCs w:val="20"/>
              </w:rPr>
              <w:tab/>
              <w:t>от  _______________</w:t>
            </w:r>
          </w:p>
          <w:p w:rsidR="00F97B17" w:rsidRPr="000623A2" w:rsidRDefault="00F97B17" w:rsidP="000623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F97B17" w:rsidRPr="000623A2" w:rsidRDefault="00F97B17" w:rsidP="000623A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A361F" w:rsidRDefault="00FA361F" w:rsidP="003C6B89">
      <w:pPr>
        <w:rPr>
          <w:b/>
          <w:bCs/>
        </w:rPr>
      </w:pPr>
    </w:p>
    <w:p w:rsidR="003C6B89" w:rsidRDefault="003C6B89" w:rsidP="003C6B89">
      <w:pPr>
        <w:rPr>
          <w:b/>
        </w:rPr>
      </w:pPr>
      <w:r>
        <w:rPr>
          <w:b/>
        </w:rPr>
        <w:t>Задание для самостоятельного выполнения</w:t>
      </w:r>
    </w:p>
    <w:p w:rsidR="003C6B89" w:rsidRPr="00F97B17" w:rsidRDefault="00F97B17" w:rsidP="003C6B89">
      <w:r>
        <w:rPr>
          <w:b/>
        </w:rPr>
        <w:t xml:space="preserve">Задание. </w:t>
      </w:r>
      <w:r w:rsidRPr="00F97B17">
        <w:t>Используя бланк, подготовьте официаль</w:t>
      </w:r>
      <w:r>
        <w:t>ное письмо</w:t>
      </w:r>
      <w:r w:rsidRPr="00F97B17">
        <w:t>.</w:t>
      </w:r>
    </w:p>
    <w:p w:rsidR="00E12A2A" w:rsidRDefault="00E12A2A" w:rsidP="00E12A2A">
      <w:pPr>
        <w:jc w:val="center"/>
        <w:rPr>
          <w:b/>
        </w:rPr>
      </w:pPr>
      <w:r w:rsidRPr="00E12A2A">
        <w:rPr>
          <w:b/>
        </w:rPr>
        <w:t xml:space="preserve">СПРАВОЧНЫЙ ЛИСТ </w:t>
      </w:r>
    </w:p>
    <w:p w:rsidR="00E12A2A" w:rsidRPr="00E12A2A" w:rsidRDefault="00E12A2A" w:rsidP="00E12A2A">
      <w:pPr>
        <w:jc w:val="center"/>
        <w:rPr>
          <w:b/>
        </w:rPr>
      </w:pPr>
      <w:r w:rsidRPr="00E12A2A">
        <w:rPr>
          <w:b/>
        </w:rPr>
        <w:t>ПО ГРАЖДАНСКОМУ ДЕЛУ №____</w:t>
      </w:r>
    </w:p>
    <w:tbl>
      <w:tblPr>
        <w:tblStyle w:val="ad"/>
        <w:tblW w:w="0" w:type="auto"/>
        <w:jc w:val="center"/>
        <w:tblLook w:val="04A0"/>
      </w:tblPr>
      <w:tblGrid>
        <w:gridCol w:w="534"/>
        <w:gridCol w:w="5265"/>
        <w:gridCol w:w="1422"/>
        <w:gridCol w:w="1518"/>
      </w:tblGrid>
      <w:tr w:rsidR="00E12A2A" w:rsidTr="00E12A2A">
        <w:trPr>
          <w:jc w:val="center"/>
        </w:trPr>
        <w:tc>
          <w:tcPr>
            <w:tcW w:w="534" w:type="dxa"/>
          </w:tcPr>
          <w:p w:rsidR="00E12A2A" w:rsidRDefault="00E12A2A" w:rsidP="00E12A2A">
            <w:r w:rsidRPr="00E12A2A">
              <w:t>№</w:t>
            </w:r>
          </w:p>
        </w:tc>
        <w:tc>
          <w:tcPr>
            <w:tcW w:w="5265" w:type="dxa"/>
          </w:tcPr>
          <w:p w:rsidR="00E12A2A" w:rsidRDefault="00E12A2A" w:rsidP="00E12A2A">
            <w:r w:rsidRPr="00E12A2A">
              <w:t>Какие действия произведены</w:t>
            </w:r>
          </w:p>
        </w:tc>
        <w:tc>
          <w:tcPr>
            <w:tcW w:w="1422" w:type="dxa"/>
          </w:tcPr>
          <w:p w:rsidR="00E12A2A" w:rsidRDefault="00E12A2A" w:rsidP="00E12A2A">
            <w:r w:rsidRPr="00E12A2A">
              <w:t>Дата</w:t>
            </w:r>
            <w:r>
              <w:t xml:space="preserve"> </w:t>
            </w:r>
            <w:r w:rsidRPr="00E12A2A">
              <w:t>исполнения</w:t>
            </w:r>
          </w:p>
        </w:tc>
        <w:tc>
          <w:tcPr>
            <w:tcW w:w="1518" w:type="dxa"/>
          </w:tcPr>
          <w:p w:rsidR="00E12A2A" w:rsidRDefault="00E12A2A" w:rsidP="00E12A2A">
            <w:r w:rsidRPr="00E12A2A">
              <w:t>Роспись</w:t>
            </w:r>
            <w:r>
              <w:t xml:space="preserve"> </w:t>
            </w:r>
            <w:r w:rsidRPr="00E12A2A">
              <w:t>исполнителя</w:t>
            </w:r>
          </w:p>
        </w:tc>
      </w:tr>
      <w:tr w:rsidR="00E12A2A" w:rsidTr="00E12A2A">
        <w:trPr>
          <w:jc w:val="center"/>
        </w:trPr>
        <w:tc>
          <w:tcPr>
            <w:tcW w:w="534" w:type="dxa"/>
          </w:tcPr>
          <w:p w:rsidR="00E12A2A" w:rsidRDefault="00E12A2A" w:rsidP="00E12A2A">
            <w:r w:rsidRPr="00E12A2A">
              <w:t>1</w:t>
            </w:r>
          </w:p>
        </w:tc>
        <w:tc>
          <w:tcPr>
            <w:tcW w:w="5265" w:type="dxa"/>
          </w:tcPr>
          <w:p w:rsidR="00E12A2A" w:rsidRDefault="00E12A2A" w:rsidP="00E12A2A">
            <w:r w:rsidRPr="00E12A2A">
              <w:t>Копия искового заявления ответчику вручена</w:t>
            </w:r>
          </w:p>
        </w:tc>
        <w:tc>
          <w:tcPr>
            <w:tcW w:w="1422" w:type="dxa"/>
          </w:tcPr>
          <w:p w:rsidR="00E12A2A" w:rsidRDefault="00E12A2A" w:rsidP="00E12A2A"/>
        </w:tc>
        <w:tc>
          <w:tcPr>
            <w:tcW w:w="1518" w:type="dxa"/>
          </w:tcPr>
          <w:p w:rsidR="00E12A2A" w:rsidRDefault="00E12A2A" w:rsidP="00E12A2A"/>
        </w:tc>
      </w:tr>
      <w:tr w:rsidR="00E12A2A" w:rsidTr="00E12A2A">
        <w:trPr>
          <w:jc w:val="center"/>
        </w:trPr>
        <w:tc>
          <w:tcPr>
            <w:tcW w:w="534" w:type="dxa"/>
          </w:tcPr>
          <w:p w:rsidR="00E12A2A" w:rsidRDefault="00E12A2A" w:rsidP="00E12A2A">
            <w:r>
              <w:t>2</w:t>
            </w:r>
          </w:p>
        </w:tc>
        <w:tc>
          <w:tcPr>
            <w:tcW w:w="5265" w:type="dxa"/>
          </w:tcPr>
          <w:p w:rsidR="00E12A2A" w:rsidRDefault="00E12A2A" w:rsidP="00E12A2A">
            <w:proofErr w:type="gramStart"/>
            <w:r w:rsidRPr="00E12A2A">
              <w:t>Повестка ответчику, свидетелям высланы, вручены истцу для передачи адресату</w:t>
            </w:r>
            <w:proofErr w:type="gramEnd"/>
          </w:p>
        </w:tc>
        <w:tc>
          <w:tcPr>
            <w:tcW w:w="1422" w:type="dxa"/>
          </w:tcPr>
          <w:p w:rsidR="00E12A2A" w:rsidRDefault="00E12A2A" w:rsidP="00E12A2A"/>
        </w:tc>
        <w:tc>
          <w:tcPr>
            <w:tcW w:w="1518" w:type="dxa"/>
          </w:tcPr>
          <w:p w:rsidR="00E12A2A" w:rsidRDefault="00E12A2A" w:rsidP="00E12A2A"/>
        </w:tc>
      </w:tr>
      <w:tr w:rsidR="00E12A2A" w:rsidTr="00E12A2A">
        <w:trPr>
          <w:jc w:val="center"/>
        </w:trPr>
        <w:tc>
          <w:tcPr>
            <w:tcW w:w="534" w:type="dxa"/>
          </w:tcPr>
          <w:p w:rsidR="00E12A2A" w:rsidRDefault="00E12A2A" w:rsidP="00E12A2A">
            <w:r>
              <w:t>3</w:t>
            </w:r>
          </w:p>
        </w:tc>
        <w:tc>
          <w:tcPr>
            <w:tcW w:w="5265" w:type="dxa"/>
          </w:tcPr>
          <w:p w:rsidR="00E12A2A" w:rsidRDefault="00E12A2A" w:rsidP="00E12A2A">
            <w:r w:rsidRPr="00E12A2A">
              <w:t xml:space="preserve">Копии решения в порядке ст. 213 </w:t>
            </w:r>
            <w:proofErr w:type="spellStart"/>
            <w:r w:rsidRPr="00E12A2A">
              <w:t>ГПК</w:t>
            </w:r>
            <w:proofErr w:type="spellEnd"/>
            <w:r w:rsidRPr="00E12A2A">
              <w:t xml:space="preserve"> РФ высланы истцу, ответчику</w:t>
            </w:r>
          </w:p>
        </w:tc>
        <w:tc>
          <w:tcPr>
            <w:tcW w:w="1422" w:type="dxa"/>
          </w:tcPr>
          <w:p w:rsidR="00E12A2A" w:rsidRDefault="00E12A2A" w:rsidP="00E12A2A"/>
        </w:tc>
        <w:tc>
          <w:tcPr>
            <w:tcW w:w="1518" w:type="dxa"/>
          </w:tcPr>
          <w:p w:rsidR="00E12A2A" w:rsidRDefault="00E12A2A" w:rsidP="00E12A2A"/>
        </w:tc>
      </w:tr>
      <w:tr w:rsidR="00E12A2A" w:rsidTr="00E12A2A">
        <w:trPr>
          <w:jc w:val="center"/>
        </w:trPr>
        <w:tc>
          <w:tcPr>
            <w:tcW w:w="534" w:type="dxa"/>
          </w:tcPr>
          <w:p w:rsidR="00E12A2A" w:rsidRDefault="00E12A2A" w:rsidP="00E12A2A">
            <w:r>
              <w:t>4</w:t>
            </w:r>
          </w:p>
        </w:tc>
        <w:tc>
          <w:tcPr>
            <w:tcW w:w="5265" w:type="dxa"/>
          </w:tcPr>
          <w:p w:rsidR="00E12A2A" w:rsidRDefault="00E12A2A" w:rsidP="00E12A2A">
            <w:r w:rsidRPr="00E12A2A">
              <w:t xml:space="preserve">Мотивированное решение в соответствии со ст.203 </w:t>
            </w:r>
            <w:proofErr w:type="spellStart"/>
            <w:r w:rsidRPr="00E12A2A">
              <w:t>ГПК</w:t>
            </w:r>
            <w:proofErr w:type="spellEnd"/>
            <w:r w:rsidRPr="00E12A2A">
              <w:t xml:space="preserve"> РФ составлено</w:t>
            </w:r>
          </w:p>
        </w:tc>
        <w:tc>
          <w:tcPr>
            <w:tcW w:w="1422" w:type="dxa"/>
          </w:tcPr>
          <w:p w:rsidR="00E12A2A" w:rsidRDefault="00E12A2A" w:rsidP="00E12A2A"/>
        </w:tc>
        <w:tc>
          <w:tcPr>
            <w:tcW w:w="1518" w:type="dxa"/>
          </w:tcPr>
          <w:p w:rsidR="00E12A2A" w:rsidRDefault="00E12A2A" w:rsidP="00E12A2A"/>
        </w:tc>
      </w:tr>
      <w:tr w:rsidR="00E12A2A" w:rsidTr="00E12A2A">
        <w:trPr>
          <w:jc w:val="center"/>
        </w:trPr>
        <w:tc>
          <w:tcPr>
            <w:tcW w:w="534" w:type="dxa"/>
          </w:tcPr>
          <w:p w:rsidR="00E12A2A" w:rsidRDefault="00E12A2A" w:rsidP="00E12A2A">
            <w:r>
              <w:t>5</w:t>
            </w:r>
          </w:p>
        </w:tc>
        <w:tc>
          <w:tcPr>
            <w:tcW w:w="5265" w:type="dxa"/>
          </w:tcPr>
          <w:p w:rsidR="00E12A2A" w:rsidRDefault="00E12A2A" w:rsidP="00E12A2A">
            <w:r w:rsidRPr="00E12A2A">
              <w:t>Исполнительный лист вручен взыскателю, передан судебному исполнителю</w:t>
            </w:r>
          </w:p>
        </w:tc>
        <w:tc>
          <w:tcPr>
            <w:tcW w:w="1422" w:type="dxa"/>
          </w:tcPr>
          <w:p w:rsidR="00E12A2A" w:rsidRDefault="00E12A2A" w:rsidP="00E12A2A"/>
        </w:tc>
        <w:tc>
          <w:tcPr>
            <w:tcW w:w="1518" w:type="dxa"/>
          </w:tcPr>
          <w:p w:rsidR="00E12A2A" w:rsidRDefault="00E12A2A" w:rsidP="00E12A2A"/>
        </w:tc>
      </w:tr>
      <w:tr w:rsidR="00E12A2A" w:rsidTr="00E12A2A">
        <w:trPr>
          <w:jc w:val="center"/>
        </w:trPr>
        <w:tc>
          <w:tcPr>
            <w:tcW w:w="534" w:type="dxa"/>
          </w:tcPr>
          <w:p w:rsidR="00E12A2A" w:rsidRDefault="00E12A2A" w:rsidP="00E12A2A">
            <w:r>
              <w:t>6</w:t>
            </w:r>
          </w:p>
        </w:tc>
        <w:tc>
          <w:tcPr>
            <w:tcW w:w="5265" w:type="dxa"/>
          </w:tcPr>
          <w:p w:rsidR="00E12A2A" w:rsidRDefault="00E12A2A" w:rsidP="00E12A2A">
            <w:r w:rsidRPr="00E12A2A">
              <w:t>Копия решения истцу, ответчику выдана</w:t>
            </w:r>
          </w:p>
        </w:tc>
        <w:tc>
          <w:tcPr>
            <w:tcW w:w="1422" w:type="dxa"/>
          </w:tcPr>
          <w:p w:rsidR="00E12A2A" w:rsidRDefault="00E12A2A" w:rsidP="00E12A2A"/>
        </w:tc>
        <w:tc>
          <w:tcPr>
            <w:tcW w:w="1518" w:type="dxa"/>
          </w:tcPr>
          <w:p w:rsidR="00E12A2A" w:rsidRDefault="00E12A2A" w:rsidP="00E12A2A"/>
        </w:tc>
      </w:tr>
    </w:tbl>
    <w:p w:rsidR="00E12A2A" w:rsidRDefault="00E12A2A" w:rsidP="00E12A2A">
      <w:r w:rsidRPr="00E12A2A">
        <w:t xml:space="preserve">Исполнение проверено. Дело сдано в архив. </w:t>
      </w:r>
    </w:p>
    <w:p w:rsidR="00E12A2A" w:rsidRDefault="00E12A2A" w:rsidP="00E12A2A">
      <w:r w:rsidRPr="00E12A2A">
        <w:t xml:space="preserve">Судья </w:t>
      </w:r>
      <w:r w:rsidR="00D37A0F">
        <w:tab/>
      </w:r>
      <w:r w:rsidR="00D37A0F">
        <w:tab/>
      </w:r>
      <w:r w:rsidR="00D37A0F">
        <w:tab/>
      </w:r>
      <w:r w:rsidR="00D37A0F">
        <w:tab/>
      </w:r>
      <w:r w:rsidRPr="00E12A2A">
        <w:t xml:space="preserve">Подпись </w:t>
      </w:r>
      <w:r>
        <w:tab/>
      </w:r>
      <w:r>
        <w:tab/>
      </w:r>
      <w:r w:rsidR="00D37A0F">
        <w:t>В.В. Иванов</w:t>
      </w:r>
    </w:p>
    <w:p w:rsidR="003C6B89" w:rsidRDefault="00E12A2A" w:rsidP="00E12A2A">
      <w:pPr>
        <w:ind w:left="3540" w:firstLine="708"/>
        <w:jc w:val="right"/>
        <w:rPr>
          <w:b/>
        </w:rPr>
      </w:pPr>
      <w:r w:rsidRPr="00E12A2A">
        <w:t>«____» ______________ 200</w:t>
      </w:r>
      <w:r w:rsidRPr="00E12A2A">
        <w:rPr>
          <w:b/>
        </w:rPr>
        <w:t xml:space="preserve"> г.</w:t>
      </w:r>
    </w:p>
    <w:p w:rsidR="003C6B89" w:rsidRDefault="003C6B89" w:rsidP="003C6B89">
      <w:pPr>
        <w:rPr>
          <w:b/>
        </w:rPr>
      </w:pPr>
      <w:r>
        <w:rPr>
          <w:b/>
        </w:rPr>
        <w:t>Контрольные вопросы:</w:t>
      </w:r>
    </w:p>
    <w:p w:rsidR="00D02492" w:rsidRDefault="00D37A0F" w:rsidP="009D5EA8">
      <w:pPr>
        <w:rPr>
          <w:bCs/>
          <w:iCs/>
        </w:rPr>
      </w:pPr>
      <w:r w:rsidRPr="00027543">
        <w:t xml:space="preserve">1. </w:t>
      </w:r>
      <w:r w:rsidR="00027543" w:rsidRPr="00027543">
        <w:rPr>
          <w:bCs/>
          <w:iCs/>
        </w:rPr>
        <w:t>Принципы работа с графическими объектами</w:t>
      </w:r>
    </w:p>
    <w:p w:rsidR="00027543" w:rsidRDefault="00027543" w:rsidP="009D5EA8">
      <w:r>
        <w:t xml:space="preserve">2. </w:t>
      </w:r>
      <w:r w:rsidRPr="00027543">
        <w:t>Форматирование графических объектов</w:t>
      </w:r>
    </w:p>
    <w:p w:rsidR="00027543" w:rsidRPr="00027543" w:rsidRDefault="00027543" w:rsidP="009D5EA8">
      <w:r w:rsidRPr="00027543">
        <w:t xml:space="preserve">3. </w:t>
      </w:r>
      <w:r>
        <w:rPr>
          <w:bCs/>
          <w:iCs/>
        </w:rPr>
        <w:t>Управление</w:t>
      </w:r>
      <w:r w:rsidRPr="00027543">
        <w:rPr>
          <w:bCs/>
          <w:iCs/>
        </w:rPr>
        <w:t xml:space="preserve"> размером рисунка</w:t>
      </w:r>
    </w:p>
    <w:p w:rsidR="00027543" w:rsidRDefault="00027543" w:rsidP="009D5EA8">
      <w:r>
        <w:t xml:space="preserve">4. </w:t>
      </w:r>
      <w:r w:rsidRPr="00027543">
        <w:t>Принцип формирования названия рисунка</w:t>
      </w:r>
    </w:p>
    <w:p w:rsidR="00027543" w:rsidRDefault="00027543" w:rsidP="009D5EA8">
      <w:r>
        <w:t xml:space="preserve">5. </w:t>
      </w:r>
      <w:r w:rsidRPr="00027543">
        <w:t>Стили для рисунков и их названий</w:t>
      </w:r>
    </w:p>
    <w:p w:rsidR="00027543" w:rsidRPr="00027543" w:rsidRDefault="00027543" w:rsidP="009D5EA8"/>
    <w:sectPr w:rsidR="00027543" w:rsidRPr="00027543" w:rsidSect="009A3771">
      <w:footerReference w:type="default" r:id="rId51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9C" w:rsidRDefault="00A5149C" w:rsidP="00A11AF4">
      <w:r>
        <w:separator/>
      </w:r>
    </w:p>
  </w:endnote>
  <w:endnote w:type="continuationSeparator" w:id="0">
    <w:p w:rsidR="00A5149C" w:rsidRDefault="00A5149C" w:rsidP="00A1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39" w:rsidRDefault="00A5313C" w:rsidP="00680997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970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7039" w:rsidRDefault="00C97039" w:rsidP="0068099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39" w:rsidRDefault="00A5313C" w:rsidP="00680997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970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7039">
      <w:rPr>
        <w:rStyle w:val="ae"/>
        <w:noProof/>
      </w:rPr>
      <w:t>2</w:t>
    </w:r>
    <w:r>
      <w:rPr>
        <w:rStyle w:val="ae"/>
      </w:rPr>
      <w:fldChar w:fldCharType="end"/>
    </w:r>
  </w:p>
  <w:p w:rsidR="00C97039" w:rsidRDefault="00C97039" w:rsidP="00680997">
    <w:pPr>
      <w:pStyle w:val="ab"/>
      <w:tabs>
        <w:tab w:val="clear" w:pos="4677"/>
        <w:tab w:val="clear" w:pos="9355"/>
        <w:tab w:val="left" w:pos="126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71"/>
      <w:docPartObj>
        <w:docPartGallery w:val="Page Numbers (Bottom of Page)"/>
        <w:docPartUnique/>
      </w:docPartObj>
    </w:sdtPr>
    <w:sdtContent>
      <w:p w:rsidR="00EA010D" w:rsidRDefault="00A5313C" w:rsidP="00F67096">
        <w:pPr>
          <w:pStyle w:val="ab"/>
          <w:jc w:val="center"/>
        </w:pPr>
        <w:fldSimple w:instr=" PAGE   \* MERGEFORMAT ">
          <w:r w:rsidR="00151536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9C" w:rsidRDefault="00A5149C" w:rsidP="00A11AF4">
      <w:r>
        <w:separator/>
      </w:r>
    </w:p>
  </w:footnote>
  <w:footnote w:type="continuationSeparator" w:id="0">
    <w:p w:rsidR="00A5149C" w:rsidRDefault="00A5149C" w:rsidP="00A11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2529E4"/>
    <w:multiLevelType w:val="hybridMultilevel"/>
    <w:tmpl w:val="0B223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44DA6"/>
    <w:multiLevelType w:val="multilevel"/>
    <w:tmpl w:val="318E9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F1CD3"/>
    <w:multiLevelType w:val="hybridMultilevel"/>
    <w:tmpl w:val="DED2CAD6"/>
    <w:lvl w:ilvl="0" w:tplc="D2A81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78FA"/>
    <w:multiLevelType w:val="multilevel"/>
    <w:tmpl w:val="D584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547"/>
    <w:multiLevelType w:val="hybridMultilevel"/>
    <w:tmpl w:val="24F64A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A93C85"/>
    <w:multiLevelType w:val="hybridMultilevel"/>
    <w:tmpl w:val="02B0953E"/>
    <w:lvl w:ilvl="0" w:tplc="596E2E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B31E9"/>
    <w:multiLevelType w:val="hybridMultilevel"/>
    <w:tmpl w:val="F462E582"/>
    <w:lvl w:ilvl="0" w:tplc="596E2E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822B26"/>
    <w:multiLevelType w:val="multilevel"/>
    <w:tmpl w:val="2D50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56A05"/>
    <w:multiLevelType w:val="hybridMultilevel"/>
    <w:tmpl w:val="158E4262"/>
    <w:lvl w:ilvl="0" w:tplc="C700BF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723F"/>
    <w:multiLevelType w:val="hybridMultilevel"/>
    <w:tmpl w:val="5CD4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7FF0"/>
    <w:multiLevelType w:val="hybridMultilevel"/>
    <w:tmpl w:val="F24A87AC"/>
    <w:lvl w:ilvl="0" w:tplc="65F61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D34FDF"/>
    <w:multiLevelType w:val="hybridMultilevel"/>
    <w:tmpl w:val="C5BA2DD2"/>
    <w:lvl w:ilvl="0" w:tplc="596E2E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AD02B8"/>
    <w:multiLevelType w:val="hybridMultilevel"/>
    <w:tmpl w:val="F80C7DFC"/>
    <w:lvl w:ilvl="0" w:tplc="596E2E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B0500"/>
    <w:multiLevelType w:val="hybridMultilevel"/>
    <w:tmpl w:val="1B749B90"/>
    <w:lvl w:ilvl="0" w:tplc="596E2E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5E04DD"/>
    <w:multiLevelType w:val="multilevel"/>
    <w:tmpl w:val="6220D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13D9A"/>
    <w:multiLevelType w:val="multilevel"/>
    <w:tmpl w:val="D79E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70A78"/>
    <w:multiLevelType w:val="multilevel"/>
    <w:tmpl w:val="8E76B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D44C5"/>
    <w:multiLevelType w:val="multilevel"/>
    <w:tmpl w:val="0E7E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41A26"/>
    <w:multiLevelType w:val="multilevel"/>
    <w:tmpl w:val="B64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E00A1"/>
    <w:multiLevelType w:val="hybridMultilevel"/>
    <w:tmpl w:val="8FB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6351"/>
    <w:multiLevelType w:val="hybridMultilevel"/>
    <w:tmpl w:val="C002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031BF"/>
    <w:multiLevelType w:val="multilevel"/>
    <w:tmpl w:val="60ECA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31A21"/>
    <w:multiLevelType w:val="multilevel"/>
    <w:tmpl w:val="336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A1330"/>
    <w:multiLevelType w:val="multilevel"/>
    <w:tmpl w:val="B620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D45D5"/>
    <w:multiLevelType w:val="multilevel"/>
    <w:tmpl w:val="A2F2B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B4C86"/>
    <w:multiLevelType w:val="hybridMultilevel"/>
    <w:tmpl w:val="645FF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F600CCF"/>
    <w:multiLevelType w:val="multilevel"/>
    <w:tmpl w:val="0218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938A1"/>
    <w:multiLevelType w:val="multilevel"/>
    <w:tmpl w:val="3B884BA8"/>
    <w:styleLink w:val="Arial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46CA070"/>
    <w:multiLevelType w:val="hybridMultilevel"/>
    <w:tmpl w:val="4952E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4CC7E41"/>
    <w:multiLevelType w:val="multilevel"/>
    <w:tmpl w:val="CA0A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D2DF1"/>
    <w:multiLevelType w:val="hybridMultilevel"/>
    <w:tmpl w:val="453C5BF8"/>
    <w:lvl w:ilvl="0" w:tplc="596E2E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62864"/>
    <w:multiLevelType w:val="hybridMultilevel"/>
    <w:tmpl w:val="98C08DA8"/>
    <w:lvl w:ilvl="0" w:tplc="596E2E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BD49A8"/>
    <w:multiLevelType w:val="multilevel"/>
    <w:tmpl w:val="CAFE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8"/>
  </w:num>
  <w:num w:numId="5">
    <w:abstractNumId w:val="0"/>
  </w:num>
  <w:num w:numId="6">
    <w:abstractNumId w:val="31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12"/>
  </w:num>
  <w:num w:numId="13">
    <w:abstractNumId w:val="4"/>
  </w:num>
  <w:num w:numId="14">
    <w:abstractNumId w:val="20"/>
  </w:num>
  <w:num w:numId="15">
    <w:abstractNumId w:val="5"/>
  </w:num>
  <w:num w:numId="16">
    <w:abstractNumId w:val="30"/>
  </w:num>
  <w:num w:numId="17">
    <w:abstractNumId w:val="17"/>
  </w:num>
  <w:num w:numId="18">
    <w:abstractNumId w:val="3"/>
  </w:num>
  <w:num w:numId="19">
    <w:abstractNumId w:val="26"/>
  </w:num>
  <w:num w:numId="20">
    <w:abstractNumId w:val="14"/>
  </w:num>
  <w:num w:numId="21">
    <w:abstractNumId w:val="18"/>
  </w:num>
  <w:num w:numId="22">
    <w:abstractNumId w:val="23"/>
  </w:num>
  <w:num w:numId="23">
    <w:abstractNumId w:val="32"/>
  </w:num>
  <w:num w:numId="24">
    <w:abstractNumId w:val="1"/>
  </w:num>
  <w:num w:numId="25">
    <w:abstractNumId w:val="7"/>
  </w:num>
  <w:num w:numId="26">
    <w:abstractNumId w:val="21"/>
  </w:num>
  <w:num w:numId="27">
    <w:abstractNumId w:val="15"/>
  </w:num>
  <w:num w:numId="28">
    <w:abstractNumId w:val="16"/>
  </w:num>
  <w:num w:numId="29">
    <w:abstractNumId w:val="24"/>
  </w:num>
  <w:num w:numId="30">
    <w:abstractNumId w:val="25"/>
  </w:num>
  <w:num w:numId="31">
    <w:abstractNumId w:val="28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92"/>
    <w:rsid w:val="0000083C"/>
    <w:rsid w:val="00000B8C"/>
    <w:rsid w:val="00000FF1"/>
    <w:rsid w:val="00001182"/>
    <w:rsid w:val="0000185D"/>
    <w:rsid w:val="00001BA5"/>
    <w:rsid w:val="00001C0A"/>
    <w:rsid w:val="00002474"/>
    <w:rsid w:val="0000268E"/>
    <w:rsid w:val="00002F07"/>
    <w:rsid w:val="000032CF"/>
    <w:rsid w:val="00003494"/>
    <w:rsid w:val="0000383A"/>
    <w:rsid w:val="0000407A"/>
    <w:rsid w:val="00004560"/>
    <w:rsid w:val="00004AA8"/>
    <w:rsid w:val="00005621"/>
    <w:rsid w:val="00007661"/>
    <w:rsid w:val="00007AFF"/>
    <w:rsid w:val="00007DE7"/>
    <w:rsid w:val="0001019E"/>
    <w:rsid w:val="000105A9"/>
    <w:rsid w:val="00010DFD"/>
    <w:rsid w:val="00010F6C"/>
    <w:rsid w:val="00010FE6"/>
    <w:rsid w:val="000111F5"/>
    <w:rsid w:val="00011F74"/>
    <w:rsid w:val="0001353E"/>
    <w:rsid w:val="00013572"/>
    <w:rsid w:val="00014034"/>
    <w:rsid w:val="00014295"/>
    <w:rsid w:val="00015799"/>
    <w:rsid w:val="00015A3F"/>
    <w:rsid w:val="00015B3B"/>
    <w:rsid w:val="0001798C"/>
    <w:rsid w:val="00020153"/>
    <w:rsid w:val="00020A4E"/>
    <w:rsid w:val="000213AF"/>
    <w:rsid w:val="00021821"/>
    <w:rsid w:val="00021CAE"/>
    <w:rsid w:val="000221DB"/>
    <w:rsid w:val="00022360"/>
    <w:rsid w:val="000225D0"/>
    <w:rsid w:val="00022A5F"/>
    <w:rsid w:val="00022CDB"/>
    <w:rsid w:val="00022ED3"/>
    <w:rsid w:val="00022EEB"/>
    <w:rsid w:val="00023370"/>
    <w:rsid w:val="00023525"/>
    <w:rsid w:val="0002403A"/>
    <w:rsid w:val="00024930"/>
    <w:rsid w:val="0002523D"/>
    <w:rsid w:val="00025784"/>
    <w:rsid w:val="000259D5"/>
    <w:rsid w:val="00025B34"/>
    <w:rsid w:val="00025F9D"/>
    <w:rsid w:val="000268A9"/>
    <w:rsid w:val="0002731D"/>
    <w:rsid w:val="00027543"/>
    <w:rsid w:val="00030095"/>
    <w:rsid w:val="000304C0"/>
    <w:rsid w:val="0003081B"/>
    <w:rsid w:val="0003135F"/>
    <w:rsid w:val="0003151F"/>
    <w:rsid w:val="0003173E"/>
    <w:rsid w:val="00031DA8"/>
    <w:rsid w:val="00031F86"/>
    <w:rsid w:val="00031FD5"/>
    <w:rsid w:val="00032095"/>
    <w:rsid w:val="000327C2"/>
    <w:rsid w:val="00032E05"/>
    <w:rsid w:val="00033881"/>
    <w:rsid w:val="00033B42"/>
    <w:rsid w:val="00034107"/>
    <w:rsid w:val="0003563C"/>
    <w:rsid w:val="00035838"/>
    <w:rsid w:val="00036ED4"/>
    <w:rsid w:val="000373C4"/>
    <w:rsid w:val="00037FA3"/>
    <w:rsid w:val="000401B1"/>
    <w:rsid w:val="0004045B"/>
    <w:rsid w:val="0004048C"/>
    <w:rsid w:val="000407EB"/>
    <w:rsid w:val="00040FDA"/>
    <w:rsid w:val="00041250"/>
    <w:rsid w:val="000418C1"/>
    <w:rsid w:val="00041F02"/>
    <w:rsid w:val="0004254D"/>
    <w:rsid w:val="000425AF"/>
    <w:rsid w:val="00042C6B"/>
    <w:rsid w:val="0004327C"/>
    <w:rsid w:val="00043E7D"/>
    <w:rsid w:val="0004529F"/>
    <w:rsid w:val="00045585"/>
    <w:rsid w:val="00045752"/>
    <w:rsid w:val="00045930"/>
    <w:rsid w:val="00046714"/>
    <w:rsid w:val="000467BB"/>
    <w:rsid w:val="00046DCC"/>
    <w:rsid w:val="00047236"/>
    <w:rsid w:val="00047A57"/>
    <w:rsid w:val="00050249"/>
    <w:rsid w:val="000504B9"/>
    <w:rsid w:val="00050507"/>
    <w:rsid w:val="000506C2"/>
    <w:rsid w:val="00050A55"/>
    <w:rsid w:val="00051468"/>
    <w:rsid w:val="00051790"/>
    <w:rsid w:val="00053024"/>
    <w:rsid w:val="00053449"/>
    <w:rsid w:val="00053501"/>
    <w:rsid w:val="00053A89"/>
    <w:rsid w:val="00053D63"/>
    <w:rsid w:val="00053FBD"/>
    <w:rsid w:val="00054C31"/>
    <w:rsid w:val="000555FF"/>
    <w:rsid w:val="00055F39"/>
    <w:rsid w:val="0005790C"/>
    <w:rsid w:val="00057F9B"/>
    <w:rsid w:val="00060A6A"/>
    <w:rsid w:val="00060AD7"/>
    <w:rsid w:val="000612A6"/>
    <w:rsid w:val="00061E43"/>
    <w:rsid w:val="000620DC"/>
    <w:rsid w:val="000621E0"/>
    <w:rsid w:val="000623A2"/>
    <w:rsid w:val="00062A41"/>
    <w:rsid w:val="00062C2A"/>
    <w:rsid w:val="00062E32"/>
    <w:rsid w:val="000651BC"/>
    <w:rsid w:val="000651E5"/>
    <w:rsid w:val="000657D9"/>
    <w:rsid w:val="00066DA3"/>
    <w:rsid w:val="000676D4"/>
    <w:rsid w:val="000679A7"/>
    <w:rsid w:val="00067B3F"/>
    <w:rsid w:val="00067FCE"/>
    <w:rsid w:val="00070282"/>
    <w:rsid w:val="00070C64"/>
    <w:rsid w:val="0007245A"/>
    <w:rsid w:val="00072F51"/>
    <w:rsid w:val="0007324B"/>
    <w:rsid w:val="00073594"/>
    <w:rsid w:val="00073739"/>
    <w:rsid w:val="000739A7"/>
    <w:rsid w:val="000740F5"/>
    <w:rsid w:val="000746DE"/>
    <w:rsid w:val="0007475E"/>
    <w:rsid w:val="00074770"/>
    <w:rsid w:val="00074AC0"/>
    <w:rsid w:val="00075E80"/>
    <w:rsid w:val="00076CD8"/>
    <w:rsid w:val="0008029F"/>
    <w:rsid w:val="00081D32"/>
    <w:rsid w:val="00081D58"/>
    <w:rsid w:val="0008300B"/>
    <w:rsid w:val="00083DB4"/>
    <w:rsid w:val="00084802"/>
    <w:rsid w:val="000852A1"/>
    <w:rsid w:val="00085423"/>
    <w:rsid w:val="000860CD"/>
    <w:rsid w:val="000861F1"/>
    <w:rsid w:val="00086998"/>
    <w:rsid w:val="00086B05"/>
    <w:rsid w:val="00086DEB"/>
    <w:rsid w:val="00086F6F"/>
    <w:rsid w:val="000874E5"/>
    <w:rsid w:val="00087BFB"/>
    <w:rsid w:val="00087EF5"/>
    <w:rsid w:val="00087F2C"/>
    <w:rsid w:val="00090699"/>
    <w:rsid w:val="000906CE"/>
    <w:rsid w:val="00090BFD"/>
    <w:rsid w:val="000913A1"/>
    <w:rsid w:val="00092643"/>
    <w:rsid w:val="000932B8"/>
    <w:rsid w:val="00093546"/>
    <w:rsid w:val="000939B0"/>
    <w:rsid w:val="00094087"/>
    <w:rsid w:val="000952B8"/>
    <w:rsid w:val="0009582D"/>
    <w:rsid w:val="00095B5D"/>
    <w:rsid w:val="000967A9"/>
    <w:rsid w:val="000967BE"/>
    <w:rsid w:val="0009693F"/>
    <w:rsid w:val="000972DE"/>
    <w:rsid w:val="000A1147"/>
    <w:rsid w:val="000A1297"/>
    <w:rsid w:val="000A1568"/>
    <w:rsid w:val="000A2D9F"/>
    <w:rsid w:val="000A309F"/>
    <w:rsid w:val="000A483B"/>
    <w:rsid w:val="000A48ED"/>
    <w:rsid w:val="000A4B88"/>
    <w:rsid w:val="000A6317"/>
    <w:rsid w:val="000A6C50"/>
    <w:rsid w:val="000A6E4F"/>
    <w:rsid w:val="000A73BB"/>
    <w:rsid w:val="000A7507"/>
    <w:rsid w:val="000A788D"/>
    <w:rsid w:val="000B00DC"/>
    <w:rsid w:val="000B0921"/>
    <w:rsid w:val="000B0AF8"/>
    <w:rsid w:val="000B0AF9"/>
    <w:rsid w:val="000B1525"/>
    <w:rsid w:val="000B19F4"/>
    <w:rsid w:val="000B1C09"/>
    <w:rsid w:val="000B2214"/>
    <w:rsid w:val="000B227C"/>
    <w:rsid w:val="000B2571"/>
    <w:rsid w:val="000B26C7"/>
    <w:rsid w:val="000B37E3"/>
    <w:rsid w:val="000B3B51"/>
    <w:rsid w:val="000B3F26"/>
    <w:rsid w:val="000B45FC"/>
    <w:rsid w:val="000B5D22"/>
    <w:rsid w:val="000B5F2C"/>
    <w:rsid w:val="000B6383"/>
    <w:rsid w:val="000B6B50"/>
    <w:rsid w:val="000B7201"/>
    <w:rsid w:val="000B78D8"/>
    <w:rsid w:val="000C1A85"/>
    <w:rsid w:val="000C1EDD"/>
    <w:rsid w:val="000C200E"/>
    <w:rsid w:val="000C262A"/>
    <w:rsid w:val="000C27B0"/>
    <w:rsid w:val="000C437A"/>
    <w:rsid w:val="000C4662"/>
    <w:rsid w:val="000C4A4B"/>
    <w:rsid w:val="000C4C8D"/>
    <w:rsid w:val="000C660D"/>
    <w:rsid w:val="000C696B"/>
    <w:rsid w:val="000D1476"/>
    <w:rsid w:val="000D1AFF"/>
    <w:rsid w:val="000D1B88"/>
    <w:rsid w:val="000D2F63"/>
    <w:rsid w:val="000D2F75"/>
    <w:rsid w:val="000D31CE"/>
    <w:rsid w:val="000D387F"/>
    <w:rsid w:val="000D3D76"/>
    <w:rsid w:val="000D4102"/>
    <w:rsid w:val="000D4750"/>
    <w:rsid w:val="000D5409"/>
    <w:rsid w:val="000D5462"/>
    <w:rsid w:val="000D5B65"/>
    <w:rsid w:val="000D682C"/>
    <w:rsid w:val="000D7C7D"/>
    <w:rsid w:val="000D7D83"/>
    <w:rsid w:val="000E0700"/>
    <w:rsid w:val="000E0762"/>
    <w:rsid w:val="000E0D73"/>
    <w:rsid w:val="000E1FED"/>
    <w:rsid w:val="000E2969"/>
    <w:rsid w:val="000E3ABB"/>
    <w:rsid w:val="000E4BDD"/>
    <w:rsid w:val="000E5D07"/>
    <w:rsid w:val="000E67F8"/>
    <w:rsid w:val="000E76EB"/>
    <w:rsid w:val="000F02E2"/>
    <w:rsid w:val="000F0368"/>
    <w:rsid w:val="000F0789"/>
    <w:rsid w:val="000F0C21"/>
    <w:rsid w:val="000F1875"/>
    <w:rsid w:val="000F196C"/>
    <w:rsid w:val="000F1A00"/>
    <w:rsid w:val="000F1EA9"/>
    <w:rsid w:val="000F246C"/>
    <w:rsid w:val="000F255C"/>
    <w:rsid w:val="000F409A"/>
    <w:rsid w:val="000F4265"/>
    <w:rsid w:val="000F44F3"/>
    <w:rsid w:val="000F5298"/>
    <w:rsid w:val="000F53FB"/>
    <w:rsid w:val="000F5708"/>
    <w:rsid w:val="000F5DC4"/>
    <w:rsid w:val="000F66A1"/>
    <w:rsid w:val="000F6AF6"/>
    <w:rsid w:val="000F6C6C"/>
    <w:rsid w:val="000F6CC8"/>
    <w:rsid w:val="000F70E4"/>
    <w:rsid w:val="000F70EF"/>
    <w:rsid w:val="000F7277"/>
    <w:rsid w:val="000F7CB6"/>
    <w:rsid w:val="000F7F80"/>
    <w:rsid w:val="001010E6"/>
    <w:rsid w:val="0010166E"/>
    <w:rsid w:val="001017CD"/>
    <w:rsid w:val="00101CC9"/>
    <w:rsid w:val="00102A60"/>
    <w:rsid w:val="0010336E"/>
    <w:rsid w:val="0010403A"/>
    <w:rsid w:val="0010484B"/>
    <w:rsid w:val="00104AC1"/>
    <w:rsid w:val="00104DA3"/>
    <w:rsid w:val="00104F2F"/>
    <w:rsid w:val="00105F86"/>
    <w:rsid w:val="001063A2"/>
    <w:rsid w:val="001066DF"/>
    <w:rsid w:val="001069EA"/>
    <w:rsid w:val="00107053"/>
    <w:rsid w:val="001079FA"/>
    <w:rsid w:val="00107FF1"/>
    <w:rsid w:val="0011050E"/>
    <w:rsid w:val="00110B9A"/>
    <w:rsid w:val="00111301"/>
    <w:rsid w:val="001113A2"/>
    <w:rsid w:val="00111AEA"/>
    <w:rsid w:val="00112108"/>
    <w:rsid w:val="001122D6"/>
    <w:rsid w:val="001125B2"/>
    <w:rsid w:val="00113095"/>
    <w:rsid w:val="001142DE"/>
    <w:rsid w:val="00114B67"/>
    <w:rsid w:val="00114D3E"/>
    <w:rsid w:val="00115816"/>
    <w:rsid w:val="001158D4"/>
    <w:rsid w:val="00115D2D"/>
    <w:rsid w:val="001172CB"/>
    <w:rsid w:val="001177DA"/>
    <w:rsid w:val="00117B4D"/>
    <w:rsid w:val="0012023D"/>
    <w:rsid w:val="00120AD6"/>
    <w:rsid w:val="0012196D"/>
    <w:rsid w:val="001229D5"/>
    <w:rsid w:val="00122D59"/>
    <w:rsid w:val="0012312E"/>
    <w:rsid w:val="001233AC"/>
    <w:rsid w:val="00123550"/>
    <w:rsid w:val="00123BA9"/>
    <w:rsid w:val="00123C81"/>
    <w:rsid w:val="00124334"/>
    <w:rsid w:val="00125ABD"/>
    <w:rsid w:val="0012736B"/>
    <w:rsid w:val="00127CCF"/>
    <w:rsid w:val="00131526"/>
    <w:rsid w:val="00132040"/>
    <w:rsid w:val="00133413"/>
    <w:rsid w:val="00133907"/>
    <w:rsid w:val="00134B1E"/>
    <w:rsid w:val="00135AB7"/>
    <w:rsid w:val="001362DE"/>
    <w:rsid w:val="00136383"/>
    <w:rsid w:val="00137008"/>
    <w:rsid w:val="00137590"/>
    <w:rsid w:val="00137B31"/>
    <w:rsid w:val="00137E67"/>
    <w:rsid w:val="0014060E"/>
    <w:rsid w:val="001421A9"/>
    <w:rsid w:val="0014450E"/>
    <w:rsid w:val="00144732"/>
    <w:rsid w:val="001449DB"/>
    <w:rsid w:val="00144D14"/>
    <w:rsid w:val="00144E27"/>
    <w:rsid w:val="001455FF"/>
    <w:rsid w:val="00145A94"/>
    <w:rsid w:val="00145D75"/>
    <w:rsid w:val="00146C4C"/>
    <w:rsid w:val="00147321"/>
    <w:rsid w:val="00147B92"/>
    <w:rsid w:val="001502C3"/>
    <w:rsid w:val="00150EE5"/>
    <w:rsid w:val="0015151D"/>
    <w:rsid w:val="00151536"/>
    <w:rsid w:val="001518B4"/>
    <w:rsid w:val="00152A4F"/>
    <w:rsid w:val="00152CDA"/>
    <w:rsid w:val="0015388C"/>
    <w:rsid w:val="00155572"/>
    <w:rsid w:val="001555CB"/>
    <w:rsid w:val="0015562D"/>
    <w:rsid w:val="00155942"/>
    <w:rsid w:val="00155A0A"/>
    <w:rsid w:val="00155B44"/>
    <w:rsid w:val="00156350"/>
    <w:rsid w:val="00156B96"/>
    <w:rsid w:val="00156C7D"/>
    <w:rsid w:val="00157450"/>
    <w:rsid w:val="00157DA5"/>
    <w:rsid w:val="00160CBA"/>
    <w:rsid w:val="00160CE8"/>
    <w:rsid w:val="00161FDB"/>
    <w:rsid w:val="00162582"/>
    <w:rsid w:val="00162A21"/>
    <w:rsid w:val="00162C55"/>
    <w:rsid w:val="00162DEC"/>
    <w:rsid w:val="0016316D"/>
    <w:rsid w:val="001637CB"/>
    <w:rsid w:val="001638D8"/>
    <w:rsid w:val="001639EE"/>
    <w:rsid w:val="001645DD"/>
    <w:rsid w:val="00166551"/>
    <w:rsid w:val="0016684E"/>
    <w:rsid w:val="001669F0"/>
    <w:rsid w:val="00166B21"/>
    <w:rsid w:val="00166D87"/>
    <w:rsid w:val="00167704"/>
    <w:rsid w:val="00167800"/>
    <w:rsid w:val="00167EC8"/>
    <w:rsid w:val="00170D33"/>
    <w:rsid w:val="001714E1"/>
    <w:rsid w:val="00171888"/>
    <w:rsid w:val="00171C46"/>
    <w:rsid w:val="0017291A"/>
    <w:rsid w:val="00172A69"/>
    <w:rsid w:val="00172C1D"/>
    <w:rsid w:val="00174A4A"/>
    <w:rsid w:val="0017525B"/>
    <w:rsid w:val="0017578D"/>
    <w:rsid w:val="0017635B"/>
    <w:rsid w:val="001764B3"/>
    <w:rsid w:val="0017665B"/>
    <w:rsid w:val="00177866"/>
    <w:rsid w:val="00177EB2"/>
    <w:rsid w:val="0018041E"/>
    <w:rsid w:val="00180447"/>
    <w:rsid w:val="00180A21"/>
    <w:rsid w:val="00180AD5"/>
    <w:rsid w:val="00180DEC"/>
    <w:rsid w:val="001810E4"/>
    <w:rsid w:val="0018140A"/>
    <w:rsid w:val="00181EB3"/>
    <w:rsid w:val="00182B7F"/>
    <w:rsid w:val="00182CA2"/>
    <w:rsid w:val="001836EF"/>
    <w:rsid w:val="001849C4"/>
    <w:rsid w:val="001853A6"/>
    <w:rsid w:val="001859EB"/>
    <w:rsid w:val="00185A5A"/>
    <w:rsid w:val="0018686C"/>
    <w:rsid w:val="00186B23"/>
    <w:rsid w:val="001874AC"/>
    <w:rsid w:val="00187E2B"/>
    <w:rsid w:val="0019052B"/>
    <w:rsid w:val="0019086E"/>
    <w:rsid w:val="00190F5E"/>
    <w:rsid w:val="00191546"/>
    <w:rsid w:val="00191C41"/>
    <w:rsid w:val="001928F6"/>
    <w:rsid w:val="00193246"/>
    <w:rsid w:val="00195214"/>
    <w:rsid w:val="001967AA"/>
    <w:rsid w:val="00196B8C"/>
    <w:rsid w:val="001970D2"/>
    <w:rsid w:val="001976B4"/>
    <w:rsid w:val="00197E2D"/>
    <w:rsid w:val="001A0323"/>
    <w:rsid w:val="001A1046"/>
    <w:rsid w:val="001A17CE"/>
    <w:rsid w:val="001A201D"/>
    <w:rsid w:val="001A2CB3"/>
    <w:rsid w:val="001A3807"/>
    <w:rsid w:val="001A3B92"/>
    <w:rsid w:val="001A4863"/>
    <w:rsid w:val="001A5CEB"/>
    <w:rsid w:val="001A65A8"/>
    <w:rsid w:val="001A7056"/>
    <w:rsid w:val="001B28A9"/>
    <w:rsid w:val="001B2C99"/>
    <w:rsid w:val="001B2D8A"/>
    <w:rsid w:val="001B36B0"/>
    <w:rsid w:val="001B4AA3"/>
    <w:rsid w:val="001B5DF4"/>
    <w:rsid w:val="001B5E0C"/>
    <w:rsid w:val="001B65AC"/>
    <w:rsid w:val="001B6804"/>
    <w:rsid w:val="001B6CB0"/>
    <w:rsid w:val="001B7FC3"/>
    <w:rsid w:val="001C0AAE"/>
    <w:rsid w:val="001C12DE"/>
    <w:rsid w:val="001C1C9B"/>
    <w:rsid w:val="001C261C"/>
    <w:rsid w:val="001C343B"/>
    <w:rsid w:val="001C43BE"/>
    <w:rsid w:val="001C4D60"/>
    <w:rsid w:val="001C557B"/>
    <w:rsid w:val="001C56E0"/>
    <w:rsid w:val="001C57A3"/>
    <w:rsid w:val="001C7F00"/>
    <w:rsid w:val="001D0473"/>
    <w:rsid w:val="001D056E"/>
    <w:rsid w:val="001D0AC1"/>
    <w:rsid w:val="001D0B17"/>
    <w:rsid w:val="001D161E"/>
    <w:rsid w:val="001D18D8"/>
    <w:rsid w:val="001D19B5"/>
    <w:rsid w:val="001D23B5"/>
    <w:rsid w:val="001D27B9"/>
    <w:rsid w:val="001D3293"/>
    <w:rsid w:val="001D36D8"/>
    <w:rsid w:val="001D3A5D"/>
    <w:rsid w:val="001D4230"/>
    <w:rsid w:val="001D4CAA"/>
    <w:rsid w:val="001D4F12"/>
    <w:rsid w:val="001D5905"/>
    <w:rsid w:val="001D591C"/>
    <w:rsid w:val="001D6C03"/>
    <w:rsid w:val="001D74E4"/>
    <w:rsid w:val="001D784C"/>
    <w:rsid w:val="001D7F4D"/>
    <w:rsid w:val="001E0B4F"/>
    <w:rsid w:val="001E2160"/>
    <w:rsid w:val="001E29C3"/>
    <w:rsid w:val="001E2CE4"/>
    <w:rsid w:val="001E3258"/>
    <w:rsid w:val="001E3860"/>
    <w:rsid w:val="001E3938"/>
    <w:rsid w:val="001E3CEB"/>
    <w:rsid w:val="001E407A"/>
    <w:rsid w:val="001E46F9"/>
    <w:rsid w:val="001E4DE7"/>
    <w:rsid w:val="001E500F"/>
    <w:rsid w:val="001E5040"/>
    <w:rsid w:val="001E5BDF"/>
    <w:rsid w:val="001E67F5"/>
    <w:rsid w:val="001E6C7E"/>
    <w:rsid w:val="001E76A1"/>
    <w:rsid w:val="001F0045"/>
    <w:rsid w:val="001F06CA"/>
    <w:rsid w:val="001F0C20"/>
    <w:rsid w:val="001F14D5"/>
    <w:rsid w:val="001F2A85"/>
    <w:rsid w:val="001F344B"/>
    <w:rsid w:val="001F3EAA"/>
    <w:rsid w:val="001F42CC"/>
    <w:rsid w:val="001F48EB"/>
    <w:rsid w:val="001F49F9"/>
    <w:rsid w:val="001F4A94"/>
    <w:rsid w:val="001F5022"/>
    <w:rsid w:val="001F53FE"/>
    <w:rsid w:val="001F5413"/>
    <w:rsid w:val="001F5706"/>
    <w:rsid w:val="001F589B"/>
    <w:rsid w:val="001F59EB"/>
    <w:rsid w:val="001F653C"/>
    <w:rsid w:val="001F6657"/>
    <w:rsid w:val="001F796D"/>
    <w:rsid w:val="001F7FD9"/>
    <w:rsid w:val="00200B06"/>
    <w:rsid w:val="00200F12"/>
    <w:rsid w:val="00200F6A"/>
    <w:rsid w:val="002016DE"/>
    <w:rsid w:val="00201A0C"/>
    <w:rsid w:val="002026C3"/>
    <w:rsid w:val="00202737"/>
    <w:rsid w:val="00202ADE"/>
    <w:rsid w:val="00204143"/>
    <w:rsid w:val="002042D4"/>
    <w:rsid w:val="0020532E"/>
    <w:rsid w:val="002063BF"/>
    <w:rsid w:val="0020681C"/>
    <w:rsid w:val="002068B9"/>
    <w:rsid w:val="00206D91"/>
    <w:rsid w:val="00207016"/>
    <w:rsid w:val="002070F1"/>
    <w:rsid w:val="00207C59"/>
    <w:rsid w:val="00210426"/>
    <w:rsid w:val="002111E9"/>
    <w:rsid w:val="002113D9"/>
    <w:rsid w:val="00211AFA"/>
    <w:rsid w:val="00213314"/>
    <w:rsid w:val="0021371B"/>
    <w:rsid w:val="00213D2F"/>
    <w:rsid w:val="0021699E"/>
    <w:rsid w:val="00216A3E"/>
    <w:rsid w:val="00216FF5"/>
    <w:rsid w:val="0021706D"/>
    <w:rsid w:val="00217E1B"/>
    <w:rsid w:val="00217FBC"/>
    <w:rsid w:val="00220463"/>
    <w:rsid w:val="00220FFA"/>
    <w:rsid w:val="00222046"/>
    <w:rsid w:val="002223C6"/>
    <w:rsid w:val="002225A6"/>
    <w:rsid w:val="00223A99"/>
    <w:rsid w:val="00223FF1"/>
    <w:rsid w:val="00224C57"/>
    <w:rsid w:val="002250DD"/>
    <w:rsid w:val="00227183"/>
    <w:rsid w:val="00227803"/>
    <w:rsid w:val="002278DF"/>
    <w:rsid w:val="00227B30"/>
    <w:rsid w:val="00227E35"/>
    <w:rsid w:val="00230319"/>
    <w:rsid w:val="002303F3"/>
    <w:rsid w:val="002305C5"/>
    <w:rsid w:val="00230BEF"/>
    <w:rsid w:val="00231240"/>
    <w:rsid w:val="002313EB"/>
    <w:rsid w:val="00231A00"/>
    <w:rsid w:val="0023288C"/>
    <w:rsid w:val="00232892"/>
    <w:rsid w:val="00232AA4"/>
    <w:rsid w:val="0023333C"/>
    <w:rsid w:val="00233655"/>
    <w:rsid w:val="00233B83"/>
    <w:rsid w:val="00234FD2"/>
    <w:rsid w:val="00235328"/>
    <w:rsid w:val="00235F98"/>
    <w:rsid w:val="00236307"/>
    <w:rsid w:val="0023698A"/>
    <w:rsid w:val="00237C67"/>
    <w:rsid w:val="0024046D"/>
    <w:rsid w:val="00241306"/>
    <w:rsid w:val="0024132B"/>
    <w:rsid w:val="0024196D"/>
    <w:rsid w:val="002419B5"/>
    <w:rsid w:val="00241A67"/>
    <w:rsid w:val="00242A18"/>
    <w:rsid w:val="00242B14"/>
    <w:rsid w:val="002435B9"/>
    <w:rsid w:val="002438B1"/>
    <w:rsid w:val="002443F4"/>
    <w:rsid w:val="00244721"/>
    <w:rsid w:val="0024506F"/>
    <w:rsid w:val="00245546"/>
    <w:rsid w:val="00245916"/>
    <w:rsid w:val="002467F2"/>
    <w:rsid w:val="0024680C"/>
    <w:rsid w:val="0024741C"/>
    <w:rsid w:val="00251844"/>
    <w:rsid w:val="00252317"/>
    <w:rsid w:val="00252B85"/>
    <w:rsid w:val="00253010"/>
    <w:rsid w:val="00253387"/>
    <w:rsid w:val="00253871"/>
    <w:rsid w:val="002550F0"/>
    <w:rsid w:val="00255299"/>
    <w:rsid w:val="00255705"/>
    <w:rsid w:val="00255AB4"/>
    <w:rsid w:val="002561B6"/>
    <w:rsid w:val="0025627C"/>
    <w:rsid w:val="00257629"/>
    <w:rsid w:val="002577CF"/>
    <w:rsid w:val="00257904"/>
    <w:rsid w:val="0026005A"/>
    <w:rsid w:val="00260154"/>
    <w:rsid w:val="0026096F"/>
    <w:rsid w:val="0026107B"/>
    <w:rsid w:val="00261502"/>
    <w:rsid w:val="00261590"/>
    <w:rsid w:val="00261615"/>
    <w:rsid w:val="00261844"/>
    <w:rsid w:val="002619F5"/>
    <w:rsid w:val="00261E77"/>
    <w:rsid w:val="00262073"/>
    <w:rsid w:val="00262377"/>
    <w:rsid w:val="002625DE"/>
    <w:rsid w:val="00262EE9"/>
    <w:rsid w:val="00263031"/>
    <w:rsid w:val="002631D7"/>
    <w:rsid w:val="00263424"/>
    <w:rsid w:val="00263D84"/>
    <w:rsid w:val="002641E1"/>
    <w:rsid w:val="00265982"/>
    <w:rsid w:val="00265F5A"/>
    <w:rsid w:val="0026647D"/>
    <w:rsid w:val="002666C6"/>
    <w:rsid w:val="002666CE"/>
    <w:rsid w:val="00266C9B"/>
    <w:rsid w:val="00267618"/>
    <w:rsid w:val="00267D7C"/>
    <w:rsid w:val="002703C3"/>
    <w:rsid w:val="00270A08"/>
    <w:rsid w:val="00270B7B"/>
    <w:rsid w:val="00271B4F"/>
    <w:rsid w:val="00272307"/>
    <w:rsid w:val="00272A6D"/>
    <w:rsid w:val="002732EA"/>
    <w:rsid w:val="00273F94"/>
    <w:rsid w:val="002741DD"/>
    <w:rsid w:val="00274207"/>
    <w:rsid w:val="00274281"/>
    <w:rsid w:val="00274349"/>
    <w:rsid w:val="00274D5D"/>
    <w:rsid w:val="00276171"/>
    <w:rsid w:val="00276B99"/>
    <w:rsid w:val="00277385"/>
    <w:rsid w:val="00280629"/>
    <w:rsid w:val="00281437"/>
    <w:rsid w:val="00281A84"/>
    <w:rsid w:val="00283CCB"/>
    <w:rsid w:val="00284D36"/>
    <w:rsid w:val="00284D4E"/>
    <w:rsid w:val="00285CF0"/>
    <w:rsid w:val="0028668A"/>
    <w:rsid w:val="00286A73"/>
    <w:rsid w:val="00286ADE"/>
    <w:rsid w:val="00287714"/>
    <w:rsid w:val="00287A65"/>
    <w:rsid w:val="00287B96"/>
    <w:rsid w:val="00287BA6"/>
    <w:rsid w:val="002902F1"/>
    <w:rsid w:val="00290C08"/>
    <w:rsid w:val="0029110B"/>
    <w:rsid w:val="00291B90"/>
    <w:rsid w:val="00291D94"/>
    <w:rsid w:val="00292688"/>
    <w:rsid w:val="00292A23"/>
    <w:rsid w:val="00292BAC"/>
    <w:rsid w:val="00293054"/>
    <w:rsid w:val="002932FC"/>
    <w:rsid w:val="002936EF"/>
    <w:rsid w:val="0029383D"/>
    <w:rsid w:val="00294DE9"/>
    <w:rsid w:val="00294EA4"/>
    <w:rsid w:val="00295066"/>
    <w:rsid w:val="0029518C"/>
    <w:rsid w:val="002955DE"/>
    <w:rsid w:val="00295FEA"/>
    <w:rsid w:val="00296B34"/>
    <w:rsid w:val="00297271"/>
    <w:rsid w:val="002972DF"/>
    <w:rsid w:val="002977AF"/>
    <w:rsid w:val="00297D0E"/>
    <w:rsid w:val="002A0D28"/>
    <w:rsid w:val="002A1814"/>
    <w:rsid w:val="002A2324"/>
    <w:rsid w:val="002A3ACD"/>
    <w:rsid w:val="002A444C"/>
    <w:rsid w:val="002A48B5"/>
    <w:rsid w:val="002A4939"/>
    <w:rsid w:val="002A4D2C"/>
    <w:rsid w:val="002A5911"/>
    <w:rsid w:val="002A63E2"/>
    <w:rsid w:val="002A6675"/>
    <w:rsid w:val="002A682B"/>
    <w:rsid w:val="002A6E1F"/>
    <w:rsid w:val="002A72F1"/>
    <w:rsid w:val="002A7838"/>
    <w:rsid w:val="002A7B35"/>
    <w:rsid w:val="002B08D5"/>
    <w:rsid w:val="002B0FFF"/>
    <w:rsid w:val="002B194C"/>
    <w:rsid w:val="002B1B14"/>
    <w:rsid w:val="002B2D00"/>
    <w:rsid w:val="002B2DA0"/>
    <w:rsid w:val="002B31FF"/>
    <w:rsid w:val="002B3848"/>
    <w:rsid w:val="002B38AE"/>
    <w:rsid w:val="002B3DC5"/>
    <w:rsid w:val="002B4981"/>
    <w:rsid w:val="002B4DDD"/>
    <w:rsid w:val="002B545C"/>
    <w:rsid w:val="002B630B"/>
    <w:rsid w:val="002B6C5C"/>
    <w:rsid w:val="002B6F97"/>
    <w:rsid w:val="002B799B"/>
    <w:rsid w:val="002C25DD"/>
    <w:rsid w:val="002C2E18"/>
    <w:rsid w:val="002C34B9"/>
    <w:rsid w:val="002C388E"/>
    <w:rsid w:val="002C38E7"/>
    <w:rsid w:val="002C3DF8"/>
    <w:rsid w:val="002C43AB"/>
    <w:rsid w:val="002C49B0"/>
    <w:rsid w:val="002C62DF"/>
    <w:rsid w:val="002C6303"/>
    <w:rsid w:val="002C63C4"/>
    <w:rsid w:val="002D1A67"/>
    <w:rsid w:val="002D1C0A"/>
    <w:rsid w:val="002D3594"/>
    <w:rsid w:val="002D4A9A"/>
    <w:rsid w:val="002D4BBA"/>
    <w:rsid w:val="002D4C63"/>
    <w:rsid w:val="002D50C6"/>
    <w:rsid w:val="002D5213"/>
    <w:rsid w:val="002D5429"/>
    <w:rsid w:val="002D6243"/>
    <w:rsid w:val="002D6278"/>
    <w:rsid w:val="002D709E"/>
    <w:rsid w:val="002D721B"/>
    <w:rsid w:val="002E065C"/>
    <w:rsid w:val="002E0FD5"/>
    <w:rsid w:val="002E1634"/>
    <w:rsid w:val="002E1672"/>
    <w:rsid w:val="002E1934"/>
    <w:rsid w:val="002E1BC1"/>
    <w:rsid w:val="002E29AC"/>
    <w:rsid w:val="002E2E06"/>
    <w:rsid w:val="002E31C3"/>
    <w:rsid w:val="002E435C"/>
    <w:rsid w:val="002E43F4"/>
    <w:rsid w:val="002E4966"/>
    <w:rsid w:val="002E526E"/>
    <w:rsid w:val="002E550B"/>
    <w:rsid w:val="002E5B24"/>
    <w:rsid w:val="002E5EDD"/>
    <w:rsid w:val="002E6866"/>
    <w:rsid w:val="002E695E"/>
    <w:rsid w:val="002F07E9"/>
    <w:rsid w:val="002F08DE"/>
    <w:rsid w:val="002F1024"/>
    <w:rsid w:val="002F11B2"/>
    <w:rsid w:val="002F16A6"/>
    <w:rsid w:val="002F22CA"/>
    <w:rsid w:val="002F245B"/>
    <w:rsid w:val="002F252F"/>
    <w:rsid w:val="002F2BDA"/>
    <w:rsid w:val="002F2C8A"/>
    <w:rsid w:val="002F2CDF"/>
    <w:rsid w:val="002F309C"/>
    <w:rsid w:val="002F363B"/>
    <w:rsid w:val="002F3A75"/>
    <w:rsid w:val="002F3E42"/>
    <w:rsid w:val="002F3E70"/>
    <w:rsid w:val="002F42D6"/>
    <w:rsid w:val="002F49EC"/>
    <w:rsid w:val="002F5505"/>
    <w:rsid w:val="002F6405"/>
    <w:rsid w:val="002F64FD"/>
    <w:rsid w:val="002F652A"/>
    <w:rsid w:val="002F7471"/>
    <w:rsid w:val="002F7948"/>
    <w:rsid w:val="00300528"/>
    <w:rsid w:val="00300F3C"/>
    <w:rsid w:val="003031B8"/>
    <w:rsid w:val="0030321A"/>
    <w:rsid w:val="003049D0"/>
    <w:rsid w:val="00304EED"/>
    <w:rsid w:val="00304F4E"/>
    <w:rsid w:val="0030539D"/>
    <w:rsid w:val="00305F2B"/>
    <w:rsid w:val="003065DB"/>
    <w:rsid w:val="00306D37"/>
    <w:rsid w:val="00307DD6"/>
    <w:rsid w:val="0031021B"/>
    <w:rsid w:val="003103D7"/>
    <w:rsid w:val="0031056B"/>
    <w:rsid w:val="003108EB"/>
    <w:rsid w:val="00310AA8"/>
    <w:rsid w:val="00310B2E"/>
    <w:rsid w:val="00310CDA"/>
    <w:rsid w:val="00310E07"/>
    <w:rsid w:val="00311E35"/>
    <w:rsid w:val="0031286C"/>
    <w:rsid w:val="003133F4"/>
    <w:rsid w:val="00313717"/>
    <w:rsid w:val="00313F12"/>
    <w:rsid w:val="00314790"/>
    <w:rsid w:val="00315705"/>
    <w:rsid w:val="00316234"/>
    <w:rsid w:val="003167F5"/>
    <w:rsid w:val="00317FEC"/>
    <w:rsid w:val="003201C1"/>
    <w:rsid w:val="00322125"/>
    <w:rsid w:val="0032298C"/>
    <w:rsid w:val="003234AA"/>
    <w:rsid w:val="0032478A"/>
    <w:rsid w:val="00325224"/>
    <w:rsid w:val="00325783"/>
    <w:rsid w:val="00325D31"/>
    <w:rsid w:val="00325E80"/>
    <w:rsid w:val="00330294"/>
    <w:rsid w:val="00330F2B"/>
    <w:rsid w:val="00331210"/>
    <w:rsid w:val="003312D5"/>
    <w:rsid w:val="003325B2"/>
    <w:rsid w:val="00332F1D"/>
    <w:rsid w:val="00334EDD"/>
    <w:rsid w:val="00335757"/>
    <w:rsid w:val="00335A5F"/>
    <w:rsid w:val="003362B9"/>
    <w:rsid w:val="00336953"/>
    <w:rsid w:val="00336EC0"/>
    <w:rsid w:val="00336F1F"/>
    <w:rsid w:val="003370D1"/>
    <w:rsid w:val="00340241"/>
    <w:rsid w:val="0034156F"/>
    <w:rsid w:val="003416C4"/>
    <w:rsid w:val="003419C8"/>
    <w:rsid w:val="00341F95"/>
    <w:rsid w:val="003426FE"/>
    <w:rsid w:val="0034292E"/>
    <w:rsid w:val="003435A7"/>
    <w:rsid w:val="00345E6A"/>
    <w:rsid w:val="0034627D"/>
    <w:rsid w:val="0034666F"/>
    <w:rsid w:val="00347009"/>
    <w:rsid w:val="003478FE"/>
    <w:rsid w:val="003501D9"/>
    <w:rsid w:val="0035049D"/>
    <w:rsid w:val="003515E7"/>
    <w:rsid w:val="00352065"/>
    <w:rsid w:val="00353CF0"/>
    <w:rsid w:val="00353F7C"/>
    <w:rsid w:val="0035463E"/>
    <w:rsid w:val="00354AEA"/>
    <w:rsid w:val="00355458"/>
    <w:rsid w:val="00355528"/>
    <w:rsid w:val="003572E6"/>
    <w:rsid w:val="00357E56"/>
    <w:rsid w:val="00360139"/>
    <w:rsid w:val="0036017F"/>
    <w:rsid w:val="0036050B"/>
    <w:rsid w:val="00360AFB"/>
    <w:rsid w:val="00360F8C"/>
    <w:rsid w:val="003616C5"/>
    <w:rsid w:val="00361D6A"/>
    <w:rsid w:val="003621F0"/>
    <w:rsid w:val="00362533"/>
    <w:rsid w:val="00362908"/>
    <w:rsid w:val="0036312C"/>
    <w:rsid w:val="00363331"/>
    <w:rsid w:val="00363A59"/>
    <w:rsid w:val="0036404C"/>
    <w:rsid w:val="003642ED"/>
    <w:rsid w:val="00364700"/>
    <w:rsid w:val="00364AE2"/>
    <w:rsid w:val="003659C7"/>
    <w:rsid w:val="003665E6"/>
    <w:rsid w:val="00370528"/>
    <w:rsid w:val="00370B02"/>
    <w:rsid w:val="00370D41"/>
    <w:rsid w:val="00371C9B"/>
    <w:rsid w:val="00372078"/>
    <w:rsid w:val="00372842"/>
    <w:rsid w:val="00372DAA"/>
    <w:rsid w:val="00372E95"/>
    <w:rsid w:val="003733FC"/>
    <w:rsid w:val="00373746"/>
    <w:rsid w:val="00375B80"/>
    <w:rsid w:val="00376FA0"/>
    <w:rsid w:val="00377580"/>
    <w:rsid w:val="003810F1"/>
    <w:rsid w:val="003810F3"/>
    <w:rsid w:val="003818C8"/>
    <w:rsid w:val="0038241D"/>
    <w:rsid w:val="0038249F"/>
    <w:rsid w:val="003832CE"/>
    <w:rsid w:val="00383DCA"/>
    <w:rsid w:val="00384B46"/>
    <w:rsid w:val="00384E88"/>
    <w:rsid w:val="00385C1A"/>
    <w:rsid w:val="00386200"/>
    <w:rsid w:val="00387BA2"/>
    <w:rsid w:val="003901BE"/>
    <w:rsid w:val="003907D8"/>
    <w:rsid w:val="00390D2A"/>
    <w:rsid w:val="00391453"/>
    <w:rsid w:val="00392EAC"/>
    <w:rsid w:val="0039313C"/>
    <w:rsid w:val="00394A32"/>
    <w:rsid w:val="00395000"/>
    <w:rsid w:val="00395F8F"/>
    <w:rsid w:val="00396104"/>
    <w:rsid w:val="00397202"/>
    <w:rsid w:val="003A1135"/>
    <w:rsid w:val="003A3513"/>
    <w:rsid w:val="003A45D5"/>
    <w:rsid w:val="003A47E9"/>
    <w:rsid w:val="003A485C"/>
    <w:rsid w:val="003A4C10"/>
    <w:rsid w:val="003A4F8E"/>
    <w:rsid w:val="003A512C"/>
    <w:rsid w:val="003A5620"/>
    <w:rsid w:val="003A66BE"/>
    <w:rsid w:val="003A6B4B"/>
    <w:rsid w:val="003A6FFD"/>
    <w:rsid w:val="003A746B"/>
    <w:rsid w:val="003A7A70"/>
    <w:rsid w:val="003A7B0A"/>
    <w:rsid w:val="003A7CE5"/>
    <w:rsid w:val="003B0C41"/>
    <w:rsid w:val="003B13E6"/>
    <w:rsid w:val="003B3A5A"/>
    <w:rsid w:val="003B491A"/>
    <w:rsid w:val="003B4DA6"/>
    <w:rsid w:val="003B5AE7"/>
    <w:rsid w:val="003B6594"/>
    <w:rsid w:val="003B69B6"/>
    <w:rsid w:val="003B69BF"/>
    <w:rsid w:val="003B7AB9"/>
    <w:rsid w:val="003C0D20"/>
    <w:rsid w:val="003C220D"/>
    <w:rsid w:val="003C257E"/>
    <w:rsid w:val="003C269A"/>
    <w:rsid w:val="003C2B4B"/>
    <w:rsid w:val="003C2D0E"/>
    <w:rsid w:val="003C2DAA"/>
    <w:rsid w:val="003C306B"/>
    <w:rsid w:val="003C32BE"/>
    <w:rsid w:val="003C36E7"/>
    <w:rsid w:val="003C3B35"/>
    <w:rsid w:val="003C3B82"/>
    <w:rsid w:val="003C4126"/>
    <w:rsid w:val="003C49FC"/>
    <w:rsid w:val="003C54E8"/>
    <w:rsid w:val="003C5A00"/>
    <w:rsid w:val="003C5F3D"/>
    <w:rsid w:val="003C61C3"/>
    <w:rsid w:val="003C6354"/>
    <w:rsid w:val="003C6814"/>
    <w:rsid w:val="003C6B89"/>
    <w:rsid w:val="003C74BE"/>
    <w:rsid w:val="003C7F41"/>
    <w:rsid w:val="003C7FA5"/>
    <w:rsid w:val="003D0AC5"/>
    <w:rsid w:val="003D151E"/>
    <w:rsid w:val="003D1614"/>
    <w:rsid w:val="003D2268"/>
    <w:rsid w:val="003D22AC"/>
    <w:rsid w:val="003D363A"/>
    <w:rsid w:val="003D37EC"/>
    <w:rsid w:val="003D38DF"/>
    <w:rsid w:val="003D4030"/>
    <w:rsid w:val="003D4E05"/>
    <w:rsid w:val="003D570C"/>
    <w:rsid w:val="003D5C52"/>
    <w:rsid w:val="003D6551"/>
    <w:rsid w:val="003D6561"/>
    <w:rsid w:val="003D7133"/>
    <w:rsid w:val="003D7FD5"/>
    <w:rsid w:val="003E02A6"/>
    <w:rsid w:val="003E03AD"/>
    <w:rsid w:val="003E093F"/>
    <w:rsid w:val="003E1343"/>
    <w:rsid w:val="003E1B72"/>
    <w:rsid w:val="003E1D15"/>
    <w:rsid w:val="003E2C34"/>
    <w:rsid w:val="003E2CDB"/>
    <w:rsid w:val="003E2DE8"/>
    <w:rsid w:val="003E33AB"/>
    <w:rsid w:val="003E3DB6"/>
    <w:rsid w:val="003E52A1"/>
    <w:rsid w:val="003E55A5"/>
    <w:rsid w:val="003E5DB8"/>
    <w:rsid w:val="003E5F0A"/>
    <w:rsid w:val="003E660F"/>
    <w:rsid w:val="003E6FAB"/>
    <w:rsid w:val="003E73A4"/>
    <w:rsid w:val="003E76F0"/>
    <w:rsid w:val="003E778E"/>
    <w:rsid w:val="003E7B0D"/>
    <w:rsid w:val="003F01FF"/>
    <w:rsid w:val="003F13D0"/>
    <w:rsid w:val="003F18FB"/>
    <w:rsid w:val="003F1B84"/>
    <w:rsid w:val="003F1B87"/>
    <w:rsid w:val="003F1C4A"/>
    <w:rsid w:val="003F1D7E"/>
    <w:rsid w:val="003F2066"/>
    <w:rsid w:val="003F2A82"/>
    <w:rsid w:val="003F2D62"/>
    <w:rsid w:val="003F2FA9"/>
    <w:rsid w:val="003F3106"/>
    <w:rsid w:val="003F40E1"/>
    <w:rsid w:val="003F46F7"/>
    <w:rsid w:val="003F4A38"/>
    <w:rsid w:val="003F4C4A"/>
    <w:rsid w:val="003F4E25"/>
    <w:rsid w:val="003F4E89"/>
    <w:rsid w:val="003F4FB0"/>
    <w:rsid w:val="003F58FF"/>
    <w:rsid w:val="003F6000"/>
    <w:rsid w:val="003F6A50"/>
    <w:rsid w:val="003F6CC3"/>
    <w:rsid w:val="0040031F"/>
    <w:rsid w:val="00400AE7"/>
    <w:rsid w:val="00400CC7"/>
    <w:rsid w:val="00400E96"/>
    <w:rsid w:val="0040222B"/>
    <w:rsid w:val="0040254B"/>
    <w:rsid w:val="00402901"/>
    <w:rsid w:val="004031C8"/>
    <w:rsid w:val="00403781"/>
    <w:rsid w:val="00403C11"/>
    <w:rsid w:val="00404555"/>
    <w:rsid w:val="00405965"/>
    <w:rsid w:val="0040610C"/>
    <w:rsid w:val="00406E09"/>
    <w:rsid w:val="00407040"/>
    <w:rsid w:val="0040759C"/>
    <w:rsid w:val="00407951"/>
    <w:rsid w:val="00407BB9"/>
    <w:rsid w:val="00407C4B"/>
    <w:rsid w:val="004109C2"/>
    <w:rsid w:val="00410BBD"/>
    <w:rsid w:val="004110E8"/>
    <w:rsid w:val="00411AAD"/>
    <w:rsid w:val="004128CF"/>
    <w:rsid w:val="00412BBA"/>
    <w:rsid w:val="00413CEA"/>
    <w:rsid w:val="00413D1F"/>
    <w:rsid w:val="0041504E"/>
    <w:rsid w:val="004155D8"/>
    <w:rsid w:val="00415ACB"/>
    <w:rsid w:val="004173D1"/>
    <w:rsid w:val="004204A0"/>
    <w:rsid w:val="004204D6"/>
    <w:rsid w:val="004204E3"/>
    <w:rsid w:val="00421350"/>
    <w:rsid w:val="00422864"/>
    <w:rsid w:val="00422B9C"/>
    <w:rsid w:val="00423C04"/>
    <w:rsid w:val="00425863"/>
    <w:rsid w:val="00425B77"/>
    <w:rsid w:val="0042689F"/>
    <w:rsid w:val="00426967"/>
    <w:rsid w:val="00426B35"/>
    <w:rsid w:val="00427BE6"/>
    <w:rsid w:val="0043049A"/>
    <w:rsid w:val="004305D0"/>
    <w:rsid w:val="00431039"/>
    <w:rsid w:val="0043138E"/>
    <w:rsid w:val="004315A1"/>
    <w:rsid w:val="00431B5C"/>
    <w:rsid w:val="0043204B"/>
    <w:rsid w:val="004323E3"/>
    <w:rsid w:val="00432D7E"/>
    <w:rsid w:val="004331CF"/>
    <w:rsid w:val="00434289"/>
    <w:rsid w:val="00434385"/>
    <w:rsid w:val="0043494E"/>
    <w:rsid w:val="00435156"/>
    <w:rsid w:val="00435935"/>
    <w:rsid w:val="00435D64"/>
    <w:rsid w:val="004364E0"/>
    <w:rsid w:val="00436DE0"/>
    <w:rsid w:val="00437AB9"/>
    <w:rsid w:val="00440293"/>
    <w:rsid w:val="00440B55"/>
    <w:rsid w:val="00441180"/>
    <w:rsid w:val="004416DE"/>
    <w:rsid w:val="004417DD"/>
    <w:rsid w:val="004428E9"/>
    <w:rsid w:val="00442A7D"/>
    <w:rsid w:val="00442B11"/>
    <w:rsid w:val="0044386F"/>
    <w:rsid w:val="00443FE1"/>
    <w:rsid w:val="00446637"/>
    <w:rsid w:val="00447D07"/>
    <w:rsid w:val="0045084A"/>
    <w:rsid w:val="0045094C"/>
    <w:rsid w:val="00450952"/>
    <w:rsid w:val="00451003"/>
    <w:rsid w:val="00452F46"/>
    <w:rsid w:val="00453967"/>
    <w:rsid w:val="00454D7B"/>
    <w:rsid w:val="0045632F"/>
    <w:rsid w:val="00456338"/>
    <w:rsid w:val="004563DC"/>
    <w:rsid w:val="004567A0"/>
    <w:rsid w:val="00456A41"/>
    <w:rsid w:val="00456EDB"/>
    <w:rsid w:val="004574A6"/>
    <w:rsid w:val="004574A9"/>
    <w:rsid w:val="00457564"/>
    <w:rsid w:val="0046028D"/>
    <w:rsid w:val="00461203"/>
    <w:rsid w:val="00461EFF"/>
    <w:rsid w:val="004623E6"/>
    <w:rsid w:val="0046314D"/>
    <w:rsid w:val="004636C9"/>
    <w:rsid w:val="00463CDB"/>
    <w:rsid w:val="004640DF"/>
    <w:rsid w:val="004648BA"/>
    <w:rsid w:val="00464EFF"/>
    <w:rsid w:val="00465025"/>
    <w:rsid w:val="0046506A"/>
    <w:rsid w:val="0046525F"/>
    <w:rsid w:val="00465AC6"/>
    <w:rsid w:val="00465CCD"/>
    <w:rsid w:val="00466876"/>
    <w:rsid w:val="004668D3"/>
    <w:rsid w:val="00466907"/>
    <w:rsid w:val="00466C9A"/>
    <w:rsid w:val="00466F8F"/>
    <w:rsid w:val="004676BC"/>
    <w:rsid w:val="004678D7"/>
    <w:rsid w:val="00467B4A"/>
    <w:rsid w:val="0047072A"/>
    <w:rsid w:val="0047085C"/>
    <w:rsid w:val="00470A3D"/>
    <w:rsid w:val="00470D72"/>
    <w:rsid w:val="00471682"/>
    <w:rsid w:val="004719AA"/>
    <w:rsid w:val="004719B0"/>
    <w:rsid w:val="00472CDC"/>
    <w:rsid w:val="00473764"/>
    <w:rsid w:val="00474478"/>
    <w:rsid w:val="00474E76"/>
    <w:rsid w:val="00474F47"/>
    <w:rsid w:val="0047553E"/>
    <w:rsid w:val="00475798"/>
    <w:rsid w:val="00476317"/>
    <w:rsid w:val="00477EEA"/>
    <w:rsid w:val="0048013B"/>
    <w:rsid w:val="00480D16"/>
    <w:rsid w:val="00480F55"/>
    <w:rsid w:val="0048116C"/>
    <w:rsid w:val="004817CD"/>
    <w:rsid w:val="00481835"/>
    <w:rsid w:val="00481B57"/>
    <w:rsid w:val="00482401"/>
    <w:rsid w:val="00482B88"/>
    <w:rsid w:val="00482F63"/>
    <w:rsid w:val="00483634"/>
    <w:rsid w:val="0048398A"/>
    <w:rsid w:val="00483F62"/>
    <w:rsid w:val="00484355"/>
    <w:rsid w:val="00484DE2"/>
    <w:rsid w:val="00485DDA"/>
    <w:rsid w:val="00485E42"/>
    <w:rsid w:val="004867A6"/>
    <w:rsid w:val="00486D9E"/>
    <w:rsid w:val="0048701F"/>
    <w:rsid w:val="0048748D"/>
    <w:rsid w:val="00487554"/>
    <w:rsid w:val="00487989"/>
    <w:rsid w:val="00490566"/>
    <w:rsid w:val="00490BEF"/>
    <w:rsid w:val="00491077"/>
    <w:rsid w:val="00491389"/>
    <w:rsid w:val="004916A3"/>
    <w:rsid w:val="004918F3"/>
    <w:rsid w:val="00491BDB"/>
    <w:rsid w:val="0049240B"/>
    <w:rsid w:val="004934E3"/>
    <w:rsid w:val="00493555"/>
    <w:rsid w:val="00494D73"/>
    <w:rsid w:val="00494EA2"/>
    <w:rsid w:val="00495034"/>
    <w:rsid w:val="0049517D"/>
    <w:rsid w:val="00495C52"/>
    <w:rsid w:val="0049682B"/>
    <w:rsid w:val="00496886"/>
    <w:rsid w:val="00496FF9"/>
    <w:rsid w:val="0049778E"/>
    <w:rsid w:val="004A0100"/>
    <w:rsid w:val="004A11BC"/>
    <w:rsid w:val="004A2391"/>
    <w:rsid w:val="004A24E0"/>
    <w:rsid w:val="004A2E97"/>
    <w:rsid w:val="004A3344"/>
    <w:rsid w:val="004A3491"/>
    <w:rsid w:val="004A47CD"/>
    <w:rsid w:val="004A5DD9"/>
    <w:rsid w:val="004A62F4"/>
    <w:rsid w:val="004A691C"/>
    <w:rsid w:val="004A69CD"/>
    <w:rsid w:val="004A7335"/>
    <w:rsid w:val="004A7ABF"/>
    <w:rsid w:val="004A7C3C"/>
    <w:rsid w:val="004B0367"/>
    <w:rsid w:val="004B20F1"/>
    <w:rsid w:val="004B29C8"/>
    <w:rsid w:val="004B2DB9"/>
    <w:rsid w:val="004B308A"/>
    <w:rsid w:val="004B3960"/>
    <w:rsid w:val="004B3C20"/>
    <w:rsid w:val="004B44D8"/>
    <w:rsid w:val="004B4B1E"/>
    <w:rsid w:val="004B4D94"/>
    <w:rsid w:val="004B4E78"/>
    <w:rsid w:val="004B5375"/>
    <w:rsid w:val="004B54F3"/>
    <w:rsid w:val="004B575E"/>
    <w:rsid w:val="004B5922"/>
    <w:rsid w:val="004B5C2C"/>
    <w:rsid w:val="004B5F89"/>
    <w:rsid w:val="004B6925"/>
    <w:rsid w:val="004B6F19"/>
    <w:rsid w:val="004B7BE5"/>
    <w:rsid w:val="004C092A"/>
    <w:rsid w:val="004C09CA"/>
    <w:rsid w:val="004C0E21"/>
    <w:rsid w:val="004C1558"/>
    <w:rsid w:val="004C1A1C"/>
    <w:rsid w:val="004C1A68"/>
    <w:rsid w:val="004C2444"/>
    <w:rsid w:val="004C26B3"/>
    <w:rsid w:val="004C2CDC"/>
    <w:rsid w:val="004C4910"/>
    <w:rsid w:val="004C4D17"/>
    <w:rsid w:val="004C4EDE"/>
    <w:rsid w:val="004C4F26"/>
    <w:rsid w:val="004C504E"/>
    <w:rsid w:val="004C51A9"/>
    <w:rsid w:val="004C5502"/>
    <w:rsid w:val="004C55AF"/>
    <w:rsid w:val="004C6998"/>
    <w:rsid w:val="004C6A3E"/>
    <w:rsid w:val="004C6A76"/>
    <w:rsid w:val="004C6E7E"/>
    <w:rsid w:val="004C70A3"/>
    <w:rsid w:val="004C7F5D"/>
    <w:rsid w:val="004D0263"/>
    <w:rsid w:val="004D027F"/>
    <w:rsid w:val="004D03BB"/>
    <w:rsid w:val="004D0606"/>
    <w:rsid w:val="004D06A6"/>
    <w:rsid w:val="004D06C6"/>
    <w:rsid w:val="004D0CBC"/>
    <w:rsid w:val="004D0FF6"/>
    <w:rsid w:val="004D14B4"/>
    <w:rsid w:val="004D1F14"/>
    <w:rsid w:val="004D1FC6"/>
    <w:rsid w:val="004D1FF0"/>
    <w:rsid w:val="004D2087"/>
    <w:rsid w:val="004D208D"/>
    <w:rsid w:val="004D2D8E"/>
    <w:rsid w:val="004D3E8A"/>
    <w:rsid w:val="004D47F6"/>
    <w:rsid w:val="004D4808"/>
    <w:rsid w:val="004D556B"/>
    <w:rsid w:val="004D5D84"/>
    <w:rsid w:val="004D5FB4"/>
    <w:rsid w:val="004D6093"/>
    <w:rsid w:val="004D68C9"/>
    <w:rsid w:val="004D690C"/>
    <w:rsid w:val="004D7E32"/>
    <w:rsid w:val="004D7E80"/>
    <w:rsid w:val="004E0B32"/>
    <w:rsid w:val="004E1BE2"/>
    <w:rsid w:val="004E256D"/>
    <w:rsid w:val="004E3A1E"/>
    <w:rsid w:val="004E3CF2"/>
    <w:rsid w:val="004E3EF5"/>
    <w:rsid w:val="004E4C14"/>
    <w:rsid w:val="004E522E"/>
    <w:rsid w:val="004E52B0"/>
    <w:rsid w:val="004E6613"/>
    <w:rsid w:val="004E697D"/>
    <w:rsid w:val="004E6B67"/>
    <w:rsid w:val="004E6DE0"/>
    <w:rsid w:val="004E742E"/>
    <w:rsid w:val="004E7556"/>
    <w:rsid w:val="004E7568"/>
    <w:rsid w:val="004F034A"/>
    <w:rsid w:val="004F2067"/>
    <w:rsid w:val="004F2378"/>
    <w:rsid w:val="004F240E"/>
    <w:rsid w:val="004F25DD"/>
    <w:rsid w:val="004F25E8"/>
    <w:rsid w:val="004F384C"/>
    <w:rsid w:val="004F3F3C"/>
    <w:rsid w:val="004F4164"/>
    <w:rsid w:val="004F4339"/>
    <w:rsid w:val="004F4379"/>
    <w:rsid w:val="004F4414"/>
    <w:rsid w:val="004F7569"/>
    <w:rsid w:val="004F76E5"/>
    <w:rsid w:val="004F77C4"/>
    <w:rsid w:val="0050003D"/>
    <w:rsid w:val="005001E3"/>
    <w:rsid w:val="00500944"/>
    <w:rsid w:val="00501338"/>
    <w:rsid w:val="00501575"/>
    <w:rsid w:val="00501BC3"/>
    <w:rsid w:val="00501BC4"/>
    <w:rsid w:val="00501D9A"/>
    <w:rsid w:val="0050237A"/>
    <w:rsid w:val="00502C6F"/>
    <w:rsid w:val="00502E4B"/>
    <w:rsid w:val="00504214"/>
    <w:rsid w:val="005055D9"/>
    <w:rsid w:val="00505641"/>
    <w:rsid w:val="00505B02"/>
    <w:rsid w:val="00505D9C"/>
    <w:rsid w:val="00505DEE"/>
    <w:rsid w:val="00505E42"/>
    <w:rsid w:val="0050616D"/>
    <w:rsid w:val="00506ED1"/>
    <w:rsid w:val="0050707D"/>
    <w:rsid w:val="00507659"/>
    <w:rsid w:val="0050769B"/>
    <w:rsid w:val="00507DC1"/>
    <w:rsid w:val="00507FBB"/>
    <w:rsid w:val="005107C1"/>
    <w:rsid w:val="00510A95"/>
    <w:rsid w:val="00510B53"/>
    <w:rsid w:val="0051169E"/>
    <w:rsid w:val="0051262E"/>
    <w:rsid w:val="00512C54"/>
    <w:rsid w:val="00512EDA"/>
    <w:rsid w:val="00514D12"/>
    <w:rsid w:val="00515048"/>
    <w:rsid w:val="00515F3E"/>
    <w:rsid w:val="00516FDD"/>
    <w:rsid w:val="005172A8"/>
    <w:rsid w:val="005174FB"/>
    <w:rsid w:val="00517C88"/>
    <w:rsid w:val="005203D1"/>
    <w:rsid w:val="00520443"/>
    <w:rsid w:val="005207C5"/>
    <w:rsid w:val="005209F8"/>
    <w:rsid w:val="00520AFA"/>
    <w:rsid w:val="00520FA9"/>
    <w:rsid w:val="0052143E"/>
    <w:rsid w:val="0052154D"/>
    <w:rsid w:val="00521570"/>
    <w:rsid w:val="00521977"/>
    <w:rsid w:val="00521BB5"/>
    <w:rsid w:val="00521BF7"/>
    <w:rsid w:val="00521FCA"/>
    <w:rsid w:val="0052207D"/>
    <w:rsid w:val="005221CC"/>
    <w:rsid w:val="00522723"/>
    <w:rsid w:val="00523338"/>
    <w:rsid w:val="00524514"/>
    <w:rsid w:val="00526CC4"/>
    <w:rsid w:val="00526E7B"/>
    <w:rsid w:val="00526FBC"/>
    <w:rsid w:val="0052712F"/>
    <w:rsid w:val="005276FD"/>
    <w:rsid w:val="00530669"/>
    <w:rsid w:val="00531DD2"/>
    <w:rsid w:val="00531EFA"/>
    <w:rsid w:val="0053294F"/>
    <w:rsid w:val="0053298C"/>
    <w:rsid w:val="005335CC"/>
    <w:rsid w:val="00534CA8"/>
    <w:rsid w:val="00534E5B"/>
    <w:rsid w:val="00535E79"/>
    <w:rsid w:val="00535EB7"/>
    <w:rsid w:val="00535FE1"/>
    <w:rsid w:val="0053607A"/>
    <w:rsid w:val="00536E86"/>
    <w:rsid w:val="00537652"/>
    <w:rsid w:val="00537D76"/>
    <w:rsid w:val="00540259"/>
    <w:rsid w:val="00540453"/>
    <w:rsid w:val="005407DB"/>
    <w:rsid w:val="00540ED9"/>
    <w:rsid w:val="005414FE"/>
    <w:rsid w:val="0054266E"/>
    <w:rsid w:val="005427D8"/>
    <w:rsid w:val="00542BF4"/>
    <w:rsid w:val="00543293"/>
    <w:rsid w:val="0054377B"/>
    <w:rsid w:val="00543CEE"/>
    <w:rsid w:val="0054416A"/>
    <w:rsid w:val="00544256"/>
    <w:rsid w:val="0054465A"/>
    <w:rsid w:val="005449DC"/>
    <w:rsid w:val="00544B54"/>
    <w:rsid w:val="005451C9"/>
    <w:rsid w:val="00545A7C"/>
    <w:rsid w:val="00545B70"/>
    <w:rsid w:val="00545DCE"/>
    <w:rsid w:val="0054688D"/>
    <w:rsid w:val="00546C30"/>
    <w:rsid w:val="00547324"/>
    <w:rsid w:val="0054781A"/>
    <w:rsid w:val="00550480"/>
    <w:rsid w:val="00552199"/>
    <w:rsid w:val="00552D38"/>
    <w:rsid w:val="0055308B"/>
    <w:rsid w:val="00553787"/>
    <w:rsid w:val="00553E8F"/>
    <w:rsid w:val="0055427C"/>
    <w:rsid w:val="00554C02"/>
    <w:rsid w:val="005550D3"/>
    <w:rsid w:val="00555631"/>
    <w:rsid w:val="00555A55"/>
    <w:rsid w:val="00555D62"/>
    <w:rsid w:val="00555EFB"/>
    <w:rsid w:val="005569B8"/>
    <w:rsid w:val="00556B4E"/>
    <w:rsid w:val="00556F5A"/>
    <w:rsid w:val="00557290"/>
    <w:rsid w:val="005573A9"/>
    <w:rsid w:val="0055779D"/>
    <w:rsid w:val="0055787F"/>
    <w:rsid w:val="00557E1A"/>
    <w:rsid w:val="00560320"/>
    <w:rsid w:val="0056143A"/>
    <w:rsid w:val="00561B33"/>
    <w:rsid w:val="0056261F"/>
    <w:rsid w:val="00562D99"/>
    <w:rsid w:val="00563A7E"/>
    <w:rsid w:val="00564017"/>
    <w:rsid w:val="00564488"/>
    <w:rsid w:val="005649B1"/>
    <w:rsid w:val="00564E66"/>
    <w:rsid w:val="0056530C"/>
    <w:rsid w:val="00565B9C"/>
    <w:rsid w:val="00567D6E"/>
    <w:rsid w:val="005700D8"/>
    <w:rsid w:val="005711D2"/>
    <w:rsid w:val="00571279"/>
    <w:rsid w:val="0057145C"/>
    <w:rsid w:val="00571E95"/>
    <w:rsid w:val="005725A7"/>
    <w:rsid w:val="00572D23"/>
    <w:rsid w:val="00573BE9"/>
    <w:rsid w:val="005744FC"/>
    <w:rsid w:val="00574DCA"/>
    <w:rsid w:val="0057613D"/>
    <w:rsid w:val="00576833"/>
    <w:rsid w:val="00576955"/>
    <w:rsid w:val="00577035"/>
    <w:rsid w:val="00577317"/>
    <w:rsid w:val="00580612"/>
    <w:rsid w:val="00580D0D"/>
    <w:rsid w:val="00580FFB"/>
    <w:rsid w:val="005818B1"/>
    <w:rsid w:val="00581FF2"/>
    <w:rsid w:val="00582412"/>
    <w:rsid w:val="00582B59"/>
    <w:rsid w:val="005837E0"/>
    <w:rsid w:val="005839CF"/>
    <w:rsid w:val="00583A37"/>
    <w:rsid w:val="00583EBB"/>
    <w:rsid w:val="00584A91"/>
    <w:rsid w:val="00584B55"/>
    <w:rsid w:val="00584CDD"/>
    <w:rsid w:val="0058505D"/>
    <w:rsid w:val="00585518"/>
    <w:rsid w:val="00586238"/>
    <w:rsid w:val="0058638B"/>
    <w:rsid w:val="00586D24"/>
    <w:rsid w:val="00587266"/>
    <w:rsid w:val="005879D0"/>
    <w:rsid w:val="00587F4A"/>
    <w:rsid w:val="005900F7"/>
    <w:rsid w:val="00590D69"/>
    <w:rsid w:val="005913A9"/>
    <w:rsid w:val="00591D0A"/>
    <w:rsid w:val="00592875"/>
    <w:rsid w:val="00592C81"/>
    <w:rsid w:val="00592F97"/>
    <w:rsid w:val="00593325"/>
    <w:rsid w:val="00593520"/>
    <w:rsid w:val="00593D04"/>
    <w:rsid w:val="00594CDB"/>
    <w:rsid w:val="00595D6E"/>
    <w:rsid w:val="00596400"/>
    <w:rsid w:val="0059685E"/>
    <w:rsid w:val="005969B7"/>
    <w:rsid w:val="005969FA"/>
    <w:rsid w:val="00596C2E"/>
    <w:rsid w:val="00596F99"/>
    <w:rsid w:val="0059717A"/>
    <w:rsid w:val="005972EB"/>
    <w:rsid w:val="00597421"/>
    <w:rsid w:val="005977DF"/>
    <w:rsid w:val="00597E59"/>
    <w:rsid w:val="005A0AA0"/>
    <w:rsid w:val="005A0F7F"/>
    <w:rsid w:val="005A108D"/>
    <w:rsid w:val="005A13C7"/>
    <w:rsid w:val="005A1835"/>
    <w:rsid w:val="005A1BD8"/>
    <w:rsid w:val="005A3C31"/>
    <w:rsid w:val="005A3C57"/>
    <w:rsid w:val="005A4A35"/>
    <w:rsid w:val="005A53A8"/>
    <w:rsid w:val="005A67FB"/>
    <w:rsid w:val="005A6EE2"/>
    <w:rsid w:val="005A71E0"/>
    <w:rsid w:val="005A7BC3"/>
    <w:rsid w:val="005A7E4D"/>
    <w:rsid w:val="005B03D9"/>
    <w:rsid w:val="005B0C3C"/>
    <w:rsid w:val="005B0F89"/>
    <w:rsid w:val="005B1BF1"/>
    <w:rsid w:val="005B1FAA"/>
    <w:rsid w:val="005B2315"/>
    <w:rsid w:val="005B37B5"/>
    <w:rsid w:val="005B3AC9"/>
    <w:rsid w:val="005B3B3D"/>
    <w:rsid w:val="005B4772"/>
    <w:rsid w:val="005B49DF"/>
    <w:rsid w:val="005B4D64"/>
    <w:rsid w:val="005B52BF"/>
    <w:rsid w:val="005B5FE0"/>
    <w:rsid w:val="005B6E32"/>
    <w:rsid w:val="005C0026"/>
    <w:rsid w:val="005C07E3"/>
    <w:rsid w:val="005C0FF5"/>
    <w:rsid w:val="005C1572"/>
    <w:rsid w:val="005C1AF0"/>
    <w:rsid w:val="005C280F"/>
    <w:rsid w:val="005C2B1A"/>
    <w:rsid w:val="005C3830"/>
    <w:rsid w:val="005C3CCC"/>
    <w:rsid w:val="005C5EF4"/>
    <w:rsid w:val="005C603F"/>
    <w:rsid w:val="005C61DF"/>
    <w:rsid w:val="005C62C8"/>
    <w:rsid w:val="005C64A6"/>
    <w:rsid w:val="005C6836"/>
    <w:rsid w:val="005C6F37"/>
    <w:rsid w:val="005C7A9D"/>
    <w:rsid w:val="005D0A84"/>
    <w:rsid w:val="005D0BD3"/>
    <w:rsid w:val="005D0FAF"/>
    <w:rsid w:val="005D1054"/>
    <w:rsid w:val="005D1A9A"/>
    <w:rsid w:val="005D1DE0"/>
    <w:rsid w:val="005D1E41"/>
    <w:rsid w:val="005D2D89"/>
    <w:rsid w:val="005D2E5A"/>
    <w:rsid w:val="005D388C"/>
    <w:rsid w:val="005D3E38"/>
    <w:rsid w:val="005D4037"/>
    <w:rsid w:val="005D44A6"/>
    <w:rsid w:val="005D461C"/>
    <w:rsid w:val="005D4A5F"/>
    <w:rsid w:val="005D4BD2"/>
    <w:rsid w:val="005D559D"/>
    <w:rsid w:val="005D5E1F"/>
    <w:rsid w:val="005D61FE"/>
    <w:rsid w:val="005D65D8"/>
    <w:rsid w:val="005D68A7"/>
    <w:rsid w:val="005D6A8D"/>
    <w:rsid w:val="005D738B"/>
    <w:rsid w:val="005E066E"/>
    <w:rsid w:val="005E0E93"/>
    <w:rsid w:val="005E1325"/>
    <w:rsid w:val="005E1546"/>
    <w:rsid w:val="005E1A7B"/>
    <w:rsid w:val="005E1A80"/>
    <w:rsid w:val="005E1E1F"/>
    <w:rsid w:val="005E2797"/>
    <w:rsid w:val="005E3DCE"/>
    <w:rsid w:val="005E4668"/>
    <w:rsid w:val="005E471E"/>
    <w:rsid w:val="005E48AB"/>
    <w:rsid w:val="005E4E6B"/>
    <w:rsid w:val="005E51DE"/>
    <w:rsid w:val="005E5702"/>
    <w:rsid w:val="005E585A"/>
    <w:rsid w:val="005E5E82"/>
    <w:rsid w:val="005E5ED5"/>
    <w:rsid w:val="005E68D2"/>
    <w:rsid w:val="005E7130"/>
    <w:rsid w:val="005E7B00"/>
    <w:rsid w:val="005F0303"/>
    <w:rsid w:val="005F04DB"/>
    <w:rsid w:val="005F1844"/>
    <w:rsid w:val="005F217D"/>
    <w:rsid w:val="005F2D35"/>
    <w:rsid w:val="005F2E39"/>
    <w:rsid w:val="005F4BD9"/>
    <w:rsid w:val="005F508E"/>
    <w:rsid w:val="005F51F9"/>
    <w:rsid w:val="005F6769"/>
    <w:rsid w:val="005F69EC"/>
    <w:rsid w:val="005F6B24"/>
    <w:rsid w:val="005F7221"/>
    <w:rsid w:val="006002D2"/>
    <w:rsid w:val="00600856"/>
    <w:rsid w:val="006008F7"/>
    <w:rsid w:val="00600D8F"/>
    <w:rsid w:val="00601187"/>
    <w:rsid w:val="00601319"/>
    <w:rsid w:val="00601382"/>
    <w:rsid w:val="00601864"/>
    <w:rsid w:val="00601C91"/>
    <w:rsid w:val="00603942"/>
    <w:rsid w:val="0060444F"/>
    <w:rsid w:val="00604573"/>
    <w:rsid w:val="00605EC1"/>
    <w:rsid w:val="0060640D"/>
    <w:rsid w:val="00606A41"/>
    <w:rsid w:val="00607004"/>
    <w:rsid w:val="00607418"/>
    <w:rsid w:val="00607C4F"/>
    <w:rsid w:val="00607FA9"/>
    <w:rsid w:val="00610128"/>
    <w:rsid w:val="00610DE9"/>
    <w:rsid w:val="00611DC0"/>
    <w:rsid w:val="00613024"/>
    <w:rsid w:val="00613774"/>
    <w:rsid w:val="00613FAE"/>
    <w:rsid w:val="00613FCD"/>
    <w:rsid w:val="006140BC"/>
    <w:rsid w:val="0061437A"/>
    <w:rsid w:val="00614B36"/>
    <w:rsid w:val="00614BBD"/>
    <w:rsid w:val="00614CC2"/>
    <w:rsid w:val="006152BD"/>
    <w:rsid w:val="00616E64"/>
    <w:rsid w:val="00616EEA"/>
    <w:rsid w:val="006172F7"/>
    <w:rsid w:val="006178A3"/>
    <w:rsid w:val="00617E1A"/>
    <w:rsid w:val="00620D17"/>
    <w:rsid w:val="00621074"/>
    <w:rsid w:val="00621393"/>
    <w:rsid w:val="00621C29"/>
    <w:rsid w:val="00621F9D"/>
    <w:rsid w:val="00622641"/>
    <w:rsid w:val="006232A7"/>
    <w:rsid w:val="0062356C"/>
    <w:rsid w:val="00623C9C"/>
    <w:rsid w:val="00624332"/>
    <w:rsid w:val="00624BC5"/>
    <w:rsid w:val="006252AF"/>
    <w:rsid w:val="00625607"/>
    <w:rsid w:val="006256FA"/>
    <w:rsid w:val="00625AE2"/>
    <w:rsid w:val="00626090"/>
    <w:rsid w:val="00626390"/>
    <w:rsid w:val="00626551"/>
    <w:rsid w:val="00627630"/>
    <w:rsid w:val="00627660"/>
    <w:rsid w:val="00627D9C"/>
    <w:rsid w:val="006302B8"/>
    <w:rsid w:val="00630317"/>
    <w:rsid w:val="006303B3"/>
    <w:rsid w:val="006305A6"/>
    <w:rsid w:val="00630750"/>
    <w:rsid w:val="00631BB0"/>
    <w:rsid w:val="006320E8"/>
    <w:rsid w:val="00632869"/>
    <w:rsid w:val="0063346A"/>
    <w:rsid w:val="00634A54"/>
    <w:rsid w:val="00634D07"/>
    <w:rsid w:val="006352AC"/>
    <w:rsid w:val="00635556"/>
    <w:rsid w:val="0063676C"/>
    <w:rsid w:val="0063680B"/>
    <w:rsid w:val="006376EE"/>
    <w:rsid w:val="006377EA"/>
    <w:rsid w:val="00640518"/>
    <w:rsid w:val="006409EC"/>
    <w:rsid w:val="006413A5"/>
    <w:rsid w:val="006416A6"/>
    <w:rsid w:val="00642521"/>
    <w:rsid w:val="0064259D"/>
    <w:rsid w:val="00642FDF"/>
    <w:rsid w:val="006437DB"/>
    <w:rsid w:val="00644D6B"/>
    <w:rsid w:val="00644F70"/>
    <w:rsid w:val="006459CD"/>
    <w:rsid w:val="00645BE0"/>
    <w:rsid w:val="0064747F"/>
    <w:rsid w:val="0065169F"/>
    <w:rsid w:val="00651F0D"/>
    <w:rsid w:val="00651FB7"/>
    <w:rsid w:val="00652903"/>
    <w:rsid w:val="00652B16"/>
    <w:rsid w:val="006536C7"/>
    <w:rsid w:val="006538DE"/>
    <w:rsid w:val="00653CE9"/>
    <w:rsid w:val="00654094"/>
    <w:rsid w:val="006542A0"/>
    <w:rsid w:val="006543E8"/>
    <w:rsid w:val="006544BC"/>
    <w:rsid w:val="00654B8C"/>
    <w:rsid w:val="006555A8"/>
    <w:rsid w:val="00656530"/>
    <w:rsid w:val="0065775D"/>
    <w:rsid w:val="00657DC1"/>
    <w:rsid w:val="00661CFA"/>
    <w:rsid w:val="00661E06"/>
    <w:rsid w:val="00661F77"/>
    <w:rsid w:val="006626FC"/>
    <w:rsid w:val="00662930"/>
    <w:rsid w:val="00662943"/>
    <w:rsid w:val="00662AEE"/>
    <w:rsid w:val="00662CF7"/>
    <w:rsid w:val="00662F6E"/>
    <w:rsid w:val="00663597"/>
    <w:rsid w:val="006635E3"/>
    <w:rsid w:val="0066488A"/>
    <w:rsid w:val="00664A63"/>
    <w:rsid w:val="00664DE6"/>
    <w:rsid w:val="0066507A"/>
    <w:rsid w:val="0066544C"/>
    <w:rsid w:val="00666471"/>
    <w:rsid w:val="006664E0"/>
    <w:rsid w:val="00666959"/>
    <w:rsid w:val="00666B88"/>
    <w:rsid w:val="00666BD8"/>
    <w:rsid w:val="00666E29"/>
    <w:rsid w:val="0066725A"/>
    <w:rsid w:val="00667BE5"/>
    <w:rsid w:val="00667E30"/>
    <w:rsid w:val="00672D05"/>
    <w:rsid w:val="00672EFD"/>
    <w:rsid w:val="00672F8A"/>
    <w:rsid w:val="00674DE3"/>
    <w:rsid w:val="006751BF"/>
    <w:rsid w:val="00676074"/>
    <w:rsid w:val="00676892"/>
    <w:rsid w:val="00677182"/>
    <w:rsid w:val="00677209"/>
    <w:rsid w:val="00680371"/>
    <w:rsid w:val="00680894"/>
    <w:rsid w:val="006809B9"/>
    <w:rsid w:val="00680E9C"/>
    <w:rsid w:val="00681166"/>
    <w:rsid w:val="00681C13"/>
    <w:rsid w:val="00682559"/>
    <w:rsid w:val="00685A90"/>
    <w:rsid w:val="00685D0E"/>
    <w:rsid w:val="00685D60"/>
    <w:rsid w:val="006867AA"/>
    <w:rsid w:val="0068690B"/>
    <w:rsid w:val="00686911"/>
    <w:rsid w:val="00686F46"/>
    <w:rsid w:val="00687149"/>
    <w:rsid w:val="0069089D"/>
    <w:rsid w:val="00691CD5"/>
    <w:rsid w:val="00691DD9"/>
    <w:rsid w:val="00692349"/>
    <w:rsid w:val="006924D3"/>
    <w:rsid w:val="006927B6"/>
    <w:rsid w:val="00692964"/>
    <w:rsid w:val="00692CD4"/>
    <w:rsid w:val="00693585"/>
    <w:rsid w:val="00693CCF"/>
    <w:rsid w:val="0069427C"/>
    <w:rsid w:val="006951E6"/>
    <w:rsid w:val="00695A38"/>
    <w:rsid w:val="00695FC1"/>
    <w:rsid w:val="006968D2"/>
    <w:rsid w:val="00696B9F"/>
    <w:rsid w:val="00697639"/>
    <w:rsid w:val="00697DBD"/>
    <w:rsid w:val="00697F4A"/>
    <w:rsid w:val="006A0141"/>
    <w:rsid w:val="006A0EF1"/>
    <w:rsid w:val="006A0FBC"/>
    <w:rsid w:val="006A14FE"/>
    <w:rsid w:val="006A18A9"/>
    <w:rsid w:val="006A2342"/>
    <w:rsid w:val="006A2FD2"/>
    <w:rsid w:val="006A382B"/>
    <w:rsid w:val="006A3FEA"/>
    <w:rsid w:val="006A4572"/>
    <w:rsid w:val="006A5530"/>
    <w:rsid w:val="006A55F8"/>
    <w:rsid w:val="006A5A25"/>
    <w:rsid w:val="006A6131"/>
    <w:rsid w:val="006A72CC"/>
    <w:rsid w:val="006A7508"/>
    <w:rsid w:val="006A7A1E"/>
    <w:rsid w:val="006B0063"/>
    <w:rsid w:val="006B05D9"/>
    <w:rsid w:val="006B0EF6"/>
    <w:rsid w:val="006B14A8"/>
    <w:rsid w:val="006B1D15"/>
    <w:rsid w:val="006B2261"/>
    <w:rsid w:val="006B2651"/>
    <w:rsid w:val="006B283F"/>
    <w:rsid w:val="006B2932"/>
    <w:rsid w:val="006B2C32"/>
    <w:rsid w:val="006B3C67"/>
    <w:rsid w:val="006B3D11"/>
    <w:rsid w:val="006B418A"/>
    <w:rsid w:val="006B4321"/>
    <w:rsid w:val="006B46F8"/>
    <w:rsid w:val="006B4A50"/>
    <w:rsid w:val="006B4B79"/>
    <w:rsid w:val="006B4BF4"/>
    <w:rsid w:val="006B54F3"/>
    <w:rsid w:val="006B579A"/>
    <w:rsid w:val="006B706F"/>
    <w:rsid w:val="006C0395"/>
    <w:rsid w:val="006C0684"/>
    <w:rsid w:val="006C0D5B"/>
    <w:rsid w:val="006C115A"/>
    <w:rsid w:val="006C125A"/>
    <w:rsid w:val="006C234D"/>
    <w:rsid w:val="006C3E47"/>
    <w:rsid w:val="006C3E7A"/>
    <w:rsid w:val="006C3F36"/>
    <w:rsid w:val="006C4076"/>
    <w:rsid w:val="006C4212"/>
    <w:rsid w:val="006C45A2"/>
    <w:rsid w:val="006C4A23"/>
    <w:rsid w:val="006C4B1D"/>
    <w:rsid w:val="006C509C"/>
    <w:rsid w:val="006C52BF"/>
    <w:rsid w:val="006C5725"/>
    <w:rsid w:val="006C594C"/>
    <w:rsid w:val="006C69A0"/>
    <w:rsid w:val="006C7CEF"/>
    <w:rsid w:val="006D144D"/>
    <w:rsid w:val="006D2285"/>
    <w:rsid w:val="006D2416"/>
    <w:rsid w:val="006D2678"/>
    <w:rsid w:val="006D3EF4"/>
    <w:rsid w:val="006D3F34"/>
    <w:rsid w:val="006D4FDF"/>
    <w:rsid w:val="006D51E5"/>
    <w:rsid w:val="006D6A50"/>
    <w:rsid w:val="006D7047"/>
    <w:rsid w:val="006D79E3"/>
    <w:rsid w:val="006D7E3D"/>
    <w:rsid w:val="006E17D9"/>
    <w:rsid w:val="006E1C22"/>
    <w:rsid w:val="006E1E1C"/>
    <w:rsid w:val="006E2A0B"/>
    <w:rsid w:val="006E3088"/>
    <w:rsid w:val="006E31A8"/>
    <w:rsid w:val="006E38F0"/>
    <w:rsid w:val="006E3916"/>
    <w:rsid w:val="006E4593"/>
    <w:rsid w:val="006E4B2B"/>
    <w:rsid w:val="006E542E"/>
    <w:rsid w:val="006E56EF"/>
    <w:rsid w:val="006E583F"/>
    <w:rsid w:val="006E61A3"/>
    <w:rsid w:val="006E65C8"/>
    <w:rsid w:val="006E6600"/>
    <w:rsid w:val="006E6EB0"/>
    <w:rsid w:val="006E79DF"/>
    <w:rsid w:val="006E7D10"/>
    <w:rsid w:val="006E7F4C"/>
    <w:rsid w:val="006F03C1"/>
    <w:rsid w:val="006F05DA"/>
    <w:rsid w:val="006F11A5"/>
    <w:rsid w:val="006F1F4F"/>
    <w:rsid w:val="006F2485"/>
    <w:rsid w:val="006F260B"/>
    <w:rsid w:val="006F2693"/>
    <w:rsid w:val="006F2A0C"/>
    <w:rsid w:val="006F2FC3"/>
    <w:rsid w:val="006F376D"/>
    <w:rsid w:val="006F3A4F"/>
    <w:rsid w:val="006F3CD9"/>
    <w:rsid w:val="006F543E"/>
    <w:rsid w:val="006F567C"/>
    <w:rsid w:val="006F60D7"/>
    <w:rsid w:val="006F6ACC"/>
    <w:rsid w:val="006F6D8F"/>
    <w:rsid w:val="006F7F26"/>
    <w:rsid w:val="007003A2"/>
    <w:rsid w:val="00700E15"/>
    <w:rsid w:val="00701444"/>
    <w:rsid w:val="0070194F"/>
    <w:rsid w:val="00701A0B"/>
    <w:rsid w:val="007024CE"/>
    <w:rsid w:val="00704328"/>
    <w:rsid w:val="0070443B"/>
    <w:rsid w:val="007045FD"/>
    <w:rsid w:val="00704CD5"/>
    <w:rsid w:val="00704D80"/>
    <w:rsid w:val="00704E01"/>
    <w:rsid w:val="00705780"/>
    <w:rsid w:val="0070582B"/>
    <w:rsid w:val="00705E52"/>
    <w:rsid w:val="007064CF"/>
    <w:rsid w:val="00707328"/>
    <w:rsid w:val="00710A3B"/>
    <w:rsid w:val="00710A87"/>
    <w:rsid w:val="0071193C"/>
    <w:rsid w:val="00712221"/>
    <w:rsid w:val="00712519"/>
    <w:rsid w:val="007128AE"/>
    <w:rsid w:val="007140D1"/>
    <w:rsid w:val="0071448D"/>
    <w:rsid w:val="0071514B"/>
    <w:rsid w:val="00716C67"/>
    <w:rsid w:val="00716C8D"/>
    <w:rsid w:val="007200E2"/>
    <w:rsid w:val="00720DF6"/>
    <w:rsid w:val="007210FB"/>
    <w:rsid w:val="00721668"/>
    <w:rsid w:val="007221D3"/>
    <w:rsid w:val="00722B11"/>
    <w:rsid w:val="00722DD5"/>
    <w:rsid w:val="0072303E"/>
    <w:rsid w:val="007231CE"/>
    <w:rsid w:val="007236DE"/>
    <w:rsid w:val="007236FC"/>
    <w:rsid w:val="00723833"/>
    <w:rsid w:val="00723F62"/>
    <w:rsid w:val="007260FE"/>
    <w:rsid w:val="0072698F"/>
    <w:rsid w:val="00727044"/>
    <w:rsid w:val="0072708B"/>
    <w:rsid w:val="0072766F"/>
    <w:rsid w:val="007277AD"/>
    <w:rsid w:val="00730620"/>
    <w:rsid w:val="007307FD"/>
    <w:rsid w:val="007312EA"/>
    <w:rsid w:val="00731785"/>
    <w:rsid w:val="0073241E"/>
    <w:rsid w:val="00732F1B"/>
    <w:rsid w:val="00733039"/>
    <w:rsid w:val="007339AC"/>
    <w:rsid w:val="007339E9"/>
    <w:rsid w:val="00733D08"/>
    <w:rsid w:val="007352BA"/>
    <w:rsid w:val="007354FB"/>
    <w:rsid w:val="00735CCB"/>
    <w:rsid w:val="00735EA8"/>
    <w:rsid w:val="00736255"/>
    <w:rsid w:val="00736434"/>
    <w:rsid w:val="00736701"/>
    <w:rsid w:val="007376CB"/>
    <w:rsid w:val="007378B5"/>
    <w:rsid w:val="00737B87"/>
    <w:rsid w:val="00737C64"/>
    <w:rsid w:val="00740608"/>
    <w:rsid w:val="00740B55"/>
    <w:rsid w:val="00741795"/>
    <w:rsid w:val="00741AEC"/>
    <w:rsid w:val="007420F0"/>
    <w:rsid w:val="00742993"/>
    <w:rsid w:val="00745193"/>
    <w:rsid w:val="0074525C"/>
    <w:rsid w:val="007452F2"/>
    <w:rsid w:val="007457FC"/>
    <w:rsid w:val="00745F1C"/>
    <w:rsid w:val="007461A5"/>
    <w:rsid w:val="007467CD"/>
    <w:rsid w:val="00746B9E"/>
    <w:rsid w:val="00747D5D"/>
    <w:rsid w:val="0075076C"/>
    <w:rsid w:val="00750A3F"/>
    <w:rsid w:val="00752772"/>
    <w:rsid w:val="007533BB"/>
    <w:rsid w:val="00753762"/>
    <w:rsid w:val="00753E4D"/>
    <w:rsid w:val="00753FDE"/>
    <w:rsid w:val="0075400E"/>
    <w:rsid w:val="00754377"/>
    <w:rsid w:val="00754816"/>
    <w:rsid w:val="007549BE"/>
    <w:rsid w:val="00754C82"/>
    <w:rsid w:val="00754E60"/>
    <w:rsid w:val="00756022"/>
    <w:rsid w:val="0075616F"/>
    <w:rsid w:val="00756182"/>
    <w:rsid w:val="0075636B"/>
    <w:rsid w:val="0075659E"/>
    <w:rsid w:val="0075689A"/>
    <w:rsid w:val="00756A3B"/>
    <w:rsid w:val="00756BC0"/>
    <w:rsid w:val="007575B7"/>
    <w:rsid w:val="00757A13"/>
    <w:rsid w:val="007601BA"/>
    <w:rsid w:val="007603A6"/>
    <w:rsid w:val="007603E9"/>
    <w:rsid w:val="0076046F"/>
    <w:rsid w:val="007608FC"/>
    <w:rsid w:val="00761900"/>
    <w:rsid w:val="00763CBB"/>
    <w:rsid w:val="00764F93"/>
    <w:rsid w:val="00765205"/>
    <w:rsid w:val="0076530B"/>
    <w:rsid w:val="0076593E"/>
    <w:rsid w:val="0076616E"/>
    <w:rsid w:val="007666A6"/>
    <w:rsid w:val="00766A96"/>
    <w:rsid w:val="00766F14"/>
    <w:rsid w:val="00766F86"/>
    <w:rsid w:val="00767137"/>
    <w:rsid w:val="007704DD"/>
    <w:rsid w:val="007718B2"/>
    <w:rsid w:val="00771F3F"/>
    <w:rsid w:val="007723B5"/>
    <w:rsid w:val="0077259D"/>
    <w:rsid w:val="00772C7B"/>
    <w:rsid w:val="00774F0E"/>
    <w:rsid w:val="007751F8"/>
    <w:rsid w:val="0077580C"/>
    <w:rsid w:val="00776370"/>
    <w:rsid w:val="00776EFE"/>
    <w:rsid w:val="00777959"/>
    <w:rsid w:val="00777AB8"/>
    <w:rsid w:val="00777E48"/>
    <w:rsid w:val="00780917"/>
    <w:rsid w:val="00780996"/>
    <w:rsid w:val="007810A9"/>
    <w:rsid w:val="0078133D"/>
    <w:rsid w:val="00781761"/>
    <w:rsid w:val="00781AC9"/>
    <w:rsid w:val="00781B6C"/>
    <w:rsid w:val="00782E5F"/>
    <w:rsid w:val="007830A7"/>
    <w:rsid w:val="00783F3E"/>
    <w:rsid w:val="0078402E"/>
    <w:rsid w:val="0078440F"/>
    <w:rsid w:val="00784561"/>
    <w:rsid w:val="00784CBF"/>
    <w:rsid w:val="00785B2E"/>
    <w:rsid w:val="0078716E"/>
    <w:rsid w:val="0078787B"/>
    <w:rsid w:val="00790878"/>
    <w:rsid w:val="00790CA0"/>
    <w:rsid w:val="00790CD7"/>
    <w:rsid w:val="00790CF3"/>
    <w:rsid w:val="007916EC"/>
    <w:rsid w:val="00791D46"/>
    <w:rsid w:val="00791E66"/>
    <w:rsid w:val="00794D04"/>
    <w:rsid w:val="00794D1D"/>
    <w:rsid w:val="0079509C"/>
    <w:rsid w:val="0079610E"/>
    <w:rsid w:val="007961CD"/>
    <w:rsid w:val="0079695D"/>
    <w:rsid w:val="00797AFC"/>
    <w:rsid w:val="00797B95"/>
    <w:rsid w:val="00797D25"/>
    <w:rsid w:val="00797F6C"/>
    <w:rsid w:val="007A08DB"/>
    <w:rsid w:val="007A1131"/>
    <w:rsid w:val="007A17C6"/>
    <w:rsid w:val="007A194E"/>
    <w:rsid w:val="007A19FA"/>
    <w:rsid w:val="007A3318"/>
    <w:rsid w:val="007A4350"/>
    <w:rsid w:val="007A441E"/>
    <w:rsid w:val="007A4822"/>
    <w:rsid w:val="007A4A7F"/>
    <w:rsid w:val="007A7D5E"/>
    <w:rsid w:val="007B0010"/>
    <w:rsid w:val="007B07CD"/>
    <w:rsid w:val="007B1537"/>
    <w:rsid w:val="007B18EE"/>
    <w:rsid w:val="007B20B7"/>
    <w:rsid w:val="007B219B"/>
    <w:rsid w:val="007B29AF"/>
    <w:rsid w:val="007B2C6F"/>
    <w:rsid w:val="007B2FEE"/>
    <w:rsid w:val="007B30AA"/>
    <w:rsid w:val="007B324B"/>
    <w:rsid w:val="007B3958"/>
    <w:rsid w:val="007B3C77"/>
    <w:rsid w:val="007B3E11"/>
    <w:rsid w:val="007B3EA1"/>
    <w:rsid w:val="007B46C1"/>
    <w:rsid w:val="007B4709"/>
    <w:rsid w:val="007B515C"/>
    <w:rsid w:val="007B5531"/>
    <w:rsid w:val="007B5AD1"/>
    <w:rsid w:val="007B6B6B"/>
    <w:rsid w:val="007B70D2"/>
    <w:rsid w:val="007B7243"/>
    <w:rsid w:val="007C0612"/>
    <w:rsid w:val="007C0BCD"/>
    <w:rsid w:val="007C12A5"/>
    <w:rsid w:val="007C212B"/>
    <w:rsid w:val="007C3416"/>
    <w:rsid w:val="007C3FB0"/>
    <w:rsid w:val="007C47B3"/>
    <w:rsid w:val="007C47EC"/>
    <w:rsid w:val="007C4BB3"/>
    <w:rsid w:val="007C4CD4"/>
    <w:rsid w:val="007C57B3"/>
    <w:rsid w:val="007C632F"/>
    <w:rsid w:val="007C7898"/>
    <w:rsid w:val="007D0A5A"/>
    <w:rsid w:val="007D100F"/>
    <w:rsid w:val="007D140C"/>
    <w:rsid w:val="007D212F"/>
    <w:rsid w:val="007D2D51"/>
    <w:rsid w:val="007D2DCF"/>
    <w:rsid w:val="007D2E8F"/>
    <w:rsid w:val="007D2F72"/>
    <w:rsid w:val="007D309E"/>
    <w:rsid w:val="007D36DA"/>
    <w:rsid w:val="007D382A"/>
    <w:rsid w:val="007D3C72"/>
    <w:rsid w:val="007D44DC"/>
    <w:rsid w:val="007D5088"/>
    <w:rsid w:val="007D5C2C"/>
    <w:rsid w:val="007D6394"/>
    <w:rsid w:val="007D6D44"/>
    <w:rsid w:val="007D71FC"/>
    <w:rsid w:val="007E08B4"/>
    <w:rsid w:val="007E20A4"/>
    <w:rsid w:val="007E223B"/>
    <w:rsid w:val="007E27A1"/>
    <w:rsid w:val="007E2A49"/>
    <w:rsid w:val="007E3B39"/>
    <w:rsid w:val="007E3D6B"/>
    <w:rsid w:val="007E46AB"/>
    <w:rsid w:val="007E4A31"/>
    <w:rsid w:val="007E4B25"/>
    <w:rsid w:val="007E5269"/>
    <w:rsid w:val="007E52DC"/>
    <w:rsid w:val="007E5535"/>
    <w:rsid w:val="007E556D"/>
    <w:rsid w:val="007E5640"/>
    <w:rsid w:val="007E6445"/>
    <w:rsid w:val="007E69A6"/>
    <w:rsid w:val="007E6D77"/>
    <w:rsid w:val="007E72D9"/>
    <w:rsid w:val="007E7731"/>
    <w:rsid w:val="007E7CC5"/>
    <w:rsid w:val="007F0040"/>
    <w:rsid w:val="007F00D9"/>
    <w:rsid w:val="007F12CC"/>
    <w:rsid w:val="007F178A"/>
    <w:rsid w:val="007F1A71"/>
    <w:rsid w:val="007F1CAD"/>
    <w:rsid w:val="007F1ECF"/>
    <w:rsid w:val="007F21D2"/>
    <w:rsid w:val="007F2A7A"/>
    <w:rsid w:val="007F2B1D"/>
    <w:rsid w:val="007F2E79"/>
    <w:rsid w:val="007F3EAC"/>
    <w:rsid w:val="007F4119"/>
    <w:rsid w:val="007F43B9"/>
    <w:rsid w:val="007F449E"/>
    <w:rsid w:val="007F454E"/>
    <w:rsid w:val="007F504F"/>
    <w:rsid w:val="007F60D2"/>
    <w:rsid w:val="007F61E9"/>
    <w:rsid w:val="007F6768"/>
    <w:rsid w:val="007F7B77"/>
    <w:rsid w:val="008001A9"/>
    <w:rsid w:val="008003EE"/>
    <w:rsid w:val="00800697"/>
    <w:rsid w:val="00801AAE"/>
    <w:rsid w:val="00801BA9"/>
    <w:rsid w:val="00801D89"/>
    <w:rsid w:val="008021CF"/>
    <w:rsid w:val="008024BD"/>
    <w:rsid w:val="00802B31"/>
    <w:rsid w:val="00803227"/>
    <w:rsid w:val="00803557"/>
    <w:rsid w:val="00803854"/>
    <w:rsid w:val="00804821"/>
    <w:rsid w:val="008055FB"/>
    <w:rsid w:val="00806E4D"/>
    <w:rsid w:val="008075F6"/>
    <w:rsid w:val="00807D97"/>
    <w:rsid w:val="008105CB"/>
    <w:rsid w:val="0081060B"/>
    <w:rsid w:val="00810687"/>
    <w:rsid w:val="008106B1"/>
    <w:rsid w:val="0081079E"/>
    <w:rsid w:val="00810DC7"/>
    <w:rsid w:val="008110CE"/>
    <w:rsid w:val="00811883"/>
    <w:rsid w:val="00812018"/>
    <w:rsid w:val="008123F2"/>
    <w:rsid w:val="00812D8C"/>
    <w:rsid w:val="00812ED4"/>
    <w:rsid w:val="008141A3"/>
    <w:rsid w:val="008145F5"/>
    <w:rsid w:val="00814B13"/>
    <w:rsid w:val="00814D25"/>
    <w:rsid w:val="00814D5D"/>
    <w:rsid w:val="00816999"/>
    <w:rsid w:val="00820729"/>
    <w:rsid w:val="0082148F"/>
    <w:rsid w:val="00821C0E"/>
    <w:rsid w:val="00821D4B"/>
    <w:rsid w:val="00822B49"/>
    <w:rsid w:val="00823842"/>
    <w:rsid w:val="008258FD"/>
    <w:rsid w:val="0082593C"/>
    <w:rsid w:val="00826295"/>
    <w:rsid w:val="00826D83"/>
    <w:rsid w:val="00827822"/>
    <w:rsid w:val="00827964"/>
    <w:rsid w:val="00827D6D"/>
    <w:rsid w:val="00830F13"/>
    <w:rsid w:val="00832D19"/>
    <w:rsid w:val="00832D9E"/>
    <w:rsid w:val="008339E3"/>
    <w:rsid w:val="00834513"/>
    <w:rsid w:val="008347ED"/>
    <w:rsid w:val="00834990"/>
    <w:rsid w:val="00835277"/>
    <w:rsid w:val="00835713"/>
    <w:rsid w:val="00836B5B"/>
    <w:rsid w:val="00836E4E"/>
    <w:rsid w:val="00837AEC"/>
    <w:rsid w:val="00840949"/>
    <w:rsid w:val="008412D7"/>
    <w:rsid w:val="00841771"/>
    <w:rsid w:val="00841A75"/>
    <w:rsid w:val="00841CE2"/>
    <w:rsid w:val="00842732"/>
    <w:rsid w:val="00842C36"/>
    <w:rsid w:val="00842FCC"/>
    <w:rsid w:val="00843B8B"/>
    <w:rsid w:val="008449BA"/>
    <w:rsid w:val="00845303"/>
    <w:rsid w:val="00845515"/>
    <w:rsid w:val="00845ED3"/>
    <w:rsid w:val="0084649E"/>
    <w:rsid w:val="00846703"/>
    <w:rsid w:val="008479DF"/>
    <w:rsid w:val="008519A8"/>
    <w:rsid w:val="00851A03"/>
    <w:rsid w:val="00851AA3"/>
    <w:rsid w:val="00851CCE"/>
    <w:rsid w:val="00851EB7"/>
    <w:rsid w:val="00851FA5"/>
    <w:rsid w:val="00852516"/>
    <w:rsid w:val="008525C7"/>
    <w:rsid w:val="00852905"/>
    <w:rsid w:val="00853E5B"/>
    <w:rsid w:val="00854051"/>
    <w:rsid w:val="0085474C"/>
    <w:rsid w:val="00854F5F"/>
    <w:rsid w:val="00854F70"/>
    <w:rsid w:val="008550B6"/>
    <w:rsid w:val="00855A7F"/>
    <w:rsid w:val="00855E3D"/>
    <w:rsid w:val="008560F9"/>
    <w:rsid w:val="00856693"/>
    <w:rsid w:val="00856697"/>
    <w:rsid w:val="00856945"/>
    <w:rsid w:val="00856CF3"/>
    <w:rsid w:val="00857C3B"/>
    <w:rsid w:val="00860395"/>
    <w:rsid w:val="00860397"/>
    <w:rsid w:val="008603CB"/>
    <w:rsid w:val="008608FE"/>
    <w:rsid w:val="00860B82"/>
    <w:rsid w:val="00861722"/>
    <w:rsid w:val="00861B23"/>
    <w:rsid w:val="00862802"/>
    <w:rsid w:val="00862C8F"/>
    <w:rsid w:val="00863231"/>
    <w:rsid w:val="0086365E"/>
    <w:rsid w:val="00864418"/>
    <w:rsid w:val="00864C63"/>
    <w:rsid w:val="00864C9A"/>
    <w:rsid w:val="00865906"/>
    <w:rsid w:val="00865AAA"/>
    <w:rsid w:val="00865CBC"/>
    <w:rsid w:val="008665E5"/>
    <w:rsid w:val="008679A1"/>
    <w:rsid w:val="00870344"/>
    <w:rsid w:val="008703A8"/>
    <w:rsid w:val="0087063B"/>
    <w:rsid w:val="00870CED"/>
    <w:rsid w:val="0087146B"/>
    <w:rsid w:val="0087161C"/>
    <w:rsid w:val="008723DC"/>
    <w:rsid w:val="00872D90"/>
    <w:rsid w:val="008731BE"/>
    <w:rsid w:val="008737F7"/>
    <w:rsid w:val="008739DF"/>
    <w:rsid w:val="00874700"/>
    <w:rsid w:val="0087518B"/>
    <w:rsid w:val="00875E27"/>
    <w:rsid w:val="00875F20"/>
    <w:rsid w:val="00876A79"/>
    <w:rsid w:val="00877365"/>
    <w:rsid w:val="008774DC"/>
    <w:rsid w:val="00877514"/>
    <w:rsid w:val="00877750"/>
    <w:rsid w:val="00880833"/>
    <w:rsid w:val="0088168A"/>
    <w:rsid w:val="00881D43"/>
    <w:rsid w:val="00882B15"/>
    <w:rsid w:val="00883004"/>
    <w:rsid w:val="00883019"/>
    <w:rsid w:val="0088315A"/>
    <w:rsid w:val="00883CA9"/>
    <w:rsid w:val="00883E04"/>
    <w:rsid w:val="00884063"/>
    <w:rsid w:val="008841FC"/>
    <w:rsid w:val="00884CD4"/>
    <w:rsid w:val="00885284"/>
    <w:rsid w:val="008854CA"/>
    <w:rsid w:val="00885894"/>
    <w:rsid w:val="00885937"/>
    <w:rsid w:val="00885CB6"/>
    <w:rsid w:val="00885E06"/>
    <w:rsid w:val="00885EE0"/>
    <w:rsid w:val="00885F36"/>
    <w:rsid w:val="00885FBE"/>
    <w:rsid w:val="008862D9"/>
    <w:rsid w:val="00886627"/>
    <w:rsid w:val="00886879"/>
    <w:rsid w:val="008874CC"/>
    <w:rsid w:val="00890775"/>
    <w:rsid w:val="00890914"/>
    <w:rsid w:val="00890B0D"/>
    <w:rsid w:val="008914F8"/>
    <w:rsid w:val="00892E86"/>
    <w:rsid w:val="0089506E"/>
    <w:rsid w:val="00895B3F"/>
    <w:rsid w:val="008961FE"/>
    <w:rsid w:val="00896365"/>
    <w:rsid w:val="00896609"/>
    <w:rsid w:val="00896785"/>
    <w:rsid w:val="00896CAD"/>
    <w:rsid w:val="00897676"/>
    <w:rsid w:val="008A0B86"/>
    <w:rsid w:val="008A0FE6"/>
    <w:rsid w:val="008A15E8"/>
    <w:rsid w:val="008A19C1"/>
    <w:rsid w:val="008A1BB3"/>
    <w:rsid w:val="008A1D0A"/>
    <w:rsid w:val="008A2B9C"/>
    <w:rsid w:val="008A2EB8"/>
    <w:rsid w:val="008A3318"/>
    <w:rsid w:val="008A591F"/>
    <w:rsid w:val="008A5D99"/>
    <w:rsid w:val="008A608D"/>
    <w:rsid w:val="008A6260"/>
    <w:rsid w:val="008A6B7A"/>
    <w:rsid w:val="008A6BCF"/>
    <w:rsid w:val="008A7300"/>
    <w:rsid w:val="008A7B4F"/>
    <w:rsid w:val="008B214F"/>
    <w:rsid w:val="008B29EF"/>
    <w:rsid w:val="008B3096"/>
    <w:rsid w:val="008B37A4"/>
    <w:rsid w:val="008B3CCD"/>
    <w:rsid w:val="008B4B8E"/>
    <w:rsid w:val="008B6462"/>
    <w:rsid w:val="008B69EC"/>
    <w:rsid w:val="008B71CC"/>
    <w:rsid w:val="008B7F70"/>
    <w:rsid w:val="008C032A"/>
    <w:rsid w:val="008C0991"/>
    <w:rsid w:val="008C199C"/>
    <w:rsid w:val="008C1A80"/>
    <w:rsid w:val="008C1CF0"/>
    <w:rsid w:val="008C1E74"/>
    <w:rsid w:val="008C2F16"/>
    <w:rsid w:val="008C38B1"/>
    <w:rsid w:val="008C3D33"/>
    <w:rsid w:val="008C3D97"/>
    <w:rsid w:val="008C410A"/>
    <w:rsid w:val="008C438E"/>
    <w:rsid w:val="008C45B6"/>
    <w:rsid w:val="008C4660"/>
    <w:rsid w:val="008C4A0D"/>
    <w:rsid w:val="008C5046"/>
    <w:rsid w:val="008C505F"/>
    <w:rsid w:val="008C5591"/>
    <w:rsid w:val="008C76FC"/>
    <w:rsid w:val="008D072B"/>
    <w:rsid w:val="008D1078"/>
    <w:rsid w:val="008D1772"/>
    <w:rsid w:val="008D247A"/>
    <w:rsid w:val="008D2C3F"/>
    <w:rsid w:val="008D341A"/>
    <w:rsid w:val="008D3B90"/>
    <w:rsid w:val="008D4290"/>
    <w:rsid w:val="008D4624"/>
    <w:rsid w:val="008D49E9"/>
    <w:rsid w:val="008D4C3B"/>
    <w:rsid w:val="008D4D1C"/>
    <w:rsid w:val="008D5D0A"/>
    <w:rsid w:val="008D5E01"/>
    <w:rsid w:val="008D64FD"/>
    <w:rsid w:val="008D663D"/>
    <w:rsid w:val="008D6B82"/>
    <w:rsid w:val="008D6DD3"/>
    <w:rsid w:val="008D785D"/>
    <w:rsid w:val="008E1E6F"/>
    <w:rsid w:val="008E21AF"/>
    <w:rsid w:val="008E2249"/>
    <w:rsid w:val="008E2FAD"/>
    <w:rsid w:val="008E34EB"/>
    <w:rsid w:val="008E34EC"/>
    <w:rsid w:val="008E38AE"/>
    <w:rsid w:val="008E4547"/>
    <w:rsid w:val="008E645E"/>
    <w:rsid w:val="008E6656"/>
    <w:rsid w:val="008E6D09"/>
    <w:rsid w:val="008E79AA"/>
    <w:rsid w:val="008E7FFE"/>
    <w:rsid w:val="008F085B"/>
    <w:rsid w:val="008F0976"/>
    <w:rsid w:val="008F1A4D"/>
    <w:rsid w:val="008F277B"/>
    <w:rsid w:val="008F2B10"/>
    <w:rsid w:val="008F2B91"/>
    <w:rsid w:val="008F2C8D"/>
    <w:rsid w:val="008F2ECD"/>
    <w:rsid w:val="008F3DEE"/>
    <w:rsid w:val="008F43C2"/>
    <w:rsid w:val="008F44A8"/>
    <w:rsid w:val="008F4593"/>
    <w:rsid w:val="008F4895"/>
    <w:rsid w:val="008F5D6D"/>
    <w:rsid w:val="008F5FF4"/>
    <w:rsid w:val="008F630D"/>
    <w:rsid w:val="008F666D"/>
    <w:rsid w:val="008F764B"/>
    <w:rsid w:val="008F79A3"/>
    <w:rsid w:val="008F7AB4"/>
    <w:rsid w:val="009008FC"/>
    <w:rsid w:val="00901035"/>
    <w:rsid w:val="0090170A"/>
    <w:rsid w:val="0090175D"/>
    <w:rsid w:val="009020FC"/>
    <w:rsid w:val="009023CA"/>
    <w:rsid w:val="009029F9"/>
    <w:rsid w:val="00903744"/>
    <w:rsid w:val="00903841"/>
    <w:rsid w:val="00904993"/>
    <w:rsid w:val="00904A38"/>
    <w:rsid w:val="00904A69"/>
    <w:rsid w:val="00904F6D"/>
    <w:rsid w:val="00905561"/>
    <w:rsid w:val="0090559E"/>
    <w:rsid w:val="00905713"/>
    <w:rsid w:val="00905F43"/>
    <w:rsid w:val="00906D15"/>
    <w:rsid w:val="00907B45"/>
    <w:rsid w:val="00907E2D"/>
    <w:rsid w:val="009100F0"/>
    <w:rsid w:val="0091014D"/>
    <w:rsid w:val="009101EE"/>
    <w:rsid w:val="0091065C"/>
    <w:rsid w:val="0091084D"/>
    <w:rsid w:val="0091261A"/>
    <w:rsid w:val="00913144"/>
    <w:rsid w:val="009135EA"/>
    <w:rsid w:val="0091364C"/>
    <w:rsid w:val="00913797"/>
    <w:rsid w:val="00913E17"/>
    <w:rsid w:val="00914F7B"/>
    <w:rsid w:val="009159B3"/>
    <w:rsid w:val="00915BF0"/>
    <w:rsid w:val="00915C65"/>
    <w:rsid w:val="00915DB3"/>
    <w:rsid w:val="00916102"/>
    <w:rsid w:val="009161A1"/>
    <w:rsid w:val="00917D25"/>
    <w:rsid w:val="00917FE4"/>
    <w:rsid w:val="00920B01"/>
    <w:rsid w:val="00920F95"/>
    <w:rsid w:val="0092114C"/>
    <w:rsid w:val="00921D08"/>
    <w:rsid w:val="00922483"/>
    <w:rsid w:val="009228B3"/>
    <w:rsid w:val="00922A76"/>
    <w:rsid w:val="00922FB8"/>
    <w:rsid w:val="0092321F"/>
    <w:rsid w:val="0092362A"/>
    <w:rsid w:val="00924066"/>
    <w:rsid w:val="00924B28"/>
    <w:rsid w:val="00924E9B"/>
    <w:rsid w:val="00924F07"/>
    <w:rsid w:val="0092589F"/>
    <w:rsid w:val="0092611C"/>
    <w:rsid w:val="00926A85"/>
    <w:rsid w:val="009272C8"/>
    <w:rsid w:val="009321E4"/>
    <w:rsid w:val="00932225"/>
    <w:rsid w:val="0093267D"/>
    <w:rsid w:val="00933EB9"/>
    <w:rsid w:val="00934827"/>
    <w:rsid w:val="00934880"/>
    <w:rsid w:val="00935C56"/>
    <w:rsid w:val="009368CA"/>
    <w:rsid w:val="0093754B"/>
    <w:rsid w:val="009375FB"/>
    <w:rsid w:val="00937A0A"/>
    <w:rsid w:val="00937AAB"/>
    <w:rsid w:val="00937D9F"/>
    <w:rsid w:val="00941B88"/>
    <w:rsid w:val="00941DD6"/>
    <w:rsid w:val="0094201D"/>
    <w:rsid w:val="00942084"/>
    <w:rsid w:val="009428E3"/>
    <w:rsid w:val="00942D4F"/>
    <w:rsid w:val="00942E58"/>
    <w:rsid w:val="00942EF4"/>
    <w:rsid w:val="00943040"/>
    <w:rsid w:val="00943437"/>
    <w:rsid w:val="0094344B"/>
    <w:rsid w:val="00944128"/>
    <w:rsid w:val="0094476D"/>
    <w:rsid w:val="00944FED"/>
    <w:rsid w:val="00945166"/>
    <w:rsid w:val="00947008"/>
    <w:rsid w:val="009476D8"/>
    <w:rsid w:val="00947D34"/>
    <w:rsid w:val="00950443"/>
    <w:rsid w:val="0095119D"/>
    <w:rsid w:val="00951C0F"/>
    <w:rsid w:val="0095202D"/>
    <w:rsid w:val="0095329B"/>
    <w:rsid w:val="009534CF"/>
    <w:rsid w:val="00954994"/>
    <w:rsid w:val="00954FDC"/>
    <w:rsid w:val="00955EC8"/>
    <w:rsid w:val="0095634D"/>
    <w:rsid w:val="0095659D"/>
    <w:rsid w:val="0095687C"/>
    <w:rsid w:val="009569AB"/>
    <w:rsid w:val="00956CB8"/>
    <w:rsid w:val="009570C2"/>
    <w:rsid w:val="00957710"/>
    <w:rsid w:val="009601C5"/>
    <w:rsid w:val="009606B3"/>
    <w:rsid w:val="00961E49"/>
    <w:rsid w:val="009622FE"/>
    <w:rsid w:val="009623F3"/>
    <w:rsid w:val="009624BB"/>
    <w:rsid w:val="00962970"/>
    <w:rsid w:val="00962B58"/>
    <w:rsid w:val="00963A3F"/>
    <w:rsid w:val="00963CA2"/>
    <w:rsid w:val="00964142"/>
    <w:rsid w:val="009641B4"/>
    <w:rsid w:val="009643A4"/>
    <w:rsid w:val="009646D4"/>
    <w:rsid w:val="009646F6"/>
    <w:rsid w:val="00964B04"/>
    <w:rsid w:val="00965782"/>
    <w:rsid w:val="00965F1C"/>
    <w:rsid w:val="00966A48"/>
    <w:rsid w:val="0096723E"/>
    <w:rsid w:val="00967D51"/>
    <w:rsid w:val="0097064B"/>
    <w:rsid w:val="009707B5"/>
    <w:rsid w:val="00971A0B"/>
    <w:rsid w:val="009723F3"/>
    <w:rsid w:val="00972491"/>
    <w:rsid w:val="0097291D"/>
    <w:rsid w:val="00972EB0"/>
    <w:rsid w:val="00973895"/>
    <w:rsid w:val="00974A3B"/>
    <w:rsid w:val="00974C37"/>
    <w:rsid w:val="0097588C"/>
    <w:rsid w:val="00975A3A"/>
    <w:rsid w:val="00975AC1"/>
    <w:rsid w:val="009760D6"/>
    <w:rsid w:val="00977924"/>
    <w:rsid w:val="00977936"/>
    <w:rsid w:val="00980C23"/>
    <w:rsid w:val="00982298"/>
    <w:rsid w:val="00982954"/>
    <w:rsid w:val="00982D2F"/>
    <w:rsid w:val="00982E56"/>
    <w:rsid w:val="00983895"/>
    <w:rsid w:val="009843D4"/>
    <w:rsid w:val="00984F7D"/>
    <w:rsid w:val="0098505D"/>
    <w:rsid w:val="00985596"/>
    <w:rsid w:val="0098591C"/>
    <w:rsid w:val="00985AAE"/>
    <w:rsid w:val="0098682E"/>
    <w:rsid w:val="009909AF"/>
    <w:rsid w:val="009913C8"/>
    <w:rsid w:val="0099146F"/>
    <w:rsid w:val="009914B1"/>
    <w:rsid w:val="0099179D"/>
    <w:rsid w:val="0099191B"/>
    <w:rsid w:val="009921FA"/>
    <w:rsid w:val="00992679"/>
    <w:rsid w:val="0099285D"/>
    <w:rsid w:val="00993154"/>
    <w:rsid w:val="00993BC8"/>
    <w:rsid w:val="00994433"/>
    <w:rsid w:val="0099444C"/>
    <w:rsid w:val="009947D5"/>
    <w:rsid w:val="00994F11"/>
    <w:rsid w:val="0099525F"/>
    <w:rsid w:val="009978B4"/>
    <w:rsid w:val="009979E1"/>
    <w:rsid w:val="009A0256"/>
    <w:rsid w:val="009A0427"/>
    <w:rsid w:val="009A079C"/>
    <w:rsid w:val="009A20E7"/>
    <w:rsid w:val="009A21F9"/>
    <w:rsid w:val="009A2C72"/>
    <w:rsid w:val="009A3771"/>
    <w:rsid w:val="009A386C"/>
    <w:rsid w:val="009A3CBD"/>
    <w:rsid w:val="009A3E00"/>
    <w:rsid w:val="009A3FE6"/>
    <w:rsid w:val="009A45B5"/>
    <w:rsid w:val="009A54D1"/>
    <w:rsid w:val="009A6335"/>
    <w:rsid w:val="009A69E1"/>
    <w:rsid w:val="009A6CB3"/>
    <w:rsid w:val="009A71CA"/>
    <w:rsid w:val="009A73ED"/>
    <w:rsid w:val="009B0E13"/>
    <w:rsid w:val="009B17B4"/>
    <w:rsid w:val="009B1B2A"/>
    <w:rsid w:val="009B1B9E"/>
    <w:rsid w:val="009B1FB8"/>
    <w:rsid w:val="009B4FE0"/>
    <w:rsid w:val="009B540E"/>
    <w:rsid w:val="009B5600"/>
    <w:rsid w:val="009B6FB6"/>
    <w:rsid w:val="009B7124"/>
    <w:rsid w:val="009B7339"/>
    <w:rsid w:val="009B744C"/>
    <w:rsid w:val="009B7DDF"/>
    <w:rsid w:val="009C0F18"/>
    <w:rsid w:val="009C1A22"/>
    <w:rsid w:val="009C36AA"/>
    <w:rsid w:val="009C3B1E"/>
    <w:rsid w:val="009C467B"/>
    <w:rsid w:val="009C480C"/>
    <w:rsid w:val="009C54A9"/>
    <w:rsid w:val="009C61EF"/>
    <w:rsid w:val="009C6308"/>
    <w:rsid w:val="009C672B"/>
    <w:rsid w:val="009C77AB"/>
    <w:rsid w:val="009D0063"/>
    <w:rsid w:val="009D107A"/>
    <w:rsid w:val="009D1AC2"/>
    <w:rsid w:val="009D2321"/>
    <w:rsid w:val="009D24C2"/>
    <w:rsid w:val="009D2954"/>
    <w:rsid w:val="009D3A2B"/>
    <w:rsid w:val="009D4311"/>
    <w:rsid w:val="009D4796"/>
    <w:rsid w:val="009D4ADD"/>
    <w:rsid w:val="009D573A"/>
    <w:rsid w:val="009D585C"/>
    <w:rsid w:val="009D5EA8"/>
    <w:rsid w:val="009D5FC8"/>
    <w:rsid w:val="009D6C81"/>
    <w:rsid w:val="009D738C"/>
    <w:rsid w:val="009E022B"/>
    <w:rsid w:val="009E0F90"/>
    <w:rsid w:val="009E12BC"/>
    <w:rsid w:val="009E2BDC"/>
    <w:rsid w:val="009E344C"/>
    <w:rsid w:val="009E3DC5"/>
    <w:rsid w:val="009E3E79"/>
    <w:rsid w:val="009E446A"/>
    <w:rsid w:val="009E582B"/>
    <w:rsid w:val="009E59E8"/>
    <w:rsid w:val="009E5ED2"/>
    <w:rsid w:val="009E6472"/>
    <w:rsid w:val="009E6EE2"/>
    <w:rsid w:val="009E752D"/>
    <w:rsid w:val="009E7B0F"/>
    <w:rsid w:val="009E7E5F"/>
    <w:rsid w:val="009F05CA"/>
    <w:rsid w:val="009F1247"/>
    <w:rsid w:val="009F170E"/>
    <w:rsid w:val="009F1B4C"/>
    <w:rsid w:val="009F204D"/>
    <w:rsid w:val="009F2D25"/>
    <w:rsid w:val="009F2D4C"/>
    <w:rsid w:val="009F2F52"/>
    <w:rsid w:val="009F4A0C"/>
    <w:rsid w:val="009F51CF"/>
    <w:rsid w:val="009F520F"/>
    <w:rsid w:val="009F54B4"/>
    <w:rsid w:val="009F5832"/>
    <w:rsid w:val="009F6074"/>
    <w:rsid w:val="009F6618"/>
    <w:rsid w:val="009F670C"/>
    <w:rsid w:val="009F685D"/>
    <w:rsid w:val="009F702B"/>
    <w:rsid w:val="009F7152"/>
    <w:rsid w:val="009F73B2"/>
    <w:rsid w:val="009F760E"/>
    <w:rsid w:val="00A00C53"/>
    <w:rsid w:val="00A00EBF"/>
    <w:rsid w:val="00A01301"/>
    <w:rsid w:val="00A018BB"/>
    <w:rsid w:val="00A02EEB"/>
    <w:rsid w:val="00A031C4"/>
    <w:rsid w:val="00A03677"/>
    <w:rsid w:val="00A03E20"/>
    <w:rsid w:val="00A03E95"/>
    <w:rsid w:val="00A03F8D"/>
    <w:rsid w:val="00A0479A"/>
    <w:rsid w:val="00A04B5E"/>
    <w:rsid w:val="00A05454"/>
    <w:rsid w:val="00A05716"/>
    <w:rsid w:val="00A05980"/>
    <w:rsid w:val="00A06215"/>
    <w:rsid w:val="00A10756"/>
    <w:rsid w:val="00A11AF4"/>
    <w:rsid w:val="00A12209"/>
    <w:rsid w:val="00A131C8"/>
    <w:rsid w:val="00A137BF"/>
    <w:rsid w:val="00A1390B"/>
    <w:rsid w:val="00A13AF7"/>
    <w:rsid w:val="00A14D80"/>
    <w:rsid w:val="00A15403"/>
    <w:rsid w:val="00A16554"/>
    <w:rsid w:val="00A178B1"/>
    <w:rsid w:val="00A17A52"/>
    <w:rsid w:val="00A20394"/>
    <w:rsid w:val="00A209DA"/>
    <w:rsid w:val="00A20E59"/>
    <w:rsid w:val="00A21DC4"/>
    <w:rsid w:val="00A21F4C"/>
    <w:rsid w:val="00A2254F"/>
    <w:rsid w:val="00A22C87"/>
    <w:rsid w:val="00A24BB9"/>
    <w:rsid w:val="00A24ED7"/>
    <w:rsid w:val="00A25879"/>
    <w:rsid w:val="00A26963"/>
    <w:rsid w:val="00A26ACE"/>
    <w:rsid w:val="00A26C6A"/>
    <w:rsid w:val="00A2725A"/>
    <w:rsid w:val="00A2760E"/>
    <w:rsid w:val="00A27CD5"/>
    <w:rsid w:val="00A3082E"/>
    <w:rsid w:val="00A30D91"/>
    <w:rsid w:val="00A3195A"/>
    <w:rsid w:val="00A32472"/>
    <w:rsid w:val="00A32BEA"/>
    <w:rsid w:val="00A33038"/>
    <w:rsid w:val="00A331E4"/>
    <w:rsid w:val="00A3326A"/>
    <w:rsid w:val="00A332D4"/>
    <w:rsid w:val="00A3348A"/>
    <w:rsid w:val="00A33DF8"/>
    <w:rsid w:val="00A33E78"/>
    <w:rsid w:val="00A34D1C"/>
    <w:rsid w:val="00A34D8E"/>
    <w:rsid w:val="00A3608E"/>
    <w:rsid w:val="00A367C1"/>
    <w:rsid w:val="00A36D74"/>
    <w:rsid w:val="00A36F73"/>
    <w:rsid w:val="00A372B0"/>
    <w:rsid w:val="00A3739E"/>
    <w:rsid w:val="00A408E4"/>
    <w:rsid w:val="00A41438"/>
    <w:rsid w:val="00A41E71"/>
    <w:rsid w:val="00A42D11"/>
    <w:rsid w:val="00A42F52"/>
    <w:rsid w:val="00A43638"/>
    <w:rsid w:val="00A45B91"/>
    <w:rsid w:val="00A46167"/>
    <w:rsid w:val="00A468FC"/>
    <w:rsid w:val="00A4699F"/>
    <w:rsid w:val="00A469F8"/>
    <w:rsid w:val="00A47F40"/>
    <w:rsid w:val="00A50F85"/>
    <w:rsid w:val="00A5149C"/>
    <w:rsid w:val="00A51872"/>
    <w:rsid w:val="00A526FA"/>
    <w:rsid w:val="00A527BF"/>
    <w:rsid w:val="00A52F5B"/>
    <w:rsid w:val="00A5313C"/>
    <w:rsid w:val="00A5382F"/>
    <w:rsid w:val="00A53D58"/>
    <w:rsid w:val="00A550ED"/>
    <w:rsid w:val="00A557CB"/>
    <w:rsid w:val="00A56112"/>
    <w:rsid w:val="00A56402"/>
    <w:rsid w:val="00A566A5"/>
    <w:rsid w:val="00A56C8D"/>
    <w:rsid w:val="00A57BAE"/>
    <w:rsid w:val="00A61ADF"/>
    <w:rsid w:val="00A61E08"/>
    <w:rsid w:val="00A61E30"/>
    <w:rsid w:val="00A62C2D"/>
    <w:rsid w:val="00A6308C"/>
    <w:rsid w:val="00A63741"/>
    <w:rsid w:val="00A63974"/>
    <w:rsid w:val="00A63CCD"/>
    <w:rsid w:val="00A649BB"/>
    <w:rsid w:val="00A652D1"/>
    <w:rsid w:val="00A65A61"/>
    <w:rsid w:val="00A67B16"/>
    <w:rsid w:val="00A7080E"/>
    <w:rsid w:val="00A70D46"/>
    <w:rsid w:val="00A70E3D"/>
    <w:rsid w:val="00A718C7"/>
    <w:rsid w:val="00A72307"/>
    <w:rsid w:val="00A725EB"/>
    <w:rsid w:val="00A731D5"/>
    <w:rsid w:val="00A7364D"/>
    <w:rsid w:val="00A7443E"/>
    <w:rsid w:val="00A74501"/>
    <w:rsid w:val="00A752DF"/>
    <w:rsid w:val="00A757E8"/>
    <w:rsid w:val="00A76FA0"/>
    <w:rsid w:val="00A7736B"/>
    <w:rsid w:val="00A773FE"/>
    <w:rsid w:val="00A77767"/>
    <w:rsid w:val="00A8011A"/>
    <w:rsid w:val="00A80A0E"/>
    <w:rsid w:val="00A80B72"/>
    <w:rsid w:val="00A8235F"/>
    <w:rsid w:val="00A83152"/>
    <w:rsid w:val="00A838C1"/>
    <w:rsid w:val="00A84DB7"/>
    <w:rsid w:val="00A85052"/>
    <w:rsid w:val="00A85F4D"/>
    <w:rsid w:val="00A86187"/>
    <w:rsid w:val="00A86361"/>
    <w:rsid w:val="00A86419"/>
    <w:rsid w:val="00A86447"/>
    <w:rsid w:val="00A8678E"/>
    <w:rsid w:val="00A875B8"/>
    <w:rsid w:val="00A87832"/>
    <w:rsid w:val="00A87C54"/>
    <w:rsid w:val="00A90840"/>
    <w:rsid w:val="00A90E7B"/>
    <w:rsid w:val="00A9154E"/>
    <w:rsid w:val="00A91969"/>
    <w:rsid w:val="00A91CB8"/>
    <w:rsid w:val="00A9223C"/>
    <w:rsid w:val="00A93D0A"/>
    <w:rsid w:val="00A93E61"/>
    <w:rsid w:val="00A9419C"/>
    <w:rsid w:val="00A947BA"/>
    <w:rsid w:val="00A949C4"/>
    <w:rsid w:val="00A94BFF"/>
    <w:rsid w:val="00A9591F"/>
    <w:rsid w:val="00A95A25"/>
    <w:rsid w:val="00A95D9F"/>
    <w:rsid w:val="00A96188"/>
    <w:rsid w:val="00A9698F"/>
    <w:rsid w:val="00A975D4"/>
    <w:rsid w:val="00A9762B"/>
    <w:rsid w:val="00A97A4F"/>
    <w:rsid w:val="00A97BAF"/>
    <w:rsid w:val="00AA04A6"/>
    <w:rsid w:val="00AA0DD1"/>
    <w:rsid w:val="00AA0F24"/>
    <w:rsid w:val="00AA1B16"/>
    <w:rsid w:val="00AA265C"/>
    <w:rsid w:val="00AA2C97"/>
    <w:rsid w:val="00AA31EC"/>
    <w:rsid w:val="00AA3301"/>
    <w:rsid w:val="00AA3A81"/>
    <w:rsid w:val="00AA404C"/>
    <w:rsid w:val="00AA429C"/>
    <w:rsid w:val="00AA4356"/>
    <w:rsid w:val="00AA515D"/>
    <w:rsid w:val="00AA5433"/>
    <w:rsid w:val="00AA57E7"/>
    <w:rsid w:val="00AA71F5"/>
    <w:rsid w:val="00AA78BC"/>
    <w:rsid w:val="00AB04A4"/>
    <w:rsid w:val="00AB0783"/>
    <w:rsid w:val="00AB0A98"/>
    <w:rsid w:val="00AB10FD"/>
    <w:rsid w:val="00AB167C"/>
    <w:rsid w:val="00AB25E0"/>
    <w:rsid w:val="00AB32BA"/>
    <w:rsid w:val="00AB381B"/>
    <w:rsid w:val="00AB4183"/>
    <w:rsid w:val="00AB4391"/>
    <w:rsid w:val="00AB4C3A"/>
    <w:rsid w:val="00AB5233"/>
    <w:rsid w:val="00AB526D"/>
    <w:rsid w:val="00AB53D3"/>
    <w:rsid w:val="00AB5440"/>
    <w:rsid w:val="00AB5C5C"/>
    <w:rsid w:val="00AB5D0A"/>
    <w:rsid w:val="00AB5F5E"/>
    <w:rsid w:val="00AB6530"/>
    <w:rsid w:val="00AB69E9"/>
    <w:rsid w:val="00AB6D5F"/>
    <w:rsid w:val="00AB70F0"/>
    <w:rsid w:val="00AB73E8"/>
    <w:rsid w:val="00AB76BD"/>
    <w:rsid w:val="00AC0006"/>
    <w:rsid w:val="00AC0ABF"/>
    <w:rsid w:val="00AC0B1A"/>
    <w:rsid w:val="00AC10DD"/>
    <w:rsid w:val="00AC192F"/>
    <w:rsid w:val="00AC208C"/>
    <w:rsid w:val="00AC34F7"/>
    <w:rsid w:val="00AC39C4"/>
    <w:rsid w:val="00AC4603"/>
    <w:rsid w:val="00AC633A"/>
    <w:rsid w:val="00AC6A73"/>
    <w:rsid w:val="00AC769F"/>
    <w:rsid w:val="00AD06B6"/>
    <w:rsid w:val="00AD1E1C"/>
    <w:rsid w:val="00AD2DB3"/>
    <w:rsid w:val="00AD396E"/>
    <w:rsid w:val="00AD46C9"/>
    <w:rsid w:val="00AD54DD"/>
    <w:rsid w:val="00AD59D6"/>
    <w:rsid w:val="00AD5BD9"/>
    <w:rsid w:val="00AE0B05"/>
    <w:rsid w:val="00AE0E61"/>
    <w:rsid w:val="00AE1B87"/>
    <w:rsid w:val="00AE2D85"/>
    <w:rsid w:val="00AE2DDC"/>
    <w:rsid w:val="00AE3277"/>
    <w:rsid w:val="00AE44E2"/>
    <w:rsid w:val="00AE487C"/>
    <w:rsid w:val="00AE5378"/>
    <w:rsid w:val="00AE5E31"/>
    <w:rsid w:val="00AE6C05"/>
    <w:rsid w:val="00AE742D"/>
    <w:rsid w:val="00AE7643"/>
    <w:rsid w:val="00AE7BEC"/>
    <w:rsid w:val="00AF06DC"/>
    <w:rsid w:val="00AF1A8D"/>
    <w:rsid w:val="00AF1AF5"/>
    <w:rsid w:val="00AF1ECF"/>
    <w:rsid w:val="00AF2E5E"/>
    <w:rsid w:val="00AF357A"/>
    <w:rsid w:val="00AF42B6"/>
    <w:rsid w:val="00AF42C3"/>
    <w:rsid w:val="00AF53A9"/>
    <w:rsid w:val="00AF5EFB"/>
    <w:rsid w:val="00AF5F3B"/>
    <w:rsid w:val="00AF66A9"/>
    <w:rsid w:val="00AF76BA"/>
    <w:rsid w:val="00AF7775"/>
    <w:rsid w:val="00B0035E"/>
    <w:rsid w:val="00B005F0"/>
    <w:rsid w:val="00B0096E"/>
    <w:rsid w:val="00B00D3D"/>
    <w:rsid w:val="00B02365"/>
    <w:rsid w:val="00B023FE"/>
    <w:rsid w:val="00B024F3"/>
    <w:rsid w:val="00B027ED"/>
    <w:rsid w:val="00B029D6"/>
    <w:rsid w:val="00B030C0"/>
    <w:rsid w:val="00B03569"/>
    <w:rsid w:val="00B03AA1"/>
    <w:rsid w:val="00B03AAA"/>
    <w:rsid w:val="00B03C5A"/>
    <w:rsid w:val="00B03FB1"/>
    <w:rsid w:val="00B044CC"/>
    <w:rsid w:val="00B04A5E"/>
    <w:rsid w:val="00B04F42"/>
    <w:rsid w:val="00B05E34"/>
    <w:rsid w:val="00B06BFF"/>
    <w:rsid w:val="00B0706F"/>
    <w:rsid w:val="00B075A2"/>
    <w:rsid w:val="00B07932"/>
    <w:rsid w:val="00B07D54"/>
    <w:rsid w:val="00B10013"/>
    <w:rsid w:val="00B10D63"/>
    <w:rsid w:val="00B10DF1"/>
    <w:rsid w:val="00B121E8"/>
    <w:rsid w:val="00B13011"/>
    <w:rsid w:val="00B133D3"/>
    <w:rsid w:val="00B14A57"/>
    <w:rsid w:val="00B15015"/>
    <w:rsid w:val="00B15372"/>
    <w:rsid w:val="00B1538A"/>
    <w:rsid w:val="00B1575F"/>
    <w:rsid w:val="00B1578E"/>
    <w:rsid w:val="00B157AE"/>
    <w:rsid w:val="00B1588F"/>
    <w:rsid w:val="00B1609A"/>
    <w:rsid w:val="00B1644D"/>
    <w:rsid w:val="00B164D3"/>
    <w:rsid w:val="00B16869"/>
    <w:rsid w:val="00B20041"/>
    <w:rsid w:val="00B218C9"/>
    <w:rsid w:val="00B22744"/>
    <w:rsid w:val="00B22B56"/>
    <w:rsid w:val="00B235D3"/>
    <w:rsid w:val="00B2378D"/>
    <w:rsid w:val="00B2391A"/>
    <w:rsid w:val="00B23AE2"/>
    <w:rsid w:val="00B24697"/>
    <w:rsid w:val="00B24C81"/>
    <w:rsid w:val="00B24E56"/>
    <w:rsid w:val="00B2504C"/>
    <w:rsid w:val="00B256C9"/>
    <w:rsid w:val="00B25725"/>
    <w:rsid w:val="00B25E48"/>
    <w:rsid w:val="00B26E2D"/>
    <w:rsid w:val="00B26FF5"/>
    <w:rsid w:val="00B27675"/>
    <w:rsid w:val="00B2769B"/>
    <w:rsid w:val="00B3091B"/>
    <w:rsid w:val="00B31BE6"/>
    <w:rsid w:val="00B32D74"/>
    <w:rsid w:val="00B33140"/>
    <w:rsid w:val="00B33902"/>
    <w:rsid w:val="00B33940"/>
    <w:rsid w:val="00B33ABE"/>
    <w:rsid w:val="00B33E7A"/>
    <w:rsid w:val="00B34D85"/>
    <w:rsid w:val="00B3617E"/>
    <w:rsid w:val="00B3701B"/>
    <w:rsid w:val="00B378D7"/>
    <w:rsid w:val="00B37A7A"/>
    <w:rsid w:val="00B37C12"/>
    <w:rsid w:val="00B406BB"/>
    <w:rsid w:val="00B407F1"/>
    <w:rsid w:val="00B419D3"/>
    <w:rsid w:val="00B419F6"/>
    <w:rsid w:val="00B41C80"/>
    <w:rsid w:val="00B4366E"/>
    <w:rsid w:val="00B439C2"/>
    <w:rsid w:val="00B4545D"/>
    <w:rsid w:val="00B45AD1"/>
    <w:rsid w:val="00B475A2"/>
    <w:rsid w:val="00B477B6"/>
    <w:rsid w:val="00B47DC1"/>
    <w:rsid w:val="00B504F4"/>
    <w:rsid w:val="00B50E46"/>
    <w:rsid w:val="00B53A6E"/>
    <w:rsid w:val="00B53CBA"/>
    <w:rsid w:val="00B54362"/>
    <w:rsid w:val="00B546D5"/>
    <w:rsid w:val="00B548CF"/>
    <w:rsid w:val="00B558AB"/>
    <w:rsid w:val="00B559C7"/>
    <w:rsid w:val="00B55C22"/>
    <w:rsid w:val="00B562D3"/>
    <w:rsid w:val="00B576C7"/>
    <w:rsid w:val="00B57EF6"/>
    <w:rsid w:val="00B60749"/>
    <w:rsid w:val="00B60783"/>
    <w:rsid w:val="00B61165"/>
    <w:rsid w:val="00B61A5B"/>
    <w:rsid w:val="00B63820"/>
    <w:rsid w:val="00B63E0E"/>
    <w:rsid w:val="00B64794"/>
    <w:rsid w:val="00B648FA"/>
    <w:rsid w:val="00B64F20"/>
    <w:rsid w:val="00B65172"/>
    <w:rsid w:val="00B65406"/>
    <w:rsid w:val="00B6579B"/>
    <w:rsid w:val="00B65806"/>
    <w:rsid w:val="00B6656C"/>
    <w:rsid w:val="00B66DAA"/>
    <w:rsid w:val="00B67248"/>
    <w:rsid w:val="00B679E8"/>
    <w:rsid w:val="00B67B93"/>
    <w:rsid w:val="00B703E4"/>
    <w:rsid w:val="00B71020"/>
    <w:rsid w:val="00B71248"/>
    <w:rsid w:val="00B713DE"/>
    <w:rsid w:val="00B71C20"/>
    <w:rsid w:val="00B72653"/>
    <w:rsid w:val="00B732D5"/>
    <w:rsid w:val="00B73B12"/>
    <w:rsid w:val="00B73B87"/>
    <w:rsid w:val="00B73EBF"/>
    <w:rsid w:val="00B744E0"/>
    <w:rsid w:val="00B7509B"/>
    <w:rsid w:val="00B75D11"/>
    <w:rsid w:val="00B760A7"/>
    <w:rsid w:val="00B76300"/>
    <w:rsid w:val="00B7716D"/>
    <w:rsid w:val="00B77C8F"/>
    <w:rsid w:val="00B8029C"/>
    <w:rsid w:val="00B80771"/>
    <w:rsid w:val="00B80DA7"/>
    <w:rsid w:val="00B814FF"/>
    <w:rsid w:val="00B81ADB"/>
    <w:rsid w:val="00B81B53"/>
    <w:rsid w:val="00B82985"/>
    <w:rsid w:val="00B82B0C"/>
    <w:rsid w:val="00B82D9B"/>
    <w:rsid w:val="00B838F7"/>
    <w:rsid w:val="00B83A99"/>
    <w:rsid w:val="00B83FDF"/>
    <w:rsid w:val="00B84DCE"/>
    <w:rsid w:val="00B8687F"/>
    <w:rsid w:val="00B86B92"/>
    <w:rsid w:val="00B86D59"/>
    <w:rsid w:val="00B86DA8"/>
    <w:rsid w:val="00B8760C"/>
    <w:rsid w:val="00B9056A"/>
    <w:rsid w:val="00B905BB"/>
    <w:rsid w:val="00B906DE"/>
    <w:rsid w:val="00B90C87"/>
    <w:rsid w:val="00B90F78"/>
    <w:rsid w:val="00B91371"/>
    <w:rsid w:val="00B91625"/>
    <w:rsid w:val="00B91941"/>
    <w:rsid w:val="00B935C3"/>
    <w:rsid w:val="00B944F1"/>
    <w:rsid w:val="00B95382"/>
    <w:rsid w:val="00B95408"/>
    <w:rsid w:val="00B95B56"/>
    <w:rsid w:val="00B95EF1"/>
    <w:rsid w:val="00B97694"/>
    <w:rsid w:val="00B979DA"/>
    <w:rsid w:val="00B97D96"/>
    <w:rsid w:val="00BA0666"/>
    <w:rsid w:val="00BA113B"/>
    <w:rsid w:val="00BA1589"/>
    <w:rsid w:val="00BA1891"/>
    <w:rsid w:val="00BA1B6E"/>
    <w:rsid w:val="00BA28B8"/>
    <w:rsid w:val="00BA2C95"/>
    <w:rsid w:val="00BA359F"/>
    <w:rsid w:val="00BA38E6"/>
    <w:rsid w:val="00BA5B53"/>
    <w:rsid w:val="00BA61E7"/>
    <w:rsid w:val="00BA712B"/>
    <w:rsid w:val="00BA7705"/>
    <w:rsid w:val="00BA7DB8"/>
    <w:rsid w:val="00BB0364"/>
    <w:rsid w:val="00BB07E6"/>
    <w:rsid w:val="00BB0AB6"/>
    <w:rsid w:val="00BB0D44"/>
    <w:rsid w:val="00BB0E25"/>
    <w:rsid w:val="00BB1707"/>
    <w:rsid w:val="00BB2AD2"/>
    <w:rsid w:val="00BB3C8B"/>
    <w:rsid w:val="00BB4445"/>
    <w:rsid w:val="00BB4870"/>
    <w:rsid w:val="00BB4975"/>
    <w:rsid w:val="00BB4F7C"/>
    <w:rsid w:val="00BB5661"/>
    <w:rsid w:val="00BB5E24"/>
    <w:rsid w:val="00BB6252"/>
    <w:rsid w:val="00BC01EA"/>
    <w:rsid w:val="00BC0320"/>
    <w:rsid w:val="00BC0EAA"/>
    <w:rsid w:val="00BC1275"/>
    <w:rsid w:val="00BC1588"/>
    <w:rsid w:val="00BC17F2"/>
    <w:rsid w:val="00BC1D64"/>
    <w:rsid w:val="00BC1E6C"/>
    <w:rsid w:val="00BC204D"/>
    <w:rsid w:val="00BC21AA"/>
    <w:rsid w:val="00BC30C6"/>
    <w:rsid w:val="00BC3766"/>
    <w:rsid w:val="00BC3A6D"/>
    <w:rsid w:val="00BC4391"/>
    <w:rsid w:val="00BC4E1F"/>
    <w:rsid w:val="00BC56DE"/>
    <w:rsid w:val="00BC5884"/>
    <w:rsid w:val="00BC58B1"/>
    <w:rsid w:val="00BC5AC9"/>
    <w:rsid w:val="00BC5C2F"/>
    <w:rsid w:val="00BC5C51"/>
    <w:rsid w:val="00BC6405"/>
    <w:rsid w:val="00BC6B60"/>
    <w:rsid w:val="00BC6C9A"/>
    <w:rsid w:val="00BC7F6B"/>
    <w:rsid w:val="00BD042D"/>
    <w:rsid w:val="00BD062E"/>
    <w:rsid w:val="00BD0A06"/>
    <w:rsid w:val="00BD1861"/>
    <w:rsid w:val="00BD1FCD"/>
    <w:rsid w:val="00BD29D8"/>
    <w:rsid w:val="00BD2CF1"/>
    <w:rsid w:val="00BD2EC6"/>
    <w:rsid w:val="00BD349C"/>
    <w:rsid w:val="00BD3B84"/>
    <w:rsid w:val="00BD3FEE"/>
    <w:rsid w:val="00BD5872"/>
    <w:rsid w:val="00BD62E1"/>
    <w:rsid w:val="00BD64D2"/>
    <w:rsid w:val="00BD65BB"/>
    <w:rsid w:val="00BD7EF1"/>
    <w:rsid w:val="00BE0306"/>
    <w:rsid w:val="00BE0486"/>
    <w:rsid w:val="00BE0B5E"/>
    <w:rsid w:val="00BE2C7C"/>
    <w:rsid w:val="00BE399C"/>
    <w:rsid w:val="00BE3AC0"/>
    <w:rsid w:val="00BE3AD7"/>
    <w:rsid w:val="00BE3FFD"/>
    <w:rsid w:val="00BE40F3"/>
    <w:rsid w:val="00BE41E1"/>
    <w:rsid w:val="00BE420F"/>
    <w:rsid w:val="00BE4275"/>
    <w:rsid w:val="00BE506C"/>
    <w:rsid w:val="00BE5C33"/>
    <w:rsid w:val="00BE63DC"/>
    <w:rsid w:val="00BE68ED"/>
    <w:rsid w:val="00BE6DC8"/>
    <w:rsid w:val="00BE6E15"/>
    <w:rsid w:val="00BE6ED1"/>
    <w:rsid w:val="00BE7073"/>
    <w:rsid w:val="00BE7612"/>
    <w:rsid w:val="00BF0035"/>
    <w:rsid w:val="00BF04A3"/>
    <w:rsid w:val="00BF138E"/>
    <w:rsid w:val="00BF3479"/>
    <w:rsid w:val="00BF41B4"/>
    <w:rsid w:val="00BF46C6"/>
    <w:rsid w:val="00BF47FD"/>
    <w:rsid w:val="00BF5086"/>
    <w:rsid w:val="00BF51F5"/>
    <w:rsid w:val="00BF5A0A"/>
    <w:rsid w:val="00BF6B3E"/>
    <w:rsid w:val="00BF6E00"/>
    <w:rsid w:val="00BF7DCA"/>
    <w:rsid w:val="00C0036B"/>
    <w:rsid w:val="00C005A1"/>
    <w:rsid w:val="00C00A9F"/>
    <w:rsid w:val="00C00D66"/>
    <w:rsid w:val="00C01EFD"/>
    <w:rsid w:val="00C01FC4"/>
    <w:rsid w:val="00C0206C"/>
    <w:rsid w:val="00C020FA"/>
    <w:rsid w:val="00C021C0"/>
    <w:rsid w:val="00C02DB2"/>
    <w:rsid w:val="00C03403"/>
    <w:rsid w:val="00C0448F"/>
    <w:rsid w:val="00C050D8"/>
    <w:rsid w:val="00C05AD8"/>
    <w:rsid w:val="00C05E7D"/>
    <w:rsid w:val="00C0619D"/>
    <w:rsid w:val="00C06CCD"/>
    <w:rsid w:val="00C06E24"/>
    <w:rsid w:val="00C07F12"/>
    <w:rsid w:val="00C105E3"/>
    <w:rsid w:val="00C10A33"/>
    <w:rsid w:val="00C10AE3"/>
    <w:rsid w:val="00C111B5"/>
    <w:rsid w:val="00C111BE"/>
    <w:rsid w:val="00C11E17"/>
    <w:rsid w:val="00C12630"/>
    <w:rsid w:val="00C129B5"/>
    <w:rsid w:val="00C134A0"/>
    <w:rsid w:val="00C1501C"/>
    <w:rsid w:val="00C166F8"/>
    <w:rsid w:val="00C20578"/>
    <w:rsid w:val="00C207F7"/>
    <w:rsid w:val="00C20EE8"/>
    <w:rsid w:val="00C21048"/>
    <w:rsid w:val="00C215B5"/>
    <w:rsid w:val="00C21DAE"/>
    <w:rsid w:val="00C22230"/>
    <w:rsid w:val="00C22A1A"/>
    <w:rsid w:val="00C22F6D"/>
    <w:rsid w:val="00C231FF"/>
    <w:rsid w:val="00C23AB0"/>
    <w:rsid w:val="00C23C75"/>
    <w:rsid w:val="00C245A7"/>
    <w:rsid w:val="00C24815"/>
    <w:rsid w:val="00C25629"/>
    <w:rsid w:val="00C26C28"/>
    <w:rsid w:val="00C27125"/>
    <w:rsid w:val="00C271B7"/>
    <w:rsid w:val="00C271B8"/>
    <w:rsid w:val="00C27268"/>
    <w:rsid w:val="00C27283"/>
    <w:rsid w:val="00C30531"/>
    <w:rsid w:val="00C306CA"/>
    <w:rsid w:val="00C307D0"/>
    <w:rsid w:val="00C31190"/>
    <w:rsid w:val="00C317C0"/>
    <w:rsid w:val="00C317CF"/>
    <w:rsid w:val="00C31E91"/>
    <w:rsid w:val="00C330B0"/>
    <w:rsid w:val="00C33FF1"/>
    <w:rsid w:val="00C340D9"/>
    <w:rsid w:val="00C3410C"/>
    <w:rsid w:val="00C34745"/>
    <w:rsid w:val="00C356E4"/>
    <w:rsid w:val="00C362E4"/>
    <w:rsid w:val="00C368E8"/>
    <w:rsid w:val="00C36CE3"/>
    <w:rsid w:val="00C3781B"/>
    <w:rsid w:val="00C37E00"/>
    <w:rsid w:val="00C40026"/>
    <w:rsid w:val="00C4038F"/>
    <w:rsid w:val="00C4047E"/>
    <w:rsid w:val="00C40DD9"/>
    <w:rsid w:val="00C413FD"/>
    <w:rsid w:val="00C4157A"/>
    <w:rsid w:val="00C41C90"/>
    <w:rsid w:val="00C42784"/>
    <w:rsid w:val="00C42CB2"/>
    <w:rsid w:val="00C43A6A"/>
    <w:rsid w:val="00C43C14"/>
    <w:rsid w:val="00C4402B"/>
    <w:rsid w:val="00C44673"/>
    <w:rsid w:val="00C44BEC"/>
    <w:rsid w:val="00C4543F"/>
    <w:rsid w:val="00C459D8"/>
    <w:rsid w:val="00C46E01"/>
    <w:rsid w:val="00C47556"/>
    <w:rsid w:val="00C479B6"/>
    <w:rsid w:val="00C47CED"/>
    <w:rsid w:val="00C5067A"/>
    <w:rsid w:val="00C51163"/>
    <w:rsid w:val="00C5124A"/>
    <w:rsid w:val="00C5138F"/>
    <w:rsid w:val="00C51589"/>
    <w:rsid w:val="00C51AA0"/>
    <w:rsid w:val="00C525E8"/>
    <w:rsid w:val="00C53375"/>
    <w:rsid w:val="00C53AEA"/>
    <w:rsid w:val="00C542BA"/>
    <w:rsid w:val="00C548CD"/>
    <w:rsid w:val="00C54AA6"/>
    <w:rsid w:val="00C54BB6"/>
    <w:rsid w:val="00C54BD7"/>
    <w:rsid w:val="00C54F24"/>
    <w:rsid w:val="00C550F1"/>
    <w:rsid w:val="00C55178"/>
    <w:rsid w:val="00C55209"/>
    <w:rsid w:val="00C55ED6"/>
    <w:rsid w:val="00C5617E"/>
    <w:rsid w:val="00C5658F"/>
    <w:rsid w:val="00C56B61"/>
    <w:rsid w:val="00C57029"/>
    <w:rsid w:val="00C57383"/>
    <w:rsid w:val="00C57435"/>
    <w:rsid w:val="00C57631"/>
    <w:rsid w:val="00C60414"/>
    <w:rsid w:val="00C6123A"/>
    <w:rsid w:val="00C615D7"/>
    <w:rsid w:val="00C62045"/>
    <w:rsid w:val="00C62476"/>
    <w:rsid w:val="00C62865"/>
    <w:rsid w:val="00C62B44"/>
    <w:rsid w:val="00C62B76"/>
    <w:rsid w:val="00C634AD"/>
    <w:rsid w:val="00C636B7"/>
    <w:rsid w:val="00C63CDF"/>
    <w:rsid w:val="00C64930"/>
    <w:rsid w:val="00C65231"/>
    <w:rsid w:val="00C65CAB"/>
    <w:rsid w:val="00C66311"/>
    <w:rsid w:val="00C66922"/>
    <w:rsid w:val="00C67DDD"/>
    <w:rsid w:val="00C70BD6"/>
    <w:rsid w:val="00C70BDD"/>
    <w:rsid w:val="00C71776"/>
    <w:rsid w:val="00C7203C"/>
    <w:rsid w:val="00C7211E"/>
    <w:rsid w:val="00C7222F"/>
    <w:rsid w:val="00C7282B"/>
    <w:rsid w:val="00C72FE2"/>
    <w:rsid w:val="00C73C2B"/>
    <w:rsid w:val="00C74899"/>
    <w:rsid w:val="00C74CA9"/>
    <w:rsid w:val="00C74D89"/>
    <w:rsid w:val="00C75016"/>
    <w:rsid w:val="00C75574"/>
    <w:rsid w:val="00C758B7"/>
    <w:rsid w:val="00C75A30"/>
    <w:rsid w:val="00C75EEF"/>
    <w:rsid w:val="00C75F21"/>
    <w:rsid w:val="00C76139"/>
    <w:rsid w:val="00C76D28"/>
    <w:rsid w:val="00C7728F"/>
    <w:rsid w:val="00C77E7A"/>
    <w:rsid w:val="00C804B8"/>
    <w:rsid w:val="00C80608"/>
    <w:rsid w:val="00C8086B"/>
    <w:rsid w:val="00C80875"/>
    <w:rsid w:val="00C80920"/>
    <w:rsid w:val="00C810D3"/>
    <w:rsid w:val="00C81702"/>
    <w:rsid w:val="00C81977"/>
    <w:rsid w:val="00C81D01"/>
    <w:rsid w:val="00C82304"/>
    <w:rsid w:val="00C826BB"/>
    <w:rsid w:val="00C8321C"/>
    <w:rsid w:val="00C8342F"/>
    <w:rsid w:val="00C835D2"/>
    <w:rsid w:val="00C84D41"/>
    <w:rsid w:val="00C84DAA"/>
    <w:rsid w:val="00C854A2"/>
    <w:rsid w:val="00C858E0"/>
    <w:rsid w:val="00C8621F"/>
    <w:rsid w:val="00C863D2"/>
    <w:rsid w:val="00C86845"/>
    <w:rsid w:val="00C873EF"/>
    <w:rsid w:val="00C875A1"/>
    <w:rsid w:val="00C87DBF"/>
    <w:rsid w:val="00C920CD"/>
    <w:rsid w:val="00C921CA"/>
    <w:rsid w:val="00C95429"/>
    <w:rsid w:val="00C958E2"/>
    <w:rsid w:val="00C95E8E"/>
    <w:rsid w:val="00C96FCF"/>
    <w:rsid w:val="00C97039"/>
    <w:rsid w:val="00C9707D"/>
    <w:rsid w:val="00C97132"/>
    <w:rsid w:val="00C974B3"/>
    <w:rsid w:val="00C97920"/>
    <w:rsid w:val="00C97A71"/>
    <w:rsid w:val="00CA02F1"/>
    <w:rsid w:val="00CA1697"/>
    <w:rsid w:val="00CA1731"/>
    <w:rsid w:val="00CA17D4"/>
    <w:rsid w:val="00CA18FE"/>
    <w:rsid w:val="00CA3244"/>
    <w:rsid w:val="00CA394A"/>
    <w:rsid w:val="00CA398E"/>
    <w:rsid w:val="00CA3B47"/>
    <w:rsid w:val="00CA4BFE"/>
    <w:rsid w:val="00CA4D28"/>
    <w:rsid w:val="00CA4DBC"/>
    <w:rsid w:val="00CA4F63"/>
    <w:rsid w:val="00CA5580"/>
    <w:rsid w:val="00CA5FFD"/>
    <w:rsid w:val="00CA672D"/>
    <w:rsid w:val="00CA6B5E"/>
    <w:rsid w:val="00CA714B"/>
    <w:rsid w:val="00CA78DE"/>
    <w:rsid w:val="00CA7BE4"/>
    <w:rsid w:val="00CA7DB5"/>
    <w:rsid w:val="00CB05AD"/>
    <w:rsid w:val="00CB06B1"/>
    <w:rsid w:val="00CB0DE3"/>
    <w:rsid w:val="00CB10D2"/>
    <w:rsid w:val="00CB11B8"/>
    <w:rsid w:val="00CB13C4"/>
    <w:rsid w:val="00CB16AA"/>
    <w:rsid w:val="00CB17C7"/>
    <w:rsid w:val="00CB2083"/>
    <w:rsid w:val="00CB21D8"/>
    <w:rsid w:val="00CB25D8"/>
    <w:rsid w:val="00CB2D40"/>
    <w:rsid w:val="00CB3605"/>
    <w:rsid w:val="00CB39DF"/>
    <w:rsid w:val="00CB3FA3"/>
    <w:rsid w:val="00CB549A"/>
    <w:rsid w:val="00CB5AD7"/>
    <w:rsid w:val="00CB619C"/>
    <w:rsid w:val="00CB6A94"/>
    <w:rsid w:val="00CB6E85"/>
    <w:rsid w:val="00CB709A"/>
    <w:rsid w:val="00CB70AB"/>
    <w:rsid w:val="00CB70BC"/>
    <w:rsid w:val="00CB7A87"/>
    <w:rsid w:val="00CB7E0E"/>
    <w:rsid w:val="00CC077E"/>
    <w:rsid w:val="00CC0BBF"/>
    <w:rsid w:val="00CC159C"/>
    <w:rsid w:val="00CC17D8"/>
    <w:rsid w:val="00CC2EE6"/>
    <w:rsid w:val="00CC2FE2"/>
    <w:rsid w:val="00CC41AF"/>
    <w:rsid w:val="00CC4525"/>
    <w:rsid w:val="00CC5046"/>
    <w:rsid w:val="00CC5867"/>
    <w:rsid w:val="00CC5BC5"/>
    <w:rsid w:val="00CC702B"/>
    <w:rsid w:val="00CD038E"/>
    <w:rsid w:val="00CD0CC2"/>
    <w:rsid w:val="00CD13EC"/>
    <w:rsid w:val="00CD232D"/>
    <w:rsid w:val="00CD2AEE"/>
    <w:rsid w:val="00CD306E"/>
    <w:rsid w:val="00CD342F"/>
    <w:rsid w:val="00CD3925"/>
    <w:rsid w:val="00CD3A2F"/>
    <w:rsid w:val="00CD3E88"/>
    <w:rsid w:val="00CD449D"/>
    <w:rsid w:val="00CD5F84"/>
    <w:rsid w:val="00CD6036"/>
    <w:rsid w:val="00CD643D"/>
    <w:rsid w:val="00CD67FA"/>
    <w:rsid w:val="00CD696E"/>
    <w:rsid w:val="00CD7823"/>
    <w:rsid w:val="00CD7ACF"/>
    <w:rsid w:val="00CD7B89"/>
    <w:rsid w:val="00CE09E1"/>
    <w:rsid w:val="00CE24D2"/>
    <w:rsid w:val="00CE2572"/>
    <w:rsid w:val="00CE34B8"/>
    <w:rsid w:val="00CE5CD7"/>
    <w:rsid w:val="00CE5E55"/>
    <w:rsid w:val="00CE6AEF"/>
    <w:rsid w:val="00CE735B"/>
    <w:rsid w:val="00CE7FEC"/>
    <w:rsid w:val="00CF0980"/>
    <w:rsid w:val="00CF0D54"/>
    <w:rsid w:val="00CF0E57"/>
    <w:rsid w:val="00CF1479"/>
    <w:rsid w:val="00CF1BF1"/>
    <w:rsid w:val="00CF1D21"/>
    <w:rsid w:val="00CF27E8"/>
    <w:rsid w:val="00CF3AE8"/>
    <w:rsid w:val="00CF3F2F"/>
    <w:rsid w:val="00CF4673"/>
    <w:rsid w:val="00CF4DC2"/>
    <w:rsid w:val="00CF6BBF"/>
    <w:rsid w:val="00CF764E"/>
    <w:rsid w:val="00D00FEB"/>
    <w:rsid w:val="00D017C2"/>
    <w:rsid w:val="00D0221A"/>
    <w:rsid w:val="00D02492"/>
    <w:rsid w:val="00D03842"/>
    <w:rsid w:val="00D046D0"/>
    <w:rsid w:val="00D0491D"/>
    <w:rsid w:val="00D04D15"/>
    <w:rsid w:val="00D04F50"/>
    <w:rsid w:val="00D05FC7"/>
    <w:rsid w:val="00D0616C"/>
    <w:rsid w:val="00D068AE"/>
    <w:rsid w:val="00D06C80"/>
    <w:rsid w:val="00D075AB"/>
    <w:rsid w:val="00D07739"/>
    <w:rsid w:val="00D07D4D"/>
    <w:rsid w:val="00D109E4"/>
    <w:rsid w:val="00D10C64"/>
    <w:rsid w:val="00D1149E"/>
    <w:rsid w:val="00D116E2"/>
    <w:rsid w:val="00D11B23"/>
    <w:rsid w:val="00D12A23"/>
    <w:rsid w:val="00D12C71"/>
    <w:rsid w:val="00D13871"/>
    <w:rsid w:val="00D13BD4"/>
    <w:rsid w:val="00D14F68"/>
    <w:rsid w:val="00D158E9"/>
    <w:rsid w:val="00D15BA8"/>
    <w:rsid w:val="00D17EB6"/>
    <w:rsid w:val="00D201A1"/>
    <w:rsid w:val="00D212F5"/>
    <w:rsid w:val="00D221AC"/>
    <w:rsid w:val="00D222B5"/>
    <w:rsid w:val="00D224ED"/>
    <w:rsid w:val="00D22AA7"/>
    <w:rsid w:val="00D234DE"/>
    <w:rsid w:val="00D235FE"/>
    <w:rsid w:val="00D23629"/>
    <w:rsid w:val="00D23BEB"/>
    <w:rsid w:val="00D24073"/>
    <w:rsid w:val="00D24461"/>
    <w:rsid w:val="00D24591"/>
    <w:rsid w:val="00D24FDA"/>
    <w:rsid w:val="00D27970"/>
    <w:rsid w:val="00D30316"/>
    <w:rsid w:val="00D3072B"/>
    <w:rsid w:val="00D30879"/>
    <w:rsid w:val="00D31741"/>
    <w:rsid w:val="00D32B29"/>
    <w:rsid w:val="00D331A6"/>
    <w:rsid w:val="00D358BA"/>
    <w:rsid w:val="00D35A18"/>
    <w:rsid w:val="00D35CEC"/>
    <w:rsid w:val="00D360F6"/>
    <w:rsid w:val="00D36EC7"/>
    <w:rsid w:val="00D3784A"/>
    <w:rsid w:val="00D37A0F"/>
    <w:rsid w:val="00D40022"/>
    <w:rsid w:val="00D41164"/>
    <w:rsid w:val="00D412BA"/>
    <w:rsid w:val="00D41882"/>
    <w:rsid w:val="00D41DE8"/>
    <w:rsid w:val="00D4286F"/>
    <w:rsid w:val="00D42C02"/>
    <w:rsid w:val="00D4369D"/>
    <w:rsid w:val="00D43C64"/>
    <w:rsid w:val="00D446F8"/>
    <w:rsid w:val="00D44D3B"/>
    <w:rsid w:val="00D44E97"/>
    <w:rsid w:val="00D4634A"/>
    <w:rsid w:val="00D46444"/>
    <w:rsid w:val="00D46916"/>
    <w:rsid w:val="00D46F5C"/>
    <w:rsid w:val="00D47A6C"/>
    <w:rsid w:val="00D5077D"/>
    <w:rsid w:val="00D50ABF"/>
    <w:rsid w:val="00D5114C"/>
    <w:rsid w:val="00D5162B"/>
    <w:rsid w:val="00D52A23"/>
    <w:rsid w:val="00D52CB2"/>
    <w:rsid w:val="00D530C8"/>
    <w:rsid w:val="00D544A0"/>
    <w:rsid w:val="00D55588"/>
    <w:rsid w:val="00D55884"/>
    <w:rsid w:val="00D55FB3"/>
    <w:rsid w:val="00D56796"/>
    <w:rsid w:val="00D56D29"/>
    <w:rsid w:val="00D56F8B"/>
    <w:rsid w:val="00D60530"/>
    <w:rsid w:val="00D607FD"/>
    <w:rsid w:val="00D615D3"/>
    <w:rsid w:val="00D61DD1"/>
    <w:rsid w:val="00D621B7"/>
    <w:rsid w:val="00D62C85"/>
    <w:rsid w:val="00D65210"/>
    <w:rsid w:val="00D66BB7"/>
    <w:rsid w:val="00D66EEA"/>
    <w:rsid w:val="00D67287"/>
    <w:rsid w:val="00D678D9"/>
    <w:rsid w:val="00D67E39"/>
    <w:rsid w:val="00D7032F"/>
    <w:rsid w:val="00D71022"/>
    <w:rsid w:val="00D711C9"/>
    <w:rsid w:val="00D71332"/>
    <w:rsid w:val="00D71614"/>
    <w:rsid w:val="00D73DFC"/>
    <w:rsid w:val="00D7417E"/>
    <w:rsid w:val="00D74988"/>
    <w:rsid w:val="00D74C3B"/>
    <w:rsid w:val="00D76333"/>
    <w:rsid w:val="00D7677A"/>
    <w:rsid w:val="00D76A49"/>
    <w:rsid w:val="00D76EE6"/>
    <w:rsid w:val="00D7717D"/>
    <w:rsid w:val="00D77652"/>
    <w:rsid w:val="00D77C0C"/>
    <w:rsid w:val="00D805D0"/>
    <w:rsid w:val="00D80A1C"/>
    <w:rsid w:val="00D80CFC"/>
    <w:rsid w:val="00D814C0"/>
    <w:rsid w:val="00D817F9"/>
    <w:rsid w:val="00D81908"/>
    <w:rsid w:val="00D821FB"/>
    <w:rsid w:val="00D82E2B"/>
    <w:rsid w:val="00D830D5"/>
    <w:rsid w:val="00D83580"/>
    <w:rsid w:val="00D83862"/>
    <w:rsid w:val="00D83AC2"/>
    <w:rsid w:val="00D84D46"/>
    <w:rsid w:val="00D84F0A"/>
    <w:rsid w:val="00D84F7B"/>
    <w:rsid w:val="00D85553"/>
    <w:rsid w:val="00D85803"/>
    <w:rsid w:val="00D8595E"/>
    <w:rsid w:val="00D86198"/>
    <w:rsid w:val="00D8670E"/>
    <w:rsid w:val="00D869CC"/>
    <w:rsid w:val="00D86F51"/>
    <w:rsid w:val="00D87102"/>
    <w:rsid w:val="00D87D3A"/>
    <w:rsid w:val="00D9081E"/>
    <w:rsid w:val="00D92872"/>
    <w:rsid w:val="00D92CFC"/>
    <w:rsid w:val="00D9352A"/>
    <w:rsid w:val="00D93B0B"/>
    <w:rsid w:val="00D93E2E"/>
    <w:rsid w:val="00D9445A"/>
    <w:rsid w:val="00D94684"/>
    <w:rsid w:val="00D952A9"/>
    <w:rsid w:val="00D95348"/>
    <w:rsid w:val="00D9630F"/>
    <w:rsid w:val="00D96BA5"/>
    <w:rsid w:val="00DA0436"/>
    <w:rsid w:val="00DA0E5D"/>
    <w:rsid w:val="00DA1046"/>
    <w:rsid w:val="00DA10B4"/>
    <w:rsid w:val="00DA138F"/>
    <w:rsid w:val="00DA198D"/>
    <w:rsid w:val="00DA229D"/>
    <w:rsid w:val="00DA24D8"/>
    <w:rsid w:val="00DA2B34"/>
    <w:rsid w:val="00DA2E4E"/>
    <w:rsid w:val="00DA33DE"/>
    <w:rsid w:val="00DA37B1"/>
    <w:rsid w:val="00DA402E"/>
    <w:rsid w:val="00DA4A22"/>
    <w:rsid w:val="00DA4C54"/>
    <w:rsid w:val="00DA4C7A"/>
    <w:rsid w:val="00DA4FE7"/>
    <w:rsid w:val="00DA5776"/>
    <w:rsid w:val="00DA5A1A"/>
    <w:rsid w:val="00DA5AC4"/>
    <w:rsid w:val="00DA654B"/>
    <w:rsid w:val="00DA690E"/>
    <w:rsid w:val="00DA6AF5"/>
    <w:rsid w:val="00DA6CBD"/>
    <w:rsid w:val="00DA6F24"/>
    <w:rsid w:val="00DA7327"/>
    <w:rsid w:val="00DB024B"/>
    <w:rsid w:val="00DB0AFC"/>
    <w:rsid w:val="00DB0D04"/>
    <w:rsid w:val="00DB13A4"/>
    <w:rsid w:val="00DB21BC"/>
    <w:rsid w:val="00DB2642"/>
    <w:rsid w:val="00DB27F3"/>
    <w:rsid w:val="00DB460B"/>
    <w:rsid w:val="00DB4620"/>
    <w:rsid w:val="00DB5364"/>
    <w:rsid w:val="00DB5F03"/>
    <w:rsid w:val="00DB7714"/>
    <w:rsid w:val="00DB7B54"/>
    <w:rsid w:val="00DB7EA1"/>
    <w:rsid w:val="00DC015A"/>
    <w:rsid w:val="00DC0EEC"/>
    <w:rsid w:val="00DC1A10"/>
    <w:rsid w:val="00DC1A1B"/>
    <w:rsid w:val="00DC231A"/>
    <w:rsid w:val="00DC232A"/>
    <w:rsid w:val="00DC2F50"/>
    <w:rsid w:val="00DC3D2C"/>
    <w:rsid w:val="00DC4A1F"/>
    <w:rsid w:val="00DC4D29"/>
    <w:rsid w:val="00DC569D"/>
    <w:rsid w:val="00DC6555"/>
    <w:rsid w:val="00DC6B6A"/>
    <w:rsid w:val="00DC737F"/>
    <w:rsid w:val="00DC79E2"/>
    <w:rsid w:val="00DC7CDA"/>
    <w:rsid w:val="00DD0120"/>
    <w:rsid w:val="00DD053F"/>
    <w:rsid w:val="00DD0F08"/>
    <w:rsid w:val="00DD1A71"/>
    <w:rsid w:val="00DD1B55"/>
    <w:rsid w:val="00DD260C"/>
    <w:rsid w:val="00DD34A4"/>
    <w:rsid w:val="00DD3722"/>
    <w:rsid w:val="00DD403C"/>
    <w:rsid w:val="00DD49AE"/>
    <w:rsid w:val="00DD4DCC"/>
    <w:rsid w:val="00DD53B5"/>
    <w:rsid w:val="00DD6700"/>
    <w:rsid w:val="00DD7153"/>
    <w:rsid w:val="00DD77BC"/>
    <w:rsid w:val="00DD7E83"/>
    <w:rsid w:val="00DE0325"/>
    <w:rsid w:val="00DE10B5"/>
    <w:rsid w:val="00DE1248"/>
    <w:rsid w:val="00DE16CB"/>
    <w:rsid w:val="00DE1E06"/>
    <w:rsid w:val="00DE1F5C"/>
    <w:rsid w:val="00DE248D"/>
    <w:rsid w:val="00DE3098"/>
    <w:rsid w:val="00DE3334"/>
    <w:rsid w:val="00DE36B3"/>
    <w:rsid w:val="00DE3C83"/>
    <w:rsid w:val="00DE50D6"/>
    <w:rsid w:val="00DE570E"/>
    <w:rsid w:val="00DE58E7"/>
    <w:rsid w:val="00DE5F5B"/>
    <w:rsid w:val="00DE638A"/>
    <w:rsid w:val="00DE6939"/>
    <w:rsid w:val="00DE70CE"/>
    <w:rsid w:val="00DE7ADC"/>
    <w:rsid w:val="00DF0839"/>
    <w:rsid w:val="00DF0BCE"/>
    <w:rsid w:val="00DF10A8"/>
    <w:rsid w:val="00DF1F0E"/>
    <w:rsid w:val="00DF20C8"/>
    <w:rsid w:val="00DF2DD5"/>
    <w:rsid w:val="00DF3AE0"/>
    <w:rsid w:val="00DF3C53"/>
    <w:rsid w:val="00DF3CEB"/>
    <w:rsid w:val="00DF41E1"/>
    <w:rsid w:val="00DF42BF"/>
    <w:rsid w:val="00DF4BAE"/>
    <w:rsid w:val="00DF5340"/>
    <w:rsid w:val="00DF59E0"/>
    <w:rsid w:val="00DF5BB8"/>
    <w:rsid w:val="00DF669C"/>
    <w:rsid w:val="00DF67E0"/>
    <w:rsid w:val="00DF6E84"/>
    <w:rsid w:val="00DF7510"/>
    <w:rsid w:val="00DF7EC3"/>
    <w:rsid w:val="00E0004E"/>
    <w:rsid w:val="00E00350"/>
    <w:rsid w:val="00E005FB"/>
    <w:rsid w:val="00E00869"/>
    <w:rsid w:val="00E00C6F"/>
    <w:rsid w:val="00E02946"/>
    <w:rsid w:val="00E030C1"/>
    <w:rsid w:val="00E031D5"/>
    <w:rsid w:val="00E03278"/>
    <w:rsid w:val="00E03BB7"/>
    <w:rsid w:val="00E03E39"/>
    <w:rsid w:val="00E0428C"/>
    <w:rsid w:val="00E0437A"/>
    <w:rsid w:val="00E0481D"/>
    <w:rsid w:val="00E048DE"/>
    <w:rsid w:val="00E05569"/>
    <w:rsid w:val="00E06F78"/>
    <w:rsid w:val="00E07199"/>
    <w:rsid w:val="00E07837"/>
    <w:rsid w:val="00E1118C"/>
    <w:rsid w:val="00E11552"/>
    <w:rsid w:val="00E11AEF"/>
    <w:rsid w:val="00E11B94"/>
    <w:rsid w:val="00E12A2A"/>
    <w:rsid w:val="00E12B53"/>
    <w:rsid w:val="00E1334C"/>
    <w:rsid w:val="00E1362B"/>
    <w:rsid w:val="00E136B5"/>
    <w:rsid w:val="00E13C2F"/>
    <w:rsid w:val="00E14332"/>
    <w:rsid w:val="00E14373"/>
    <w:rsid w:val="00E1440C"/>
    <w:rsid w:val="00E14588"/>
    <w:rsid w:val="00E161D0"/>
    <w:rsid w:val="00E16A2D"/>
    <w:rsid w:val="00E16AC8"/>
    <w:rsid w:val="00E16B10"/>
    <w:rsid w:val="00E16DA5"/>
    <w:rsid w:val="00E17C52"/>
    <w:rsid w:val="00E17D20"/>
    <w:rsid w:val="00E211D8"/>
    <w:rsid w:val="00E22D96"/>
    <w:rsid w:val="00E23EE9"/>
    <w:rsid w:val="00E254D5"/>
    <w:rsid w:val="00E256B3"/>
    <w:rsid w:val="00E2656B"/>
    <w:rsid w:val="00E27A03"/>
    <w:rsid w:val="00E27A52"/>
    <w:rsid w:val="00E27B49"/>
    <w:rsid w:val="00E30547"/>
    <w:rsid w:val="00E30711"/>
    <w:rsid w:val="00E30E58"/>
    <w:rsid w:val="00E30ED1"/>
    <w:rsid w:val="00E315F9"/>
    <w:rsid w:val="00E316A7"/>
    <w:rsid w:val="00E31CF6"/>
    <w:rsid w:val="00E33741"/>
    <w:rsid w:val="00E33A16"/>
    <w:rsid w:val="00E34311"/>
    <w:rsid w:val="00E34745"/>
    <w:rsid w:val="00E350C3"/>
    <w:rsid w:val="00E363FC"/>
    <w:rsid w:val="00E3675B"/>
    <w:rsid w:val="00E368EF"/>
    <w:rsid w:val="00E36EBF"/>
    <w:rsid w:val="00E36F5D"/>
    <w:rsid w:val="00E374A2"/>
    <w:rsid w:val="00E37B58"/>
    <w:rsid w:val="00E37C54"/>
    <w:rsid w:val="00E40A92"/>
    <w:rsid w:val="00E40F78"/>
    <w:rsid w:val="00E4206F"/>
    <w:rsid w:val="00E442A7"/>
    <w:rsid w:val="00E442E7"/>
    <w:rsid w:val="00E444CB"/>
    <w:rsid w:val="00E444E0"/>
    <w:rsid w:val="00E44CA2"/>
    <w:rsid w:val="00E45CB4"/>
    <w:rsid w:val="00E45E83"/>
    <w:rsid w:val="00E46D37"/>
    <w:rsid w:val="00E4771F"/>
    <w:rsid w:val="00E50006"/>
    <w:rsid w:val="00E50832"/>
    <w:rsid w:val="00E529A8"/>
    <w:rsid w:val="00E52D29"/>
    <w:rsid w:val="00E53B03"/>
    <w:rsid w:val="00E53FA8"/>
    <w:rsid w:val="00E5514A"/>
    <w:rsid w:val="00E554E9"/>
    <w:rsid w:val="00E5596C"/>
    <w:rsid w:val="00E571C4"/>
    <w:rsid w:val="00E57F3F"/>
    <w:rsid w:val="00E57FBC"/>
    <w:rsid w:val="00E60926"/>
    <w:rsid w:val="00E60959"/>
    <w:rsid w:val="00E60D5C"/>
    <w:rsid w:val="00E62CEE"/>
    <w:rsid w:val="00E634F4"/>
    <w:rsid w:val="00E64BA3"/>
    <w:rsid w:val="00E64EB7"/>
    <w:rsid w:val="00E64FFA"/>
    <w:rsid w:val="00E6521B"/>
    <w:rsid w:val="00E656A0"/>
    <w:rsid w:val="00E656C8"/>
    <w:rsid w:val="00E65DDB"/>
    <w:rsid w:val="00E6620B"/>
    <w:rsid w:val="00E66224"/>
    <w:rsid w:val="00E66340"/>
    <w:rsid w:val="00E6663D"/>
    <w:rsid w:val="00E701E7"/>
    <w:rsid w:val="00E70446"/>
    <w:rsid w:val="00E71155"/>
    <w:rsid w:val="00E7116B"/>
    <w:rsid w:val="00E71AEB"/>
    <w:rsid w:val="00E72384"/>
    <w:rsid w:val="00E727FE"/>
    <w:rsid w:val="00E73ED2"/>
    <w:rsid w:val="00E74505"/>
    <w:rsid w:val="00E7570B"/>
    <w:rsid w:val="00E76AC0"/>
    <w:rsid w:val="00E77250"/>
    <w:rsid w:val="00E7737D"/>
    <w:rsid w:val="00E773C8"/>
    <w:rsid w:val="00E77E55"/>
    <w:rsid w:val="00E80142"/>
    <w:rsid w:val="00E8198A"/>
    <w:rsid w:val="00E81B8A"/>
    <w:rsid w:val="00E81E12"/>
    <w:rsid w:val="00E81F15"/>
    <w:rsid w:val="00E82467"/>
    <w:rsid w:val="00E826A9"/>
    <w:rsid w:val="00E827AA"/>
    <w:rsid w:val="00E833EF"/>
    <w:rsid w:val="00E83BFE"/>
    <w:rsid w:val="00E8423F"/>
    <w:rsid w:val="00E84B84"/>
    <w:rsid w:val="00E853D9"/>
    <w:rsid w:val="00E859E5"/>
    <w:rsid w:val="00E85C0B"/>
    <w:rsid w:val="00E85EB9"/>
    <w:rsid w:val="00E8643A"/>
    <w:rsid w:val="00E86535"/>
    <w:rsid w:val="00E86B68"/>
    <w:rsid w:val="00E86C4C"/>
    <w:rsid w:val="00E87B1C"/>
    <w:rsid w:val="00E9052A"/>
    <w:rsid w:val="00E90975"/>
    <w:rsid w:val="00E91B2D"/>
    <w:rsid w:val="00E92050"/>
    <w:rsid w:val="00E92AD7"/>
    <w:rsid w:val="00E94298"/>
    <w:rsid w:val="00E958E3"/>
    <w:rsid w:val="00E95AB4"/>
    <w:rsid w:val="00E95BA8"/>
    <w:rsid w:val="00E960D8"/>
    <w:rsid w:val="00E96FFC"/>
    <w:rsid w:val="00E978FE"/>
    <w:rsid w:val="00EA010D"/>
    <w:rsid w:val="00EA0196"/>
    <w:rsid w:val="00EA04AC"/>
    <w:rsid w:val="00EA0677"/>
    <w:rsid w:val="00EA31D7"/>
    <w:rsid w:val="00EA3A47"/>
    <w:rsid w:val="00EA3C63"/>
    <w:rsid w:val="00EA43AD"/>
    <w:rsid w:val="00EA49EB"/>
    <w:rsid w:val="00EA5E1C"/>
    <w:rsid w:val="00EA5E93"/>
    <w:rsid w:val="00EA6B37"/>
    <w:rsid w:val="00EA6F4F"/>
    <w:rsid w:val="00EA6F85"/>
    <w:rsid w:val="00EA73BD"/>
    <w:rsid w:val="00EA791D"/>
    <w:rsid w:val="00EB0032"/>
    <w:rsid w:val="00EB08E9"/>
    <w:rsid w:val="00EB09A3"/>
    <w:rsid w:val="00EB0E04"/>
    <w:rsid w:val="00EB1376"/>
    <w:rsid w:val="00EB1599"/>
    <w:rsid w:val="00EB249E"/>
    <w:rsid w:val="00EB2B45"/>
    <w:rsid w:val="00EB2F0E"/>
    <w:rsid w:val="00EB3141"/>
    <w:rsid w:val="00EB3489"/>
    <w:rsid w:val="00EB4010"/>
    <w:rsid w:val="00EB4255"/>
    <w:rsid w:val="00EB4608"/>
    <w:rsid w:val="00EB4C87"/>
    <w:rsid w:val="00EB527B"/>
    <w:rsid w:val="00EB53CA"/>
    <w:rsid w:val="00EB53F1"/>
    <w:rsid w:val="00EB5472"/>
    <w:rsid w:val="00EB5528"/>
    <w:rsid w:val="00EB55BE"/>
    <w:rsid w:val="00EB579B"/>
    <w:rsid w:val="00EB6373"/>
    <w:rsid w:val="00EB64E6"/>
    <w:rsid w:val="00EB6889"/>
    <w:rsid w:val="00EB76A9"/>
    <w:rsid w:val="00EB77BF"/>
    <w:rsid w:val="00EB79CD"/>
    <w:rsid w:val="00EB7DAC"/>
    <w:rsid w:val="00EC0BB1"/>
    <w:rsid w:val="00EC0CEE"/>
    <w:rsid w:val="00EC17DD"/>
    <w:rsid w:val="00EC17F9"/>
    <w:rsid w:val="00EC23F4"/>
    <w:rsid w:val="00EC28D5"/>
    <w:rsid w:val="00EC2B40"/>
    <w:rsid w:val="00EC3776"/>
    <w:rsid w:val="00EC3995"/>
    <w:rsid w:val="00EC4C65"/>
    <w:rsid w:val="00EC5206"/>
    <w:rsid w:val="00EC5D63"/>
    <w:rsid w:val="00EC5DDD"/>
    <w:rsid w:val="00EC6205"/>
    <w:rsid w:val="00EC7BF5"/>
    <w:rsid w:val="00ED04EC"/>
    <w:rsid w:val="00ED0967"/>
    <w:rsid w:val="00ED09E2"/>
    <w:rsid w:val="00ED0D6F"/>
    <w:rsid w:val="00ED0ED0"/>
    <w:rsid w:val="00ED0FE2"/>
    <w:rsid w:val="00ED1B47"/>
    <w:rsid w:val="00ED1DCA"/>
    <w:rsid w:val="00ED2CFC"/>
    <w:rsid w:val="00ED31AC"/>
    <w:rsid w:val="00ED386F"/>
    <w:rsid w:val="00ED5498"/>
    <w:rsid w:val="00ED550C"/>
    <w:rsid w:val="00ED58BC"/>
    <w:rsid w:val="00ED68BE"/>
    <w:rsid w:val="00ED697D"/>
    <w:rsid w:val="00ED6FD6"/>
    <w:rsid w:val="00ED73BA"/>
    <w:rsid w:val="00ED772A"/>
    <w:rsid w:val="00ED7FB7"/>
    <w:rsid w:val="00EE0782"/>
    <w:rsid w:val="00EE0BA1"/>
    <w:rsid w:val="00EE18D3"/>
    <w:rsid w:val="00EE1BDF"/>
    <w:rsid w:val="00EE1D7C"/>
    <w:rsid w:val="00EE2C88"/>
    <w:rsid w:val="00EE3420"/>
    <w:rsid w:val="00EE3D74"/>
    <w:rsid w:val="00EE4042"/>
    <w:rsid w:val="00EE42C8"/>
    <w:rsid w:val="00EE49D4"/>
    <w:rsid w:val="00EE4D1E"/>
    <w:rsid w:val="00EE5762"/>
    <w:rsid w:val="00EE5AAD"/>
    <w:rsid w:val="00EE61DA"/>
    <w:rsid w:val="00EE6386"/>
    <w:rsid w:val="00EE64D6"/>
    <w:rsid w:val="00EE6578"/>
    <w:rsid w:val="00EE66B8"/>
    <w:rsid w:val="00EE6A80"/>
    <w:rsid w:val="00EE7935"/>
    <w:rsid w:val="00EE7C60"/>
    <w:rsid w:val="00EF01FE"/>
    <w:rsid w:val="00EF2A84"/>
    <w:rsid w:val="00EF32DA"/>
    <w:rsid w:val="00EF4224"/>
    <w:rsid w:val="00EF4686"/>
    <w:rsid w:val="00EF477F"/>
    <w:rsid w:val="00EF4907"/>
    <w:rsid w:val="00EF633D"/>
    <w:rsid w:val="00EF6B2F"/>
    <w:rsid w:val="00EF75EB"/>
    <w:rsid w:val="00F0011B"/>
    <w:rsid w:val="00F002AF"/>
    <w:rsid w:val="00F00493"/>
    <w:rsid w:val="00F0168A"/>
    <w:rsid w:val="00F03104"/>
    <w:rsid w:val="00F031E8"/>
    <w:rsid w:val="00F0374F"/>
    <w:rsid w:val="00F03918"/>
    <w:rsid w:val="00F0411F"/>
    <w:rsid w:val="00F04290"/>
    <w:rsid w:val="00F04980"/>
    <w:rsid w:val="00F05E5C"/>
    <w:rsid w:val="00F06070"/>
    <w:rsid w:val="00F072D8"/>
    <w:rsid w:val="00F07D3B"/>
    <w:rsid w:val="00F07F27"/>
    <w:rsid w:val="00F07F95"/>
    <w:rsid w:val="00F101AA"/>
    <w:rsid w:val="00F10839"/>
    <w:rsid w:val="00F10D11"/>
    <w:rsid w:val="00F114ED"/>
    <w:rsid w:val="00F1156C"/>
    <w:rsid w:val="00F115C8"/>
    <w:rsid w:val="00F115F1"/>
    <w:rsid w:val="00F121CD"/>
    <w:rsid w:val="00F12374"/>
    <w:rsid w:val="00F126D1"/>
    <w:rsid w:val="00F12DD6"/>
    <w:rsid w:val="00F12DE9"/>
    <w:rsid w:val="00F12F12"/>
    <w:rsid w:val="00F12F53"/>
    <w:rsid w:val="00F1356F"/>
    <w:rsid w:val="00F13A5A"/>
    <w:rsid w:val="00F13F9E"/>
    <w:rsid w:val="00F14562"/>
    <w:rsid w:val="00F149BC"/>
    <w:rsid w:val="00F15568"/>
    <w:rsid w:val="00F157F3"/>
    <w:rsid w:val="00F17489"/>
    <w:rsid w:val="00F1797B"/>
    <w:rsid w:val="00F210D5"/>
    <w:rsid w:val="00F2145F"/>
    <w:rsid w:val="00F21887"/>
    <w:rsid w:val="00F225F1"/>
    <w:rsid w:val="00F2290D"/>
    <w:rsid w:val="00F22AA1"/>
    <w:rsid w:val="00F23685"/>
    <w:rsid w:val="00F243AA"/>
    <w:rsid w:val="00F24EFB"/>
    <w:rsid w:val="00F25ADA"/>
    <w:rsid w:val="00F25F37"/>
    <w:rsid w:val="00F267C0"/>
    <w:rsid w:val="00F26D7F"/>
    <w:rsid w:val="00F27232"/>
    <w:rsid w:val="00F272E0"/>
    <w:rsid w:val="00F30F9D"/>
    <w:rsid w:val="00F313DD"/>
    <w:rsid w:val="00F329C8"/>
    <w:rsid w:val="00F32A75"/>
    <w:rsid w:val="00F32D77"/>
    <w:rsid w:val="00F33913"/>
    <w:rsid w:val="00F33C28"/>
    <w:rsid w:val="00F34DFA"/>
    <w:rsid w:val="00F357FA"/>
    <w:rsid w:val="00F35F45"/>
    <w:rsid w:val="00F36019"/>
    <w:rsid w:val="00F41B5C"/>
    <w:rsid w:val="00F42246"/>
    <w:rsid w:val="00F430A3"/>
    <w:rsid w:val="00F43469"/>
    <w:rsid w:val="00F43B6A"/>
    <w:rsid w:val="00F43B7D"/>
    <w:rsid w:val="00F43DA2"/>
    <w:rsid w:val="00F44565"/>
    <w:rsid w:val="00F455D1"/>
    <w:rsid w:val="00F45DFF"/>
    <w:rsid w:val="00F4639B"/>
    <w:rsid w:val="00F4687B"/>
    <w:rsid w:val="00F46EBB"/>
    <w:rsid w:val="00F46F43"/>
    <w:rsid w:val="00F47E25"/>
    <w:rsid w:val="00F47FA6"/>
    <w:rsid w:val="00F505A4"/>
    <w:rsid w:val="00F505D6"/>
    <w:rsid w:val="00F50937"/>
    <w:rsid w:val="00F527B6"/>
    <w:rsid w:val="00F53B74"/>
    <w:rsid w:val="00F53CD3"/>
    <w:rsid w:val="00F53E7C"/>
    <w:rsid w:val="00F54BA2"/>
    <w:rsid w:val="00F55596"/>
    <w:rsid w:val="00F55E8D"/>
    <w:rsid w:val="00F56072"/>
    <w:rsid w:val="00F560C1"/>
    <w:rsid w:val="00F5671C"/>
    <w:rsid w:val="00F574F4"/>
    <w:rsid w:val="00F576D7"/>
    <w:rsid w:val="00F57C6E"/>
    <w:rsid w:val="00F608E7"/>
    <w:rsid w:val="00F60944"/>
    <w:rsid w:val="00F60962"/>
    <w:rsid w:val="00F6130E"/>
    <w:rsid w:val="00F621EB"/>
    <w:rsid w:val="00F62546"/>
    <w:rsid w:val="00F62769"/>
    <w:rsid w:val="00F6280D"/>
    <w:rsid w:val="00F635BA"/>
    <w:rsid w:val="00F63C76"/>
    <w:rsid w:val="00F63DD6"/>
    <w:rsid w:val="00F641D4"/>
    <w:rsid w:val="00F64275"/>
    <w:rsid w:val="00F6448D"/>
    <w:rsid w:val="00F645E3"/>
    <w:rsid w:val="00F64D89"/>
    <w:rsid w:val="00F64FEF"/>
    <w:rsid w:val="00F65349"/>
    <w:rsid w:val="00F655CB"/>
    <w:rsid w:val="00F6591B"/>
    <w:rsid w:val="00F65C25"/>
    <w:rsid w:val="00F66620"/>
    <w:rsid w:val="00F6662B"/>
    <w:rsid w:val="00F67096"/>
    <w:rsid w:val="00F677EB"/>
    <w:rsid w:val="00F67FCC"/>
    <w:rsid w:val="00F71117"/>
    <w:rsid w:val="00F7259C"/>
    <w:rsid w:val="00F729F3"/>
    <w:rsid w:val="00F72C32"/>
    <w:rsid w:val="00F73358"/>
    <w:rsid w:val="00F73620"/>
    <w:rsid w:val="00F738E6"/>
    <w:rsid w:val="00F743B2"/>
    <w:rsid w:val="00F757C6"/>
    <w:rsid w:val="00F75B77"/>
    <w:rsid w:val="00F75B98"/>
    <w:rsid w:val="00F76BD9"/>
    <w:rsid w:val="00F76D89"/>
    <w:rsid w:val="00F7716F"/>
    <w:rsid w:val="00F77521"/>
    <w:rsid w:val="00F80EE2"/>
    <w:rsid w:val="00F81626"/>
    <w:rsid w:val="00F820A2"/>
    <w:rsid w:val="00F82296"/>
    <w:rsid w:val="00F82B42"/>
    <w:rsid w:val="00F830F6"/>
    <w:rsid w:val="00F84311"/>
    <w:rsid w:val="00F85A8A"/>
    <w:rsid w:val="00F86AE5"/>
    <w:rsid w:val="00F875E3"/>
    <w:rsid w:val="00F877D8"/>
    <w:rsid w:val="00F87AE1"/>
    <w:rsid w:val="00F87E42"/>
    <w:rsid w:val="00F909C3"/>
    <w:rsid w:val="00F90B2D"/>
    <w:rsid w:val="00F9131E"/>
    <w:rsid w:val="00F91D8D"/>
    <w:rsid w:val="00F92202"/>
    <w:rsid w:val="00F926E3"/>
    <w:rsid w:val="00F92891"/>
    <w:rsid w:val="00F92C5B"/>
    <w:rsid w:val="00F93863"/>
    <w:rsid w:val="00F93A23"/>
    <w:rsid w:val="00F93C99"/>
    <w:rsid w:val="00F9595C"/>
    <w:rsid w:val="00F95AAD"/>
    <w:rsid w:val="00F95E38"/>
    <w:rsid w:val="00F9650A"/>
    <w:rsid w:val="00F97899"/>
    <w:rsid w:val="00F97B17"/>
    <w:rsid w:val="00FA0355"/>
    <w:rsid w:val="00FA06FC"/>
    <w:rsid w:val="00FA08E1"/>
    <w:rsid w:val="00FA268E"/>
    <w:rsid w:val="00FA2EF0"/>
    <w:rsid w:val="00FA330C"/>
    <w:rsid w:val="00FA361F"/>
    <w:rsid w:val="00FA550E"/>
    <w:rsid w:val="00FA5665"/>
    <w:rsid w:val="00FA584B"/>
    <w:rsid w:val="00FA5EE0"/>
    <w:rsid w:val="00FA6CD1"/>
    <w:rsid w:val="00FA7586"/>
    <w:rsid w:val="00FA772D"/>
    <w:rsid w:val="00FB00B6"/>
    <w:rsid w:val="00FB0A39"/>
    <w:rsid w:val="00FB3001"/>
    <w:rsid w:val="00FB3A28"/>
    <w:rsid w:val="00FB426C"/>
    <w:rsid w:val="00FB497E"/>
    <w:rsid w:val="00FB49A7"/>
    <w:rsid w:val="00FB635F"/>
    <w:rsid w:val="00FB6465"/>
    <w:rsid w:val="00FB6688"/>
    <w:rsid w:val="00FB7F16"/>
    <w:rsid w:val="00FC0652"/>
    <w:rsid w:val="00FC1852"/>
    <w:rsid w:val="00FC195E"/>
    <w:rsid w:val="00FC23CC"/>
    <w:rsid w:val="00FC26A1"/>
    <w:rsid w:val="00FC3274"/>
    <w:rsid w:val="00FC3868"/>
    <w:rsid w:val="00FC3D31"/>
    <w:rsid w:val="00FC4374"/>
    <w:rsid w:val="00FC4648"/>
    <w:rsid w:val="00FC5134"/>
    <w:rsid w:val="00FC5B62"/>
    <w:rsid w:val="00FC5BBF"/>
    <w:rsid w:val="00FC5DB9"/>
    <w:rsid w:val="00FC60A3"/>
    <w:rsid w:val="00FC656C"/>
    <w:rsid w:val="00FC65EB"/>
    <w:rsid w:val="00FC6789"/>
    <w:rsid w:val="00FC6DFC"/>
    <w:rsid w:val="00FC789F"/>
    <w:rsid w:val="00FC7ACD"/>
    <w:rsid w:val="00FC7D58"/>
    <w:rsid w:val="00FD055E"/>
    <w:rsid w:val="00FD0685"/>
    <w:rsid w:val="00FD0AB1"/>
    <w:rsid w:val="00FD0B15"/>
    <w:rsid w:val="00FD1466"/>
    <w:rsid w:val="00FD1693"/>
    <w:rsid w:val="00FD169E"/>
    <w:rsid w:val="00FD1AA8"/>
    <w:rsid w:val="00FD231E"/>
    <w:rsid w:val="00FD3695"/>
    <w:rsid w:val="00FD37A9"/>
    <w:rsid w:val="00FD3BE1"/>
    <w:rsid w:val="00FD3CFB"/>
    <w:rsid w:val="00FD4559"/>
    <w:rsid w:val="00FD6099"/>
    <w:rsid w:val="00FD6713"/>
    <w:rsid w:val="00FD6EFB"/>
    <w:rsid w:val="00FD735F"/>
    <w:rsid w:val="00FD73C8"/>
    <w:rsid w:val="00FD7FAB"/>
    <w:rsid w:val="00FE1AAF"/>
    <w:rsid w:val="00FE1FC7"/>
    <w:rsid w:val="00FE26EB"/>
    <w:rsid w:val="00FE27BE"/>
    <w:rsid w:val="00FE2ABD"/>
    <w:rsid w:val="00FE2D55"/>
    <w:rsid w:val="00FE30E8"/>
    <w:rsid w:val="00FE363C"/>
    <w:rsid w:val="00FE3892"/>
    <w:rsid w:val="00FE38AB"/>
    <w:rsid w:val="00FE3AAB"/>
    <w:rsid w:val="00FE4451"/>
    <w:rsid w:val="00FE44CD"/>
    <w:rsid w:val="00FE4814"/>
    <w:rsid w:val="00FE4AA5"/>
    <w:rsid w:val="00FE4AA9"/>
    <w:rsid w:val="00FE6150"/>
    <w:rsid w:val="00FE647E"/>
    <w:rsid w:val="00FE649C"/>
    <w:rsid w:val="00FE7615"/>
    <w:rsid w:val="00FE76AE"/>
    <w:rsid w:val="00FE7B8D"/>
    <w:rsid w:val="00FF16F1"/>
    <w:rsid w:val="00FF2652"/>
    <w:rsid w:val="00FF2D19"/>
    <w:rsid w:val="00FF39FA"/>
    <w:rsid w:val="00FF440D"/>
    <w:rsid w:val="00FF485D"/>
    <w:rsid w:val="00FF4D0C"/>
    <w:rsid w:val="00FF50B4"/>
    <w:rsid w:val="00FF5FF2"/>
    <w:rsid w:val="00FF64C2"/>
    <w:rsid w:val="00FF73E7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A8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EA8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856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rial">
    <w:name w:val="Стиль маркированный Arial"/>
    <w:basedOn w:val="a2"/>
    <w:rsid w:val="00B73EBF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856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EA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56945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EC3995"/>
    <w:pPr>
      <w:spacing w:line="360" w:lineRule="auto"/>
      <w:jc w:val="left"/>
    </w:pPr>
  </w:style>
  <w:style w:type="paragraph" w:styleId="a3">
    <w:name w:val="Body Text"/>
    <w:basedOn w:val="a"/>
    <w:link w:val="a4"/>
    <w:uiPriority w:val="99"/>
    <w:semiHidden/>
    <w:unhideWhenUsed/>
    <w:rsid w:val="008569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94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69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85694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6945"/>
    <w:rPr>
      <w:b/>
      <w:bCs/>
    </w:rPr>
  </w:style>
  <w:style w:type="paragraph" w:styleId="a7">
    <w:name w:val="Normal (Web)"/>
    <w:basedOn w:val="a"/>
    <w:uiPriority w:val="99"/>
    <w:semiHidden/>
    <w:unhideWhenUsed/>
    <w:rsid w:val="00856945"/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3E7B0D"/>
  </w:style>
  <w:style w:type="character" w:customStyle="1" w:styleId="note">
    <w:name w:val="note"/>
    <w:basedOn w:val="a0"/>
    <w:rsid w:val="003E7B0D"/>
  </w:style>
  <w:style w:type="paragraph" w:customStyle="1" w:styleId="ct2">
    <w:name w:val="ct2"/>
    <w:basedOn w:val="a"/>
    <w:rsid w:val="003E7B0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mgcaptiontext">
    <w:name w:val="imgcaptiontext"/>
    <w:basedOn w:val="a0"/>
    <w:rsid w:val="003E7B0D"/>
  </w:style>
  <w:style w:type="paragraph" w:styleId="a8">
    <w:name w:val="List Paragraph"/>
    <w:basedOn w:val="a"/>
    <w:uiPriority w:val="34"/>
    <w:qFormat/>
    <w:rsid w:val="00C2481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11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AF4"/>
    <w:rPr>
      <w:rFonts w:ascii="Times New Roman" w:eastAsiaTheme="minorEastAsia" w:hAnsi="Times New Roman"/>
      <w:sz w:val="24"/>
      <w:lang w:eastAsia="ru-RU"/>
    </w:rPr>
  </w:style>
  <w:style w:type="paragraph" w:styleId="ab">
    <w:name w:val="footer"/>
    <w:basedOn w:val="a"/>
    <w:link w:val="ac"/>
    <w:unhideWhenUsed/>
    <w:rsid w:val="00A1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AF4"/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672D0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9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hyperlink" Target="mailto:mail@viniidad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er" Target="footer1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E706-4E81-43BC-9027-624CFFC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32</Pages>
  <Words>10118</Words>
  <Characters>57674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8</cp:revision>
  <cp:lastPrinted>2019-12-10T10:19:00Z</cp:lastPrinted>
  <dcterms:created xsi:type="dcterms:W3CDTF">2019-12-02T06:08:00Z</dcterms:created>
  <dcterms:modified xsi:type="dcterms:W3CDTF">2019-12-10T10:22:00Z</dcterms:modified>
</cp:coreProperties>
</file>