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B6" w:rsidRPr="003E5E29" w:rsidRDefault="00106FB6" w:rsidP="003E5E29">
      <w:pPr>
        <w:pStyle w:val="a6"/>
        <w:jc w:val="center"/>
        <w:rPr>
          <w:rFonts w:ascii="Times New Roman" w:hAnsi="Times New Roman" w:cs="Times New Roman"/>
          <w:sz w:val="24"/>
          <w:szCs w:val="24"/>
        </w:rPr>
      </w:pPr>
      <w:r w:rsidRPr="003E5E29">
        <w:rPr>
          <w:rFonts w:ascii="Times New Roman" w:hAnsi="Times New Roman" w:cs="Times New Roman"/>
          <w:sz w:val="24"/>
          <w:szCs w:val="24"/>
        </w:rPr>
        <w:t>Министерство общего и профессионального образования Ростовской области</w:t>
      </w:r>
    </w:p>
    <w:p w:rsidR="00106FB6" w:rsidRPr="003E5E29" w:rsidRDefault="00106FB6" w:rsidP="003E5E29">
      <w:pPr>
        <w:pStyle w:val="a6"/>
        <w:jc w:val="center"/>
        <w:rPr>
          <w:rFonts w:ascii="Times New Roman" w:hAnsi="Times New Roman" w:cs="Times New Roman"/>
          <w:sz w:val="24"/>
          <w:szCs w:val="24"/>
        </w:rPr>
      </w:pPr>
      <w:r w:rsidRPr="003E5E29">
        <w:rPr>
          <w:rFonts w:ascii="Times New Roman" w:hAnsi="Times New Roman" w:cs="Times New Roman"/>
          <w:sz w:val="24"/>
          <w:szCs w:val="24"/>
        </w:rPr>
        <w:t>государственное бюджетное профессиональное образовательное  учреждение Ростовской области</w:t>
      </w:r>
    </w:p>
    <w:p w:rsidR="00106FB6" w:rsidRPr="003E5E29" w:rsidRDefault="00106FB6" w:rsidP="003E5E29">
      <w:pPr>
        <w:pStyle w:val="a6"/>
        <w:jc w:val="center"/>
        <w:rPr>
          <w:rFonts w:ascii="Times New Roman" w:hAnsi="Times New Roman" w:cs="Times New Roman"/>
          <w:sz w:val="24"/>
          <w:szCs w:val="24"/>
        </w:rPr>
      </w:pPr>
      <w:r w:rsidRPr="003E5E29">
        <w:rPr>
          <w:rFonts w:ascii="Times New Roman" w:hAnsi="Times New Roman" w:cs="Times New Roman"/>
          <w:sz w:val="24"/>
          <w:szCs w:val="24"/>
        </w:rPr>
        <w:t>«</w:t>
      </w:r>
      <w:proofErr w:type="spellStart"/>
      <w:r w:rsidRPr="003E5E29">
        <w:rPr>
          <w:rFonts w:ascii="Times New Roman" w:hAnsi="Times New Roman" w:cs="Times New Roman"/>
          <w:sz w:val="24"/>
          <w:szCs w:val="24"/>
        </w:rPr>
        <w:t>Белокалитвинский</w:t>
      </w:r>
      <w:proofErr w:type="spellEnd"/>
      <w:r w:rsidRPr="003E5E29">
        <w:rPr>
          <w:rFonts w:ascii="Times New Roman" w:hAnsi="Times New Roman" w:cs="Times New Roman"/>
          <w:sz w:val="24"/>
          <w:szCs w:val="24"/>
        </w:rPr>
        <w:t xml:space="preserve"> гуманитарно-индустриальный техникум»</w:t>
      </w:r>
    </w:p>
    <w:p w:rsidR="00106FB6" w:rsidRPr="00F230AB" w:rsidRDefault="00106FB6" w:rsidP="00106FB6">
      <w:pPr>
        <w:spacing w:line="240" w:lineRule="auto"/>
        <w:jc w:val="center"/>
        <w:rPr>
          <w:rFonts w:ascii="Times New Roman" w:eastAsia="Calibri" w:hAnsi="Times New Roman" w:cs="Times New Roman"/>
          <w:sz w:val="24"/>
          <w:szCs w:val="24"/>
        </w:rPr>
      </w:pPr>
    </w:p>
    <w:p w:rsidR="00106FB6" w:rsidRPr="005959A0" w:rsidRDefault="00106FB6" w:rsidP="00106FB6">
      <w:pPr>
        <w:spacing w:line="240" w:lineRule="auto"/>
        <w:rPr>
          <w:rFonts w:ascii="Times New Roman" w:eastAsia="Calibri" w:hAnsi="Times New Roman" w:cs="Times New Roman"/>
        </w:rPr>
      </w:pPr>
    </w:p>
    <w:p w:rsidR="00106FB6" w:rsidRDefault="00106FB6" w:rsidP="00106FB6">
      <w:pPr>
        <w:rPr>
          <w:rFonts w:ascii="Calibri" w:eastAsia="Calibri" w:hAnsi="Calibri" w:cs="Times New Roman"/>
        </w:rPr>
      </w:pPr>
    </w:p>
    <w:p w:rsidR="00106FB6" w:rsidRDefault="00106FB6" w:rsidP="00106FB6">
      <w:pPr>
        <w:rPr>
          <w:rFonts w:ascii="Calibri" w:eastAsia="Calibri" w:hAnsi="Calibri" w:cs="Times New Roman"/>
        </w:rPr>
      </w:pPr>
    </w:p>
    <w:p w:rsidR="00106FB6" w:rsidRPr="00FC1CBA" w:rsidRDefault="00106FB6" w:rsidP="00106FB6">
      <w:pPr>
        <w:rPr>
          <w:rFonts w:ascii="Calibri" w:eastAsia="Calibri" w:hAnsi="Calibri" w:cs="Times New Roman"/>
        </w:rPr>
      </w:pPr>
    </w:p>
    <w:p w:rsidR="00106FB6" w:rsidRPr="00106FB6" w:rsidRDefault="00EA5809" w:rsidP="00106FB6">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Задания и инструкции при выполнении</w:t>
      </w:r>
      <w:r w:rsidR="00106FB6" w:rsidRPr="00106FB6">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практических занятий</w:t>
      </w:r>
    </w:p>
    <w:p w:rsidR="00106FB6" w:rsidRPr="00106FB6" w:rsidRDefault="00106FB6" w:rsidP="00106FB6">
      <w:pPr>
        <w:jc w:val="center"/>
        <w:rPr>
          <w:rFonts w:ascii="Times New Roman" w:hAnsi="Times New Roman" w:cs="Times New Roman"/>
          <w:b/>
          <w:sz w:val="36"/>
          <w:szCs w:val="36"/>
        </w:rPr>
      </w:pPr>
      <w:r w:rsidRPr="00106FB6">
        <w:rPr>
          <w:rFonts w:ascii="Times New Roman" w:eastAsia="Calibri" w:hAnsi="Times New Roman" w:cs="Times New Roman"/>
          <w:b/>
          <w:sz w:val="36"/>
          <w:szCs w:val="36"/>
        </w:rPr>
        <w:t xml:space="preserve"> по </w:t>
      </w:r>
      <w:r w:rsidRPr="00106FB6">
        <w:rPr>
          <w:rFonts w:ascii="Times New Roman" w:eastAsia="Calibri" w:hAnsi="Times New Roman" w:cs="Times New Roman"/>
          <w:b/>
          <w:bCs/>
          <w:sz w:val="36"/>
          <w:szCs w:val="36"/>
        </w:rPr>
        <w:t xml:space="preserve">МДК 04.01  </w:t>
      </w:r>
    </w:p>
    <w:p w:rsidR="00106FB6" w:rsidRPr="00106FB6" w:rsidRDefault="00106FB6" w:rsidP="00106FB6">
      <w:pPr>
        <w:jc w:val="center"/>
        <w:rPr>
          <w:rFonts w:ascii="Times New Roman" w:hAnsi="Times New Roman" w:cs="Times New Roman"/>
          <w:b/>
          <w:color w:val="000000"/>
          <w:sz w:val="36"/>
          <w:szCs w:val="36"/>
        </w:rPr>
      </w:pPr>
      <w:r w:rsidRPr="00106FB6">
        <w:rPr>
          <w:rFonts w:ascii="Times New Roman" w:hAnsi="Times New Roman" w:cs="Times New Roman"/>
          <w:b/>
          <w:color w:val="000000"/>
          <w:sz w:val="36"/>
          <w:szCs w:val="36"/>
        </w:rPr>
        <w:t>Организация работы органов опеки и попечительства</w:t>
      </w:r>
    </w:p>
    <w:p w:rsidR="00106FB6" w:rsidRPr="00106FB6" w:rsidRDefault="00106FB6" w:rsidP="00106FB6">
      <w:pPr>
        <w:jc w:val="center"/>
        <w:rPr>
          <w:rFonts w:ascii="Times New Roman" w:eastAsia="Calibri" w:hAnsi="Times New Roman" w:cs="Times New Roman"/>
          <w:b/>
          <w:sz w:val="36"/>
          <w:szCs w:val="36"/>
        </w:rPr>
      </w:pPr>
    </w:p>
    <w:p w:rsidR="00106FB6" w:rsidRDefault="00106FB6" w:rsidP="00106FB6">
      <w:pPr>
        <w:tabs>
          <w:tab w:val="left" w:pos="3510"/>
        </w:tabs>
        <w:jc w:val="center"/>
        <w:rPr>
          <w:rFonts w:ascii="Calibri" w:eastAsia="Calibri" w:hAnsi="Calibri" w:cs="Times New Roman"/>
          <w:i/>
          <w:sz w:val="40"/>
          <w:szCs w:val="40"/>
        </w:rPr>
      </w:pPr>
    </w:p>
    <w:p w:rsidR="00106FB6" w:rsidRPr="008A7834" w:rsidRDefault="00106FB6" w:rsidP="00106FB6">
      <w:pPr>
        <w:tabs>
          <w:tab w:val="left" w:pos="3510"/>
        </w:tabs>
        <w:jc w:val="center"/>
        <w:outlineLvl w:val="0"/>
        <w:rPr>
          <w:rFonts w:ascii="Times New Roman" w:eastAsia="Calibri" w:hAnsi="Times New Roman" w:cs="Times New Roman"/>
          <w:sz w:val="28"/>
          <w:szCs w:val="28"/>
        </w:rPr>
      </w:pPr>
      <w:r w:rsidRPr="008A7834">
        <w:rPr>
          <w:rFonts w:ascii="Times New Roman" w:eastAsia="Calibri" w:hAnsi="Times New Roman" w:cs="Times New Roman"/>
          <w:sz w:val="28"/>
          <w:szCs w:val="28"/>
        </w:rPr>
        <w:t>Для специальности:</w:t>
      </w:r>
    </w:p>
    <w:p w:rsidR="00106FB6" w:rsidRPr="008A7834" w:rsidRDefault="00106FB6" w:rsidP="00106FB6">
      <w:pPr>
        <w:tabs>
          <w:tab w:val="left" w:pos="3510"/>
        </w:tabs>
        <w:jc w:val="center"/>
        <w:outlineLvl w:val="0"/>
        <w:rPr>
          <w:rFonts w:ascii="Times New Roman" w:eastAsia="Calibri" w:hAnsi="Times New Roman" w:cs="Times New Roman"/>
          <w:sz w:val="28"/>
          <w:szCs w:val="28"/>
        </w:rPr>
      </w:pPr>
      <w:r w:rsidRPr="008A7834">
        <w:rPr>
          <w:rFonts w:ascii="Times New Roman" w:eastAsia="Calibri" w:hAnsi="Times New Roman" w:cs="Times New Roman"/>
          <w:sz w:val="28"/>
          <w:szCs w:val="28"/>
        </w:rPr>
        <w:t>40.02.01   «Право и организация социального обеспечения»</w:t>
      </w:r>
    </w:p>
    <w:p w:rsidR="00106FB6" w:rsidRPr="008A7834" w:rsidRDefault="00106FB6" w:rsidP="00106FB6">
      <w:pPr>
        <w:tabs>
          <w:tab w:val="left" w:pos="3510"/>
        </w:tabs>
        <w:jc w:val="center"/>
        <w:rPr>
          <w:rFonts w:ascii="Times New Roman" w:eastAsia="Calibri" w:hAnsi="Times New Roman" w:cs="Times New Roman"/>
          <w:sz w:val="28"/>
          <w:szCs w:val="28"/>
        </w:rPr>
      </w:pPr>
    </w:p>
    <w:p w:rsidR="00106FB6" w:rsidRPr="008A7834" w:rsidRDefault="00106FB6" w:rsidP="00106FB6">
      <w:pPr>
        <w:tabs>
          <w:tab w:val="left" w:pos="3510"/>
        </w:tabs>
        <w:rPr>
          <w:rFonts w:ascii="Calibri" w:eastAsia="Calibri" w:hAnsi="Calibri" w:cs="Times New Roman"/>
          <w:sz w:val="40"/>
          <w:szCs w:val="40"/>
        </w:rPr>
      </w:pPr>
    </w:p>
    <w:p w:rsidR="00106FB6" w:rsidRPr="008A7834" w:rsidRDefault="00106FB6" w:rsidP="00106FB6">
      <w:pPr>
        <w:tabs>
          <w:tab w:val="left" w:pos="3510"/>
        </w:tabs>
        <w:rPr>
          <w:rFonts w:ascii="Calibri" w:eastAsia="Calibri" w:hAnsi="Calibri" w:cs="Times New Roman"/>
          <w:sz w:val="40"/>
          <w:szCs w:val="40"/>
        </w:rPr>
      </w:pPr>
    </w:p>
    <w:p w:rsidR="00106FB6" w:rsidRPr="008A7834" w:rsidRDefault="00106FB6" w:rsidP="00106FB6">
      <w:pPr>
        <w:tabs>
          <w:tab w:val="left" w:pos="3510"/>
        </w:tabs>
        <w:rPr>
          <w:rFonts w:ascii="Calibri" w:eastAsia="Calibri" w:hAnsi="Calibri" w:cs="Times New Roman"/>
          <w:sz w:val="40"/>
          <w:szCs w:val="40"/>
        </w:rPr>
      </w:pPr>
    </w:p>
    <w:p w:rsidR="00106FB6" w:rsidRPr="00CE160B" w:rsidRDefault="00106FB6" w:rsidP="00106FB6">
      <w:pPr>
        <w:tabs>
          <w:tab w:val="left" w:pos="3510"/>
        </w:tabs>
        <w:rPr>
          <w:rFonts w:ascii="Calibri" w:eastAsia="Calibri" w:hAnsi="Calibri" w:cs="Times New Roman"/>
          <w:sz w:val="24"/>
          <w:szCs w:val="24"/>
        </w:rPr>
      </w:pPr>
    </w:p>
    <w:p w:rsidR="00106FB6" w:rsidRDefault="00106FB6" w:rsidP="001A5927">
      <w:pPr>
        <w:pStyle w:val="a6"/>
        <w:jc w:val="center"/>
        <w:rPr>
          <w:sz w:val="24"/>
          <w:szCs w:val="24"/>
        </w:rPr>
      </w:pPr>
    </w:p>
    <w:p w:rsidR="001A5927" w:rsidRDefault="001A5927" w:rsidP="001A5927">
      <w:pPr>
        <w:pStyle w:val="a6"/>
        <w:jc w:val="center"/>
        <w:rPr>
          <w:sz w:val="24"/>
          <w:szCs w:val="24"/>
        </w:rPr>
      </w:pPr>
    </w:p>
    <w:p w:rsidR="001A5927" w:rsidRPr="001A5927" w:rsidRDefault="001A5927" w:rsidP="001A5927">
      <w:pPr>
        <w:pStyle w:val="a6"/>
        <w:jc w:val="center"/>
        <w:rPr>
          <w:sz w:val="24"/>
          <w:szCs w:val="24"/>
        </w:rPr>
      </w:pPr>
    </w:p>
    <w:p w:rsidR="001A5927" w:rsidRPr="001A5927" w:rsidRDefault="001A5927" w:rsidP="001A5927">
      <w:pPr>
        <w:pStyle w:val="a6"/>
        <w:jc w:val="center"/>
        <w:rPr>
          <w:sz w:val="24"/>
          <w:szCs w:val="24"/>
        </w:rPr>
      </w:pPr>
    </w:p>
    <w:p w:rsidR="00106FB6" w:rsidRPr="001A5927" w:rsidRDefault="00106FB6" w:rsidP="001A5927">
      <w:pPr>
        <w:pStyle w:val="a6"/>
        <w:jc w:val="center"/>
        <w:rPr>
          <w:rFonts w:ascii="Times New Roman" w:hAnsi="Times New Roman"/>
          <w:sz w:val="24"/>
          <w:szCs w:val="24"/>
        </w:rPr>
      </w:pPr>
      <w:r w:rsidRPr="001A5927">
        <w:rPr>
          <w:sz w:val="24"/>
          <w:szCs w:val="24"/>
        </w:rPr>
        <w:t>г</w:t>
      </w:r>
      <w:r w:rsidRPr="001A5927">
        <w:rPr>
          <w:rFonts w:ascii="Times New Roman" w:hAnsi="Times New Roman"/>
          <w:sz w:val="24"/>
          <w:szCs w:val="24"/>
        </w:rPr>
        <w:t>. Белая Калитва</w:t>
      </w:r>
    </w:p>
    <w:p w:rsidR="001A5927" w:rsidRPr="001A5927" w:rsidRDefault="001A5927" w:rsidP="001A5927">
      <w:pPr>
        <w:pStyle w:val="a6"/>
        <w:jc w:val="center"/>
        <w:rPr>
          <w:rFonts w:ascii="Times New Roman" w:hAnsi="Times New Roman"/>
          <w:sz w:val="24"/>
          <w:szCs w:val="24"/>
        </w:rPr>
      </w:pPr>
    </w:p>
    <w:p w:rsidR="001A5927" w:rsidRDefault="001A5927" w:rsidP="001A5927">
      <w:pPr>
        <w:pStyle w:val="a6"/>
        <w:jc w:val="center"/>
        <w:rPr>
          <w:rFonts w:ascii="Times New Roman" w:hAnsi="Times New Roman"/>
          <w:sz w:val="24"/>
          <w:szCs w:val="24"/>
        </w:rPr>
      </w:pPr>
    </w:p>
    <w:p w:rsidR="00106FB6" w:rsidRPr="001A5927" w:rsidRDefault="00106FB6" w:rsidP="001A5927">
      <w:pPr>
        <w:pStyle w:val="a6"/>
        <w:jc w:val="center"/>
        <w:rPr>
          <w:rFonts w:ascii="Times New Roman" w:hAnsi="Times New Roman"/>
          <w:sz w:val="24"/>
          <w:szCs w:val="24"/>
        </w:rPr>
      </w:pPr>
      <w:r w:rsidRPr="001A5927">
        <w:rPr>
          <w:rFonts w:ascii="Times New Roman" w:hAnsi="Times New Roman"/>
          <w:sz w:val="24"/>
          <w:szCs w:val="24"/>
        </w:rPr>
        <w:t>2017год</w:t>
      </w:r>
    </w:p>
    <w:p w:rsidR="00106FB6" w:rsidRPr="008A7834" w:rsidRDefault="00106FB6" w:rsidP="003E5E29">
      <w:pPr>
        <w:tabs>
          <w:tab w:val="left" w:pos="5745"/>
        </w:tabs>
        <w:jc w:val="both"/>
        <w:rPr>
          <w:rFonts w:ascii="Times New Roman" w:eastAsia="Calibri" w:hAnsi="Times New Roman" w:cs="Times New Roman"/>
          <w:sz w:val="24"/>
          <w:szCs w:val="24"/>
        </w:rPr>
      </w:pPr>
      <w:r w:rsidRPr="003E5E29">
        <w:rPr>
          <w:rFonts w:ascii="Times New Roman" w:eastAsia="Calibri" w:hAnsi="Times New Roman" w:cs="Times New Roman"/>
          <w:b/>
          <w:sz w:val="24"/>
          <w:szCs w:val="24"/>
        </w:rPr>
        <w:lastRenderedPageBreak/>
        <w:t>«ОДОБРЕНО»</w:t>
      </w:r>
      <w:r w:rsidRPr="003E5E29">
        <w:rPr>
          <w:rFonts w:ascii="Times New Roman" w:eastAsia="Calibri" w:hAnsi="Times New Roman" w:cs="Times New Roman"/>
          <w:b/>
          <w:sz w:val="24"/>
          <w:szCs w:val="24"/>
        </w:rPr>
        <w:br/>
      </w:r>
      <w:r w:rsidRPr="008A7834">
        <w:rPr>
          <w:rFonts w:ascii="Times New Roman" w:eastAsia="Calibri" w:hAnsi="Times New Roman" w:cs="Times New Roman"/>
          <w:sz w:val="24"/>
          <w:szCs w:val="24"/>
        </w:rPr>
        <w:t>цикловой комиссией 40.02.01</w:t>
      </w:r>
    </w:p>
    <w:p w:rsidR="00106FB6" w:rsidRPr="008A7834" w:rsidRDefault="00106FB6" w:rsidP="003E5E29">
      <w:pPr>
        <w:tabs>
          <w:tab w:val="left" w:pos="5745"/>
        </w:tabs>
        <w:jc w:val="both"/>
        <w:rPr>
          <w:rFonts w:ascii="Times New Roman" w:hAnsi="Times New Roman" w:cs="Times New Roman"/>
          <w:sz w:val="24"/>
          <w:szCs w:val="24"/>
        </w:rPr>
      </w:pPr>
      <w:r w:rsidRPr="008A7834">
        <w:rPr>
          <w:rFonts w:ascii="Times New Roman" w:eastAsia="Calibri" w:hAnsi="Times New Roman" w:cs="Times New Roman"/>
          <w:sz w:val="24"/>
          <w:szCs w:val="24"/>
        </w:rPr>
        <w:t xml:space="preserve"> «Право и организация  социального обеспечения»</w:t>
      </w:r>
      <w:r w:rsidRPr="008A7834">
        <w:rPr>
          <w:rFonts w:ascii="Times New Roman" w:eastAsia="Calibri" w:hAnsi="Times New Roman" w:cs="Times New Roman"/>
          <w:sz w:val="24"/>
          <w:szCs w:val="24"/>
        </w:rPr>
        <w:tab/>
        <w:t xml:space="preserve">    </w:t>
      </w:r>
    </w:p>
    <w:p w:rsidR="00106FB6" w:rsidRPr="008A7834" w:rsidRDefault="00106FB6" w:rsidP="003E5E29">
      <w:pPr>
        <w:tabs>
          <w:tab w:val="left" w:pos="5745"/>
        </w:tabs>
        <w:jc w:val="both"/>
        <w:rPr>
          <w:rFonts w:ascii="Times New Roman" w:eastAsia="Calibri" w:hAnsi="Times New Roman" w:cs="Times New Roman"/>
          <w:sz w:val="24"/>
          <w:szCs w:val="24"/>
        </w:rPr>
      </w:pPr>
      <w:r w:rsidRPr="008A7834">
        <w:rPr>
          <w:rFonts w:ascii="Times New Roman" w:eastAsia="Calibri" w:hAnsi="Times New Roman" w:cs="Times New Roman"/>
          <w:sz w:val="24"/>
          <w:szCs w:val="24"/>
        </w:rPr>
        <w:t>протокол №___</w:t>
      </w:r>
      <w:r w:rsidRPr="008A7834">
        <w:rPr>
          <w:rFonts w:ascii="Times New Roman" w:eastAsia="Calibri" w:hAnsi="Times New Roman" w:cs="Times New Roman"/>
          <w:sz w:val="24"/>
          <w:szCs w:val="24"/>
        </w:rPr>
        <w:tab/>
        <w:t xml:space="preserve"> </w:t>
      </w:r>
    </w:p>
    <w:p w:rsidR="00106FB6" w:rsidRPr="008A7834" w:rsidRDefault="00106FB6" w:rsidP="003E5E29">
      <w:pPr>
        <w:tabs>
          <w:tab w:val="left" w:pos="5745"/>
        </w:tabs>
        <w:jc w:val="both"/>
        <w:rPr>
          <w:rFonts w:ascii="Times New Roman" w:eastAsia="Calibri" w:hAnsi="Times New Roman" w:cs="Times New Roman"/>
          <w:sz w:val="24"/>
          <w:szCs w:val="24"/>
        </w:rPr>
      </w:pPr>
      <w:r w:rsidRPr="008A7834">
        <w:rPr>
          <w:rFonts w:ascii="Times New Roman" w:eastAsia="Calibri" w:hAnsi="Times New Roman" w:cs="Times New Roman"/>
          <w:sz w:val="24"/>
          <w:szCs w:val="24"/>
        </w:rPr>
        <w:t>от __________________2017г.</w:t>
      </w:r>
    </w:p>
    <w:p w:rsidR="00106FB6" w:rsidRPr="008A7834" w:rsidRDefault="00106FB6" w:rsidP="003E5E29">
      <w:pPr>
        <w:tabs>
          <w:tab w:val="left" w:pos="5970"/>
        </w:tabs>
        <w:jc w:val="both"/>
        <w:rPr>
          <w:rFonts w:ascii="Calibri" w:eastAsia="Calibri" w:hAnsi="Calibri" w:cs="Times New Roman"/>
          <w:sz w:val="28"/>
          <w:szCs w:val="28"/>
        </w:rPr>
      </w:pPr>
      <w:r w:rsidRPr="008A7834">
        <w:rPr>
          <w:rFonts w:ascii="Times New Roman" w:eastAsia="Calibri" w:hAnsi="Times New Roman" w:cs="Times New Roman"/>
          <w:sz w:val="24"/>
          <w:szCs w:val="24"/>
        </w:rPr>
        <w:t>Председатель _________(</w:t>
      </w:r>
      <w:proofErr w:type="spellStart"/>
      <w:r w:rsidRPr="008A7834">
        <w:rPr>
          <w:rFonts w:ascii="Times New Roman" w:eastAsia="Calibri" w:hAnsi="Times New Roman" w:cs="Times New Roman"/>
          <w:sz w:val="24"/>
          <w:szCs w:val="24"/>
        </w:rPr>
        <w:t>Убийко</w:t>
      </w:r>
      <w:proofErr w:type="spellEnd"/>
      <w:r w:rsidRPr="008A7834">
        <w:rPr>
          <w:rFonts w:ascii="Times New Roman" w:eastAsia="Calibri" w:hAnsi="Times New Roman" w:cs="Times New Roman"/>
          <w:sz w:val="24"/>
          <w:szCs w:val="24"/>
        </w:rPr>
        <w:t xml:space="preserve"> Л.И.)</w:t>
      </w:r>
      <w:r w:rsidRPr="008A7834">
        <w:rPr>
          <w:rFonts w:ascii="Times New Roman" w:eastAsia="Calibri" w:hAnsi="Times New Roman" w:cs="Times New Roman"/>
          <w:sz w:val="24"/>
          <w:szCs w:val="24"/>
        </w:rPr>
        <w:tab/>
      </w:r>
      <w:r w:rsidRPr="008A7834">
        <w:rPr>
          <w:rFonts w:ascii="Times New Roman" w:eastAsia="Calibri" w:hAnsi="Times New Roman" w:cs="Times New Roman"/>
          <w:sz w:val="24"/>
          <w:szCs w:val="24"/>
        </w:rPr>
        <w:tab/>
      </w:r>
    </w:p>
    <w:p w:rsidR="00106FB6" w:rsidRPr="008A7834" w:rsidRDefault="00106FB6" w:rsidP="00106FB6">
      <w:pPr>
        <w:rPr>
          <w:rFonts w:ascii="Calibri" w:eastAsia="Calibri" w:hAnsi="Calibri" w:cs="Times New Roman"/>
          <w:sz w:val="28"/>
          <w:szCs w:val="28"/>
        </w:rPr>
      </w:pPr>
    </w:p>
    <w:p w:rsidR="00106FB6" w:rsidRPr="008A7834" w:rsidRDefault="00106FB6" w:rsidP="00106FB6">
      <w:pPr>
        <w:rPr>
          <w:rFonts w:ascii="Calibri" w:eastAsia="Calibri" w:hAnsi="Calibri" w:cs="Times New Roman"/>
          <w:sz w:val="28"/>
          <w:szCs w:val="28"/>
        </w:rPr>
      </w:pPr>
    </w:p>
    <w:p w:rsidR="00106FB6" w:rsidRPr="008A7834" w:rsidRDefault="00106FB6" w:rsidP="00106FB6">
      <w:pPr>
        <w:rPr>
          <w:rFonts w:ascii="Calibri" w:eastAsia="Calibri" w:hAnsi="Calibri" w:cs="Times New Roman"/>
          <w:sz w:val="28"/>
          <w:szCs w:val="28"/>
        </w:rPr>
      </w:pPr>
    </w:p>
    <w:p w:rsidR="00106FB6" w:rsidRPr="008A7834" w:rsidRDefault="00106FB6" w:rsidP="00106FB6">
      <w:pPr>
        <w:rPr>
          <w:rFonts w:ascii="Calibri" w:eastAsia="Calibri" w:hAnsi="Calibri" w:cs="Times New Roman"/>
          <w:sz w:val="28"/>
          <w:szCs w:val="28"/>
        </w:rPr>
      </w:pPr>
    </w:p>
    <w:p w:rsidR="00106FB6" w:rsidRPr="008A7834" w:rsidRDefault="00106FB6" w:rsidP="00106FB6">
      <w:pPr>
        <w:rPr>
          <w:rFonts w:ascii="Calibri" w:eastAsia="Calibri" w:hAnsi="Calibri" w:cs="Times New Roman"/>
          <w:sz w:val="28"/>
          <w:szCs w:val="28"/>
        </w:rPr>
      </w:pPr>
    </w:p>
    <w:p w:rsidR="00106FB6" w:rsidRPr="008A7834" w:rsidRDefault="00106FB6" w:rsidP="00106FB6">
      <w:pPr>
        <w:rPr>
          <w:rFonts w:ascii="Calibri" w:eastAsia="Calibri" w:hAnsi="Calibri" w:cs="Times New Roman"/>
          <w:sz w:val="28"/>
          <w:szCs w:val="28"/>
        </w:rPr>
      </w:pPr>
    </w:p>
    <w:p w:rsidR="00106FB6" w:rsidRPr="008A7834" w:rsidRDefault="00106FB6" w:rsidP="00106FB6">
      <w:pPr>
        <w:rPr>
          <w:rFonts w:ascii="Calibri" w:eastAsia="Calibri" w:hAnsi="Calibri" w:cs="Times New Roman"/>
          <w:sz w:val="28"/>
          <w:szCs w:val="28"/>
        </w:rPr>
      </w:pPr>
    </w:p>
    <w:p w:rsidR="00106FB6" w:rsidRPr="008A7834" w:rsidRDefault="00106FB6" w:rsidP="00106FB6">
      <w:pPr>
        <w:rPr>
          <w:rFonts w:ascii="Calibri" w:eastAsia="Calibri" w:hAnsi="Calibri" w:cs="Times New Roman"/>
          <w:sz w:val="28"/>
          <w:szCs w:val="28"/>
        </w:rPr>
      </w:pPr>
    </w:p>
    <w:p w:rsidR="00106FB6" w:rsidRPr="008A7834" w:rsidRDefault="00106FB6" w:rsidP="00106FB6">
      <w:pPr>
        <w:rPr>
          <w:rFonts w:ascii="Times New Roman" w:eastAsia="Calibri" w:hAnsi="Times New Roman" w:cs="Times New Roman"/>
          <w:sz w:val="28"/>
          <w:szCs w:val="28"/>
        </w:rPr>
      </w:pPr>
      <w:r w:rsidRPr="008A7834">
        <w:rPr>
          <w:rFonts w:ascii="Times New Roman" w:eastAsia="Calibri" w:hAnsi="Times New Roman" w:cs="Times New Roman"/>
          <w:sz w:val="28"/>
          <w:szCs w:val="28"/>
        </w:rPr>
        <w:t xml:space="preserve">Разработал:  </w:t>
      </w:r>
    </w:p>
    <w:p w:rsidR="00106FB6" w:rsidRPr="008A7834" w:rsidRDefault="00106FB6" w:rsidP="00106FB6">
      <w:pPr>
        <w:rPr>
          <w:rFonts w:ascii="Times New Roman" w:eastAsia="Calibri" w:hAnsi="Times New Roman" w:cs="Times New Roman"/>
          <w:sz w:val="28"/>
          <w:szCs w:val="28"/>
        </w:rPr>
      </w:pPr>
      <w:r w:rsidRPr="008A7834">
        <w:rPr>
          <w:rFonts w:ascii="Times New Roman" w:eastAsia="Calibri" w:hAnsi="Times New Roman" w:cs="Times New Roman"/>
          <w:sz w:val="28"/>
          <w:szCs w:val="28"/>
        </w:rPr>
        <w:t xml:space="preserve">Преподаватель ГБПОУ РО «БГИТ» </w:t>
      </w:r>
      <w:proofErr w:type="spellStart"/>
      <w:r w:rsidRPr="008A7834">
        <w:rPr>
          <w:rFonts w:ascii="Times New Roman" w:eastAsia="Calibri" w:hAnsi="Times New Roman" w:cs="Times New Roman"/>
          <w:sz w:val="28"/>
          <w:szCs w:val="28"/>
        </w:rPr>
        <w:t>_________Бубнова</w:t>
      </w:r>
      <w:proofErr w:type="spellEnd"/>
      <w:r w:rsidRPr="008A7834">
        <w:rPr>
          <w:rFonts w:ascii="Times New Roman" w:eastAsia="Calibri" w:hAnsi="Times New Roman" w:cs="Times New Roman"/>
          <w:sz w:val="28"/>
          <w:szCs w:val="28"/>
        </w:rPr>
        <w:t xml:space="preserve"> О.Г.</w:t>
      </w:r>
    </w:p>
    <w:p w:rsidR="00106FB6" w:rsidRPr="008A7834" w:rsidRDefault="00106FB6" w:rsidP="00106FB6">
      <w:pPr>
        <w:rPr>
          <w:rFonts w:ascii="Times New Roman" w:eastAsia="Calibri" w:hAnsi="Times New Roman" w:cs="Times New Roman"/>
          <w:sz w:val="28"/>
          <w:szCs w:val="28"/>
        </w:rPr>
      </w:pPr>
    </w:p>
    <w:p w:rsidR="00106FB6" w:rsidRPr="008A7834" w:rsidRDefault="00106FB6" w:rsidP="00106FB6">
      <w:pPr>
        <w:rPr>
          <w:rFonts w:ascii="Calibri" w:eastAsia="Calibri" w:hAnsi="Calibri" w:cs="Times New Roman"/>
          <w:sz w:val="28"/>
          <w:szCs w:val="28"/>
        </w:rPr>
      </w:pPr>
    </w:p>
    <w:p w:rsidR="00106FB6" w:rsidRPr="008A7834" w:rsidRDefault="00106FB6" w:rsidP="00106FB6">
      <w:pPr>
        <w:rPr>
          <w:sz w:val="28"/>
          <w:szCs w:val="28"/>
        </w:rPr>
      </w:pPr>
    </w:p>
    <w:p w:rsidR="00106FB6" w:rsidRPr="008A7834" w:rsidRDefault="00106FB6" w:rsidP="00106FB6">
      <w:pPr>
        <w:rPr>
          <w:sz w:val="28"/>
          <w:szCs w:val="28"/>
        </w:rPr>
      </w:pPr>
    </w:p>
    <w:p w:rsidR="00106FB6" w:rsidRDefault="00106FB6" w:rsidP="00106FB6">
      <w:pPr>
        <w:rPr>
          <w:sz w:val="28"/>
          <w:szCs w:val="28"/>
        </w:rPr>
      </w:pPr>
    </w:p>
    <w:p w:rsidR="00106FB6" w:rsidRDefault="00106FB6" w:rsidP="00106FB6">
      <w:pPr>
        <w:rPr>
          <w:sz w:val="28"/>
          <w:szCs w:val="28"/>
        </w:rPr>
      </w:pPr>
    </w:p>
    <w:p w:rsidR="00106FB6" w:rsidRDefault="00106FB6" w:rsidP="00106FB6">
      <w:pPr>
        <w:rPr>
          <w:sz w:val="28"/>
          <w:szCs w:val="28"/>
        </w:rPr>
      </w:pPr>
    </w:p>
    <w:p w:rsidR="00106FB6" w:rsidRDefault="00106FB6" w:rsidP="00106FB6">
      <w:pPr>
        <w:rPr>
          <w:sz w:val="28"/>
          <w:szCs w:val="28"/>
        </w:rPr>
      </w:pPr>
    </w:p>
    <w:p w:rsidR="00106FB6" w:rsidRDefault="00106FB6" w:rsidP="00106FB6">
      <w:pPr>
        <w:rPr>
          <w:sz w:val="28"/>
          <w:szCs w:val="28"/>
        </w:rPr>
      </w:pPr>
    </w:p>
    <w:p w:rsidR="002F6E2E" w:rsidRPr="009E2F10" w:rsidRDefault="002F6E2E" w:rsidP="009E2F10">
      <w:pPr>
        <w:autoSpaceDE w:val="0"/>
        <w:autoSpaceDN w:val="0"/>
        <w:adjustRightInd w:val="0"/>
        <w:spacing w:after="0" w:line="240" w:lineRule="auto"/>
        <w:jc w:val="both"/>
        <w:rPr>
          <w:rFonts w:ascii="Times New Roman" w:hAnsi="Times New Roman" w:cs="Times New Roman"/>
          <w:sz w:val="28"/>
          <w:szCs w:val="28"/>
        </w:rPr>
      </w:pPr>
    </w:p>
    <w:p w:rsidR="006057D5" w:rsidRPr="006057D5" w:rsidRDefault="006057D5" w:rsidP="006057D5">
      <w:pPr>
        <w:spacing w:after="0" w:line="360" w:lineRule="auto"/>
        <w:ind w:firstLine="709"/>
        <w:jc w:val="both"/>
        <w:rPr>
          <w:sz w:val="28"/>
          <w:szCs w:val="28"/>
        </w:rPr>
      </w:pPr>
    </w:p>
    <w:p w:rsidR="006057D5" w:rsidRPr="006057D5" w:rsidRDefault="006057D5" w:rsidP="006057D5">
      <w:pPr>
        <w:spacing w:after="0" w:line="360" w:lineRule="auto"/>
        <w:ind w:left="720"/>
        <w:contextualSpacing/>
        <w:jc w:val="both"/>
        <w:rPr>
          <w:rFonts w:ascii="Times New Roman" w:eastAsia="Times New Roman" w:hAnsi="Times New Roman" w:cs="Times New Roman"/>
          <w:b/>
          <w:sz w:val="28"/>
          <w:szCs w:val="28"/>
          <w:lang w:eastAsia="ru-RU"/>
        </w:rPr>
      </w:pPr>
      <w:r w:rsidRPr="006057D5">
        <w:rPr>
          <w:rFonts w:ascii="Times New Roman" w:eastAsia="Times New Roman" w:hAnsi="Times New Roman" w:cs="Times New Roman"/>
          <w:sz w:val="28"/>
          <w:szCs w:val="28"/>
          <w:lang w:eastAsia="ru-RU"/>
        </w:rPr>
        <w:t>1</w:t>
      </w:r>
      <w:r w:rsidR="003E5E29">
        <w:rPr>
          <w:rFonts w:ascii="Times New Roman" w:eastAsia="Times New Roman" w:hAnsi="Times New Roman" w:cs="Times New Roman"/>
          <w:b/>
          <w:sz w:val="28"/>
          <w:szCs w:val="28"/>
          <w:lang w:eastAsia="ru-RU"/>
        </w:rPr>
        <w:t xml:space="preserve"> </w:t>
      </w:r>
      <w:r w:rsidRPr="006057D5">
        <w:rPr>
          <w:rFonts w:ascii="Times New Roman" w:eastAsia="Times New Roman" w:hAnsi="Times New Roman" w:cs="Times New Roman"/>
          <w:b/>
          <w:sz w:val="28"/>
          <w:szCs w:val="28"/>
          <w:lang w:eastAsia="ru-RU"/>
        </w:rPr>
        <w:t xml:space="preserve">Правила выполнения практических </w:t>
      </w:r>
      <w:r w:rsidR="00EA5809">
        <w:rPr>
          <w:rFonts w:ascii="Times New Roman" w:eastAsia="Times New Roman" w:hAnsi="Times New Roman" w:cs="Times New Roman"/>
          <w:b/>
          <w:sz w:val="28"/>
          <w:szCs w:val="28"/>
          <w:lang w:eastAsia="ru-RU"/>
        </w:rPr>
        <w:t>занятий</w:t>
      </w:r>
    </w:p>
    <w:p w:rsidR="006057D5" w:rsidRPr="006057D5" w:rsidRDefault="006057D5" w:rsidP="005A7B50">
      <w:pPr>
        <w:spacing w:after="0" w:line="240" w:lineRule="auto"/>
        <w:ind w:firstLine="709"/>
        <w:jc w:val="both"/>
        <w:rPr>
          <w:rFonts w:ascii="Times New Roman" w:hAnsi="Times New Roman" w:cs="Times New Roman"/>
          <w:sz w:val="24"/>
          <w:szCs w:val="24"/>
        </w:rPr>
      </w:pPr>
      <w:r w:rsidRPr="006057D5">
        <w:rPr>
          <w:rFonts w:ascii="Times New Roman" w:hAnsi="Times New Roman" w:cs="Times New Roman"/>
          <w:sz w:val="24"/>
          <w:szCs w:val="24"/>
        </w:rPr>
        <w:t xml:space="preserve">По </w:t>
      </w:r>
      <w:proofErr w:type="gramStart"/>
      <w:r w:rsidRPr="006057D5">
        <w:rPr>
          <w:rFonts w:ascii="Times New Roman" w:hAnsi="Times New Roman" w:cs="Times New Roman"/>
          <w:sz w:val="24"/>
          <w:szCs w:val="24"/>
        </w:rPr>
        <w:t>каждой теме, выносимой на практические занятия дается</w:t>
      </w:r>
      <w:proofErr w:type="gramEnd"/>
      <w:r w:rsidRPr="006057D5">
        <w:rPr>
          <w:rFonts w:ascii="Times New Roman" w:hAnsi="Times New Roman" w:cs="Times New Roman"/>
          <w:sz w:val="24"/>
          <w:szCs w:val="24"/>
        </w:rPr>
        <w:t xml:space="preserve"> примерный план ее изучения, которого целесообразно придерживаться.</w:t>
      </w:r>
    </w:p>
    <w:p w:rsidR="006057D5" w:rsidRPr="006057D5" w:rsidRDefault="006057D5" w:rsidP="005A7B5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057D5">
        <w:rPr>
          <w:rFonts w:ascii="Times New Roman" w:hAnsi="Times New Roman" w:cs="Times New Roman"/>
          <w:sz w:val="24"/>
          <w:szCs w:val="24"/>
        </w:rPr>
        <w:t>Условия задач включают все фактические обстоятельства, необходимые для вынесения определенного решения по спорному вопросу, сформулированному в тексте задачи. Конечно, помимо прямо поставленного вопроса при решении задач могут возникать дополнительные вопросы, которые студенты должны заранее продумать. Следует подчеркнуть, что условия задач сформулированы таким образом, чтобы студенты могли разрешить все возника</w:t>
      </w:r>
      <w:r w:rsidRPr="006057D5">
        <w:rPr>
          <w:rFonts w:ascii="Times New Roman" w:hAnsi="Times New Roman" w:cs="Times New Roman"/>
          <w:sz w:val="24"/>
          <w:szCs w:val="24"/>
        </w:rPr>
        <w:softHyphen/>
        <w:t>вшие вопросы, опираясь на нормативные акты изучаемой темы, а также уже пройденный материал.</w:t>
      </w:r>
    </w:p>
    <w:p w:rsidR="006057D5" w:rsidRPr="006057D5" w:rsidRDefault="006057D5" w:rsidP="00EA5809">
      <w:pPr>
        <w:pStyle w:val="Default"/>
        <w:jc w:val="both"/>
        <w:rPr>
          <w:bCs/>
          <w:kern w:val="36"/>
        </w:rPr>
      </w:pPr>
      <w:r w:rsidRPr="006057D5">
        <w:rPr>
          <w:bCs/>
          <w:kern w:val="36"/>
        </w:rPr>
        <w:t>Необходимый для решения задач нормативный материал приведен в перечнях нормативных актов по каждой теме. При пользовании этими перечнями сле</w:t>
      </w:r>
      <w:r w:rsidRPr="006057D5">
        <w:rPr>
          <w:bCs/>
          <w:kern w:val="36"/>
        </w:rPr>
        <w:softHyphen/>
        <w:t>дует иметь в виду, что включенные в него правовые акты носят лишь примерный характер и не исключают "выявления" студентами иных, в частности, новейших нормативных актов. Для этого студенты должны обращаться к официальным изданиям, таким как:</w:t>
      </w:r>
      <w:r w:rsidRPr="006057D5">
        <w:rPr>
          <w:rFonts w:ascii="Arial" w:hAnsi="Arial" w:cs="Arial"/>
          <w:bCs/>
          <w:spacing w:val="2"/>
          <w:kern w:val="36"/>
        </w:rPr>
        <w:t xml:space="preserve"> </w:t>
      </w:r>
      <w:r w:rsidRPr="005A7B50">
        <w:t>Конституция Российской Федерации, принята на всенародном голосовании 12 декабря 1993 года. // Российская газета. 1993. № 237., Конвенция ООН «О правах ребёнка» от 20 ноября 1989 г</w:t>
      </w:r>
      <w:proofErr w:type="gramStart"/>
      <w:r w:rsidRPr="005A7B50">
        <w:t>.</w:t>
      </w:r>
      <w:r w:rsidRPr="006057D5">
        <w:rPr>
          <w:bCs/>
          <w:spacing w:val="2"/>
          <w:kern w:val="36"/>
        </w:rPr>
        <w:t>Ф</w:t>
      </w:r>
      <w:proofErr w:type="gramEnd"/>
      <w:r w:rsidRPr="006057D5">
        <w:rPr>
          <w:bCs/>
          <w:spacing w:val="2"/>
          <w:kern w:val="36"/>
        </w:rPr>
        <w:t>едеральный Закон</w:t>
      </w:r>
      <w:r w:rsidRPr="005A7B50">
        <w:rPr>
          <w:bCs/>
          <w:spacing w:val="2"/>
          <w:kern w:val="36"/>
        </w:rPr>
        <w:t>» Об опеки и попечительстве»</w:t>
      </w:r>
      <w:r w:rsidRPr="005A7B50">
        <w:t xml:space="preserve"> </w:t>
      </w:r>
      <w:r w:rsidRPr="003E5E29">
        <w:t>от 4 апреля 2008 г. №49-ФЗ (ред. от 29.07.2017)</w:t>
      </w:r>
      <w:r w:rsidRPr="003E5E29">
        <w:rPr>
          <w:bCs/>
          <w:kern w:val="36"/>
        </w:rPr>
        <w:t>.  На</w:t>
      </w:r>
      <w:r w:rsidRPr="006057D5">
        <w:rPr>
          <w:bCs/>
          <w:kern w:val="36"/>
        </w:rPr>
        <w:t>ряду с ними при изучении всех тем курса можно пользоваться сборниками  нормативных актов, которые регулярно издаются рядом издательств, а также автоматизированными базами данных по действующему законодательству.</w:t>
      </w:r>
    </w:p>
    <w:p w:rsidR="006057D5" w:rsidRPr="006057D5" w:rsidRDefault="006057D5" w:rsidP="005A7B5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057D5">
        <w:rPr>
          <w:rFonts w:ascii="Times New Roman" w:hAnsi="Times New Roman" w:cs="Times New Roman"/>
          <w:sz w:val="24"/>
          <w:szCs w:val="24"/>
        </w:rPr>
        <w:t xml:space="preserve">При изучении рекомендованных нормативных актов необходимо </w:t>
      </w:r>
      <w:proofErr w:type="spellStart"/>
      <w:r w:rsidRPr="006057D5">
        <w:rPr>
          <w:rFonts w:ascii="Times New Roman" w:hAnsi="Times New Roman" w:cs="Times New Roman"/>
          <w:sz w:val="24"/>
          <w:szCs w:val="24"/>
        </w:rPr>
        <w:t>учитыватъ</w:t>
      </w:r>
      <w:proofErr w:type="spellEnd"/>
      <w:r w:rsidRPr="006057D5">
        <w:rPr>
          <w:rFonts w:ascii="Times New Roman" w:hAnsi="Times New Roman" w:cs="Times New Roman"/>
          <w:sz w:val="24"/>
          <w:szCs w:val="24"/>
        </w:rPr>
        <w:t>, что со времени их принятия во многие из них внесены изменения и допол</w:t>
      </w:r>
      <w:r w:rsidRPr="006057D5">
        <w:rPr>
          <w:rFonts w:ascii="Times New Roman" w:hAnsi="Times New Roman" w:cs="Times New Roman"/>
          <w:sz w:val="24"/>
          <w:szCs w:val="24"/>
        </w:rPr>
        <w:softHyphen/>
        <w:t xml:space="preserve">нения. </w:t>
      </w:r>
    </w:p>
    <w:p w:rsidR="006057D5" w:rsidRPr="006057D5" w:rsidRDefault="006057D5" w:rsidP="005A7B5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6057D5">
        <w:rPr>
          <w:rFonts w:ascii="Times New Roman" w:hAnsi="Times New Roman" w:cs="Times New Roman"/>
          <w:sz w:val="24"/>
          <w:szCs w:val="24"/>
        </w:rPr>
        <w:t xml:space="preserve"> Помимо перечня нормативных актов по каждой теме приводится список литературных источников, рекомендуемых для подготовки к практическим занятиям. Наряду с учебной и научно-практической литературой, указываются доступные научные работы монографического характера, обращаться к которым  необходимо для того, чтобы разобраться в наиболее сложных теоретических вопросах той или иной темы.   Рекомендации по изучению другой дополнительной литературы могут быть получены у преподавателя.</w:t>
      </w:r>
    </w:p>
    <w:p w:rsidR="006057D5" w:rsidRPr="006057D5" w:rsidRDefault="006057D5" w:rsidP="005A7B50">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r w:rsidRPr="006057D5">
        <w:rPr>
          <w:rFonts w:ascii="Times New Roman" w:hAnsi="Times New Roman" w:cs="Times New Roman"/>
          <w:sz w:val="24"/>
          <w:szCs w:val="24"/>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Усвоив </w:t>
      </w:r>
      <w:proofErr w:type="gramStart"/>
      <w:r w:rsidRPr="006057D5">
        <w:rPr>
          <w:rFonts w:ascii="Times New Roman" w:hAnsi="Times New Roman" w:cs="Times New Roman"/>
          <w:sz w:val="24"/>
          <w:szCs w:val="24"/>
        </w:rPr>
        <w:t>прочитанное</w:t>
      </w:r>
      <w:proofErr w:type="gramEnd"/>
      <w:r w:rsidRPr="006057D5">
        <w:rPr>
          <w:rFonts w:ascii="Times New Roman" w:hAnsi="Times New Roman" w:cs="Times New Roman"/>
          <w:sz w:val="24"/>
          <w:szCs w:val="24"/>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w:t>
      </w:r>
    </w:p>
    <w:p w:rsidR="006057D5" w:rsidRPr="006057D5" w:rsidRDefault="006057D5" w:rsidP="005A7B50">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r w:rsidRPr="006057D5">
        <w:rPr>
          <w:rFonts w:ascii="Times New Roman" w:hAnsi="Times New Roman" w:cs="Times New Roman"/>
          <w:sz w:val="24"/>
          <w:szCs w:val="24"/>
        </w:rPr>
        <w:t>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w:t>
      </w:r>
    </w:p>
    <w:p w:rsidR="006057D5" w:rsidRPr="006057D5" w:rsidRDefault="006057D5" w:rsidP="005A7B50">
      <w:pPr>
        <w:spacing w:after="0" w:line="240" w:lineRule="auto"/>
        <w:ind w:firstLine="709"/>
        <w:jc w:val="both"/>
        <w:rPr>
          <w:rFonts w:ascii="Times New Roman" w:hAnsi="Times New Roman" w:cs="Times New Roman"/>
          <w:sz w:val="24"/>
          <w:szCs w:val="24"/>
        </w:rPr>
      </w:pPr>
      <w:r w:rsidRPr="006057D5">
        <w:rPr>
          <w:rFonts w:ascii="Times New Roman" w:hAnsi="Times New Roman" w:cs="Times New Roman"/>
          <w:sz w:val="24"/>
          <w:szCs w:val="24"/>
        </w:rPr>
        <w:t>Решение задачи представляется в письменном виде и проверяется преподавателем. Все содержащиеся в решении выводы обосновываются ссылками на конкретные правовые нормы. При решении задачи на практическом занятии студент должен уметь кратко устно изложить обстоятельства дела, пояснить  к чему сводится спор, дать юридическую оценку доводам сторон и обосновать с обязательными ссылками на конкретные нормы закона или иного правового акта свое решение по делу.</w:t>
      </w:r>
    </w:p>
    <w:p w:rsidR="006057D5" w:rsidRPr="006057D5" w:rsidRDefault="006057D5" w:rsidP="005A7B50">
      <w:pPr>
        <w:spacing w:after="0" w:line="240" w:lineRule="auto"/>
        <w:ind w:firstLine="709"/>
        <w:jc w:val="both"/>
        <w:rPr>
          <w:rFonts w:ascii="Times New Roman" w:hAnsi="Times New Roman" w:cs="Times New Roman"/>
          <w:sz w:val="24"/>
          <w:szCs w:val="24"/>
        </w:rPr>
      </w:pPr>
      <w:r w:rsidRPr="006057D5">
        <w:rPr>
          <w:rFonts w:ascii="Times New Roman" w:hAnsi="Times New Roman" w:cs="Times New Roman"/>
          <w:sz w:val="24"/>
          <w:szCs w:val="24"/>
        </w:rPr>
        <w:lastRenderedPageBreak/>
        <w:t xml:space="preserve">Студент должен строго выполнять весь объем домашней подготовки к практическому занятию. </w:t>
      </w:r>
      <w:r w:rsidR="00EA5809">
        <w:rPr>
          <w:rFonts w:ascii="Times New Roman" w:hAnsi="Times New Roman" w:cs="Times New Roman"/>
          <w:sz w:val="24"/>
          <w:szCs w:val="24"/>
        </w:rPr>
        <w:t>Результаты практических  занятий</w:t>
      </w:r>
      <w:r w:rsidRPr="006057D5">
        <w:rPr>
          <w:rFonts w:ascii="Times New Roman" w:hAnsi="Times New Roman" w:cs="Times New Roman"/>
          <w:sz w:val="24"/>
          <w:szCs w:val="24"/>
        </w:rPr>
        <w:t xml:space="preserve"> оцениваются и учитываются при итоговой аттестации по дисциплине.</w:t>
      </w:r>
    </w:p>
    <w:p w:rsidR="003E5E29" w:rsidRPr="005A7B50" w:rsidRDefault="003E5E29" w:rsidP="005A7B50">
      <w:pPr>
        <w:spacing w:after="0" w:line="240" w:lineRule="auto"/>
        <w:ind w:firstLine="709"/>
        <w:jc w:val="both"/>
        <w:rPr>
          <w:rFonts w:ascii="Times New Roman" w:hAnsi="Times New Roman" w:cs="Times New Roman"/>
          <w:sz w:val="24"/>
          <w:szCs w:val="24"/>
        </w:rPr>
      </w:pP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103"/>
        <w:gridCol w:w="1274"/>
      </w:tblGrid>
      <w:tr w:rsidR="0020771F" w:rsidRPr="00532844" w:rsidTr="00FE414D">
        <w:tc>
          <w:tcPr>
            <w:tcW w:w="3261" w:type="dxa"/>
          </w:tcPr>
          <w:p w:rsidR="0020771F" w:rsidRPr="00532844" w:rsidRDefault="0020771F" w:rsidP="00FE414D">
            <w:pPr>
              <w:spacing w:after="0" w:line="240" w:lineRule="auto"/>
              <w:contextualSpacing/>
              <w:jc w:val="center"/>
              <w:rPr>
                <w:rFonts w:ascii="Times New Roman" w:eastAsia="Times New Roman" w:hAnsi="Times New Roman" w:cs="Times New Roman"/>
                <w:b/>
                <w:sz w:val="24"/>
                <w:szCs w:val="24"/>
                <w:lang w:eastAsia="ru-RU"/>
              </w:rPr>
            </w:pPr>
            <w:r w:rsidRPr="00532844">
              <w:rPr>
                <w:rFonts w:ascii="Times New Roman" w:eastAsia="Times New Roman" w:hAnsi="Times New Roman" w:cs="Times New Roman"/>
                <w:b/>
                <w:sz w:val="24"/>
                <w:szCs w:val="24"/>
                <w:lang w:eastAsia="ru-RU"/>
              </w:rPr>
              <w:t>Результаты освоения</w:t>
            </w:r>
          </w:p>
          <w:p w:rsidR="0020771F" w:rsidRPr="00532844" w:rsidRDefault="0020771F" w:rsidP="00FE414D">
            <w:pPr>
              <w:spacing w:after="0" w:line="240" w:lineRule="auto"/>
              <w:contextualSpacing/>
              <w:jc w:val="center"/>
              <w:rPr>
                <w:rFonts w:ascii="Times New Roman" w:eastAsia="Times New Roman" w:hAnsi="Times New Roman" w:cs="Times New Roman"/>
                <w:b/>
                <w:sz w:val="24"/>
                <w:szCs w:val="24"/>
                <w:lang w:eastAsia="ru-RU"/>
              </w:rPr>
            </w:pPr>
            <w:r w:rsidRPr="00532844">
              <w:rPr>
                <w:rFonts w:ascii="Times New Roman" w:eastAsia="Times New Roman" w:hAnsi="Times New Roman" w:cs="Times New Roman"/>
                <w:sz w:val="24"/>
                <w:szCs w:val="24"/>
                <w:lang w:eastAsia="ru-RU"/>
              </w:rPr>
              <w:t>(объекты оценивания)</w:t>
            </w:r>
          </w:p>
          <w:p w:rsidR="0020771F" w:rsidRPr="00532844" w:rsidRDefault="0020771F" w:rsidP="00FE414D">
            <w:pPr>
              <w:spacing w:after="0" w:line="240" w:lineRule="auto"/>
              <w:contextualSpacing/>
              <w:jc w:val="center"/>
              <w:rPr>
                <w:rFonts w:ascii="Times New Roman" w:eastAsia="Times New Roman" w:hAnsi="Times New Roman" w:cs="Times New Roman"/>
                <w:sz w:val="24"/>
                <w:szCs w:val="24"/>
                <w:lang w:eastAsia="ru-RU"/>
              </w:rPr>
            </w:pPr>
          </w:p>
        </w:tc>
        <w:tc>
          <w:tcPr>
            <w:tcW w:w="5103" w:type="dxa"/>
          </w:tcPr>
          <w:p w:rsidR="0020771F" w:rsidRPr="00532844" w:rsidRDefault="0020771F" w:rsidP="00FE414D">
            <w:pPr>
              <w:spacing w:after="0" w:line="240" w:lineRule="auto"/>
              <w:contextualSpacing/>
              <w:jc w:val="center"/>
              <w:rPr>
                <w:rFonts w:ascii="Times New Roman" w:eastAsia="Times New Roman" w:hAnsi="Times New Roman" w:cs="Times New Roman"/>
                <w:b/>
                <w:sz w:val="24"/>
                <w:szCs w:val="24"/>
                <w:lang w:eastAsia="ru-RU"/>
              </w:rPr>
            </w:pPr>
            <w:r w:rsidRPr="00532844">
              <w:rPr>
                <w:rFonts w:ascii="Times New Roman" w:eastAsia="Times New Roman" w:hAnsi="Times New Roman" w:cs="Times New Roman"/>
                <w:b/>
                <w:sz w:val="24"/>
                <w:szCs w:val="24"/>
                <w:lang w:eastAsia="ru-RU"/>
              </w:rPr>
              <w:t xml:space="preserve">Основные показатели оценки результата и их критерии </w:t>
            </w:r>
          </w:p>
        </w:tc>
        <w:tc>
          <w:tcPr>
            <w:tcW w:w="1274" w:type="dxa"/>
            <w:shd w:val="clear" w:color="auto" w:fill="auto"/>
          </w:tcPr>
          <w:p w:rsidR="0020771F" w:rsidRPr="00532844" w:rsidRDefault="0020771F" w:rsidP="00FE414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практического занятия</w:t>
            </w:r>
          </w:p>
        </w:tc>
      </w:tr>
      <w:tr w:rsidR="0020771F" w:rsidRPr="00532844" w:rsidTr="00FE414D">
        <w:trPr>
          <w:trHeight w:val="225"/>
        </w:trPr>
        <w:tc>
          <w:tcPr>
            <w:tcW w:w="3261" w:type="dxa"/>
          </w:tcPr>
          <w:p w:rsidR="0020771F" w:rsidRPr="00532844" w:rsidRDefault="0020771F" w:rsidP="00FE414D">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contextualSpacing/>
              <w:jc w:val="both"/>
              <w:rPr>
                <w:rFonts w:ascii="Times New Roman" w:eastAsia="Times New Roman" w:hAnsi="Times New Roman" w:cs="Times New Roman"/>
                <w:b/>
                <w:sz w:val="24"/>
                <w:szCs w:val="24"/>
                <w:lang w:eastAsia="ru-RU"/>
              </w:rPr>
            </w:pPr>
            <w:r w:rsidRPr="00532844">
              <w:rPr>
                <w:rFonts w:ascii="Times New Roman" w:eastAsia="Times New Roman" w:hAnsi="Times New Roman" w:cs="Times New Roman"/>
                <w:b/>
                <w:sz w:val="24"/>
                <w:szCs w:val="24"/>
                <w:lang w:eastAsia="ru-RU"/>
              </w:rPr>
              <w:t>Умения:</w:t>
            </w:r>
          </w:p>
        </w:tc>
        <w:tc>
          <w:tcPr>
            <w:tcW w:w="5103" w:type="dxa"/>
            <w:vMerge w:val="restart"/>
            <w:shd w:val="clear" w:color="auto" w:fill="FFFFFF"/>
          </w:tcPr>
          <w:p w:rsidR="0020771F" w:rsidRPr="00532844" w:rsidRDefault="0020771F" w:rsidP="00FE414D">
            <w:pPr>
              <w:widowControl w:val="0"/>
              <w:numPr>
                <w:ilvl w:val="0"/>
                <w:numId w:val="4"/>
              </w:numPr>
              <w:tabs>
                <w:tab w:val="left" w:pos="318"/>
              </w:tabs>
              <w:suppressAutoHyphens/>
              <w:spacing w:after="0" w:line="240" w:lineRule="auto"/>
              <w:ind w:left="-108" w:firstLine="284"/>
              <w:jc w:val="both"/>
              <w:rPr>
                <w:rFonts w:ascii="Times New Roman" w:eastAsia="Times New Roman" w:hAnsi="Times New Roman" w:cs="Times New Roman"/>
                <w:sz w:val="24"/>
                <w:szCs w:val="24"/>
                <w:lang w:eastAsia="ru-RU"/>
              </w:rPr>
            </w:pPr>
            <w:r w:rsidRPr="00532844">
              <w:rPr>
                <w:rFonts w:ascii="Times New Roman" w:eastAsia="Times New Roman" w:hAnsi="Times New Roman" w:cs="Times New Roman"/>
                <w:sz w:val="24"/>
                <w:szCs w:val="24"/>
                <w:lang w:eastAsia="ru-RU"/>
              </w:rPr>
              <w:t>Осуществление поиска необходимой информации для решения проблем и принятия решения;</w:t>
            </w:r>
          </w:p>
          <w:p w:rsidR="0020771F" w:rsidRPr="00532844" w:rsidRDefault="0020771F" w:rsidP="00FE414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532844">
              <w:rPr>
                <w:rFonts w:ascii="Times New Roman" w:eastAsia="Times New Roman" w:hAnsi="Times New Roman" w:cs="Times New Roman"/>
                <w:sz w:val="24"/>
                <w:szCs w:val="24"/>
                <w:lang w:eastAsia="ru-RU"/>
              </w:rPr>
              <w:t>-</w:t>
            </w:r>
            <w:proofErr w:type="spellStart"/>
            <w:r w:rsidRPr="00532844">
              <w:rPr>
                <w:rFonts w:ascii="Times New Roman" w:eastAsia="Times New Roman" w:hAnsi="Times New Roman" w:cs="Times New Roman"/>
                <w:sz w:val="24"/>
                <w:szCs w:val="24"/>
                <w:lang w:eastAsia="ru-RU"/>
              </w:rPr>
              <w:t>Анализирование</w:t>
            </w:r>
            <w:proofErr w:type="spellEnd"/>
            <w:r w:rsidRPr="00532844">
              <w:rPr>
                <w:rFonts w:ascii="Times New Roman" w:eastAsia="Times New Roman" w:hAnsi="Times New Roman" w:cs="Times New Roman"/>
                <w:sz w:val="24"/>
                <w:szCs w:val="24"/>
                <w:lang w:eastAsia="ru-RU"/>
              </w:rPr>
              <w:t xml:space="preserve">, умение делать выводы,  </w:t>
            </w:r>
          </w:p>
          <w:p w:rsidR="0020771F" w:rsidRPr="00532844" w:rsidRDefault="0020771F" w:rsidP="00FE414D">
            <w:pPr>
              <w:widowControl w:val="0"/>
              <w:tabs>
                <w:tab w:val="left" w:pos="318"/>
              </w:tabs>
              <w:suppressAutoHyphens/>
              <w:spacing w:after="0" w:line="240" w:lineRule="auto"/>
              <w:jc w:val="both"/>
              <w:rPr>
                <w:rFonts w:ascii="Times New Roman" w:eastAsia="Times New Roman" w:hAnsi="Times New Roman" w:cs="Times New Roman"/>
                <w:sz w:val="24"/>
                <w:szCs w:val="24"/>
                <w:lang w:eastAsia="ru-RU"/>
              </w:rPr>
            </w:pPr>
            <w:r w:rsidRPr="00532844">
              <w:rPr>
                <w:rFonts w:ascii="Times New Roman" w:eastAsia="Times New Roman" w:hAnsi="Times New Roman" w:cs="Times New Roman"/>
                <w:sz w:val="24"/>
                <w:szCs w:val="24"/>
                <w:lang w:eastAsia="ru-RU"/>
              </w:rPr>
              <w:t>-Умение применять правовые нормы для решения разнообразных практических ситуаций.</w:t>
            </w:r>
          </w:p>
          <w:p w:rsidR="0020771F" w:rsidRPr="00532844" w:rsidRDefault="0020771F" w:rsidP="00FE414D">
            <w:pPr>
              <w:widowControl w:val="0"/>
              <w:tabs>
                <w:tab w:val="left" w:pos="318"/>
              </w:tabs>
              <w:suppressAutoHyphens/>
              <w:spacing w:after="0" w:line="240" w:lineRule="auto"/>
              <w:jc w:val="both"/>
              <w:rPr>
                <w:rFonts w:ascii="Times New Roman" w:eastAsia="Times New Roman" w:hAnsi="Times New Roman" w:cs="Times New Roman"/>
                <w:sz w:val="24"/>
                <w:szCs w:val="24"/>
                <w:lang w:eastAsia="ru-RU"/>
              </w:rPr>
            </w:pPr>
            <w:r w:rsidRPr="00532844">
              <w:rPr>
                <w:rFonts w:ascii="Times New Roman" w:eastAsia="Times New Roman" w:hAnsi="Times New Roman" w:cs="Times New Roman"/>
                <w:sz w:val="24"/>
                <w:szCs w:val="24"/>
                <w:lang w:eastAsia="ru-RU"/>
              </w:rPr>
              <w:t xml:space="preserve"> -Осуществление поиска необходимой информации для решения проблем и принятия решения; </w:t>
            </w:r>
          </w:p>
          <w:p w:rsidR="0020771F" w:rsidRPr="00532844" w:rsidRDefault="0020771F" w:rsidP="00FE414D">
            <w:pPr>
              <w:widowControl w:val="0"/>
              <w:tabs>
                <w:tab w:val="left" w:pos="318"/>
              </w:tabs>
              <w:suppressAutoHyphens/>
              <w:spacing w:after="0" w:line="240" w:lineRule="auto"/>
              <w:jc w:val="both"/>
              <w:rPr>
                <w:rFonts w:ascii="Times New Roman" w:eastAsia="Times New Roman" w:hAnsi="Times New Roman" w:cs="Times New Roman"/>
                <w:sz w:val="24"/>
                <w:szCs w:val="24"/>
                <w:lang w:eastAsia="ru-RU"/>
              </w:rPr>
            </w:pPr>
            <w:r w:rsidRPr="00532844">
              <w:rPr>
                <w:rFonts w:ascii="Times New Roman" w:eastAsia="Times New Roman" w:hAnsi="Times New Roman" w:cs="Times New Roman"/>
                <w:sz w:val="24"/>
                <w:szCs w:val="24"/>
                <w:lang w:eastAsia="ru-RU"/>
              </w:rPr>
              <w:t>-Решение ситуационных задач в соответствии с нормами   законодательства.</w:t>
            </w:r>
          </w:p>
          <w:p w:rsidR="0020771F" w:rsidRPr="00532844" w:rsidRDefault="0020771F" w:rsidP="00FE414D">
            <w:pPr>
              <w:widowControl w:val="0"/>
              <w:tabs>
                <w:tab w:val="left" w:pos="318"/>
              </w:tabs>
              <w:suppressAutoHyphens/>
              <w:spacing w:after="0" w:line="240" w:lineRule="auto"/>
              <w:jc w:val="both"/>
              <w:rPr>
                <w:rFonts w:ascii="Times New Roman" w:eastAsia="Times New Roman" w:hAnsi="Times New Roman" w:cs="Times New Roman"/>
                <w:sz w:val="24"/>
                <w:szCs w:val="24"/>
                <w:lang w:eastAsia="ru-RU"/>
              </w:rPr>
            </w:pPr>
            <w:r w:rsidRPr="00532844">
              <w:rPr>
                <w:rFonts w:ascii="Times New Roman" w:eastAsia="Times New Roman" w:hAnsi="Times New Roman" w:cs="Times New Roman"/>
                <w:sz w:val="24"/>
                <w:szCs w:val="24"/>
                <w:lang w:eastAsia="ru-RU"/>
              </w:rPr>
              <w:t>-Умение применять на практике нормы различных отраслей права оперировать юридическими понятиями и категориями.</w:t>
            </w:r>
          </w:p>
          <w:p w:rsidR="0020771F" w:rsidRPr="00532844" w:rsidRDefault="0020771F" w:rsidP="00FE414D">
            <w:pPr>
              <w:widowControl w:val="0"/>
              <w:tabs>
                <w:tab w:val="left" w:pos="318"/>
              </w:tabs>
              <w:suppressAutoHyphens/>
              <w:spacing w:after="0" w:line="240" w:lineRule="auto"/>
              <w:ind w:left="176"/>
              <w:jc w:val="both"/>
              <w:rPr>
                <w:rFonts w:ascii="Times New Roman" w:eastAsia="Times New Roman" w:hAnsi="Times New Roman" w:cs="Times New Roman"/>
                <w:sz w:val="24"/>
                <w:szCs w:val="24"/>
                <w:lang w:eastAsia="ru-RU"/>
              </w:rPr>
            </w:pPr>
          </w:p>
        </w:tc>
        <w:tc>
          <w:tcPr>
            <w:tcW w:w="1274" w:type="dxa"/>
            <w:vMerge w:val="restart"/>
            <w:shd w:val="clear" w:color="auto" w:fill="auto"/>
          </w:tcPr>
          <w:p w:rsidR="0020771F" w:rsidRPr="00532844" w:rsidRDefault="0020771F" w:rsidP="00FE41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1-8</w:t>
            </w:r>
          </w:p>
        </w:tc>
      </w:tr>
      <w:tr w:rsidR="0020771F" w:rsidRPr="00532844" w:rsidTr="00FE414D">
        <w:trPr>
          <w:trHeight w:val="1833"/>
        </w:trPr>
        <w:tc>
          <w:tcPr>
            <w:tcW w:w="3261" w:type="dxa"/>
            <w:tcBorders>
              <w:bottom w:val="single" w:sz="4" w:space="0" w:color="auto"/>
            </w:tcBorders>
          </w:tcPr>
          <w:p w:rsidR="0020771F" w:rsidRPr="00532844" w:rsidRDefault="0020771F" w:rsidP="00FE414D">
            <w:pPr>
              <w:spacing w:after="0" w:line="240" w:lineRule="auto"/>
              <w:jc w:val="both"/>
              <w:rPr>
                <w:rFonts w:ascii="Times New Roman" w:eastAsia="Times New Roman" w:hAnsi="Times New Roman" w:cs="Times New Roman"/>
                <w:color w:val="000000"/>
                <w:sz w:val="24"/>
                <w:szCs w:val="24"/>
                <w:lang w:eastAsia="ru-RU"/>
              </w:rPr>
            </w:pPr>
            <w:r w:rsidRPr="00532844">
              <w:rPr>
                <w:rFonts w:ascii="Times New Roman" w:eastAsia="Times New Roman" w:hAnsi="Times New Roman" w:cs="Times New Roman"/>
                <w:color w:val="000000"/>
                <w:sz w:val="24"/>
                <w:szCs w:val="24"/>
                <w:lang w:eastAsia="ru-RU"/>
              </w:rPr>
              <w:t>- Анализировать законодательство и применять на практике нормативные правовые акты</w:t>
            </w:r>
          </w:p>
          <w:p w:rsidR="0020771F" w:rsidRPr="00532844" w:rsidRDefault="0020771F" w:rsidP="00FE414D">
            <w:pPr>
              <w:spacing w:after="0" w:line="240" w:lineRule="auto"/>
              <w:jc w:val="both"/>
              <w:rPr>
                <w:rFonts w:ascii="Times New Roman" w:eastAsia="Times New Roman" w:hAnsi="Times New Roman" w:cs="Times New Roman"/>
                <w:color w:val="000000"/>
                <w:sz w:val="24"/>
                <w:szCs w:val="24"/>
                <w:lang w:eastAsia="ru-RU"/>
              </w:rPr>
            </w:pPr>
            <w:r w:rsidRPr="00532844">
              <w:rPr>
                <w:rFonts w:ascii="Times New Roman" w:eastAsia="Times New Roman" w:hAnsi="Times New Roman" w:cs="Times New Roman"/>
                <w:color w:val="000000"/>
                <w:sz w:val="24"/>
                <w:szCs w:val="24"/>
                <w:lang w:eastAsia="ru-RU"/>
              </w:rPr>
              <w:t>- Анализировать и прогнозировать последствия принимаемых решений</w:t>
            </w:r>
          </w:p>
          <w:p w:rsidR="0020771F" w:rsidRPr="00532844" w:rsidRDefault="0020771F" w:rsidP="00FE414D">
            <w:pPr>
              <w:spacing w:after="0" w:line="240" w:lineRule="auto"/>
              <w:jc w:val="both"/>
              <w:rPr>
                <w:rFonts w:ascii="Times New Roman" w:eastAsia="Times New Roman" w:hAnsi="Times New Roman" w:cs="Times New Roman"/>
                <w:color w:val="000000"/>
                <w:sz w:val="24"/>
                <w:szCs w:val="24"/>
                <w:lang w:eastAsia="ru-RU"/>
              </w:rPr>
            </w:pPr>
            <w:r w:rsidRPr="00532844">
              <w:rPr>
                <w:rFonts w:ascii="Times New Roman" w:eastAsia="Times New Roman" w:hAnsi="Times New Roman" w:cs="Times New Roman"/>
                <w:color w:val="000000"/>
                <w:sz w:val="24"/>
                <w:szCs w:val="24"/>
                <w:lang w:eastAsia="ru-RU"/>
              </w:rPr>
              <w:t>- Анализировать получаемую информацию и осуществлять ее первичную статистическую обработку</w:t>
            </w:r>
          </w:p>
          <w:p w:rsidR="0020771F" w:rsidRPr="00532844" w:rsidRDefault="0020771F" w:rsidP="00FE414D">
            <w:pPr>
              <w:spacing w:after="0" w:line="240" w:lineRule="auto"/>
              <w:jc w:val="both"/>
              <w:rPr>
                <w:rFonts w:ascii="Times New Roman" w:eastAsia="Times New Roman" w:hAnsi="Times New Roman" w:cs="Times New Roman"/>
                <w:color w:val="000000"/>
                <w:sz w:val="24"/>
                <w:szCs w:val="24"/>
                <w:lang w:eastAsia="ru-RU"/>
              </w:rPr>
            </w:pPr>
            <w:r w:rsidRPr="00532844">
              <w:rPr>
                <w:rFonts w:ascii="Times New Roman" w:eastAsia="Times New Roman" w:hAnsi="Times New Roman" w:cs="Times New Roman"/>
                <w:color w:val="000000"/>
                <w:sz w:val="24"/>
                <w:szCs w:val="24"/>
                <w:lang w:eastAsia="ru-RU"/>
              </w:rPr>
              <w:t>-Общаться с разными категориями граждан, с детьми разных возрастных групп</w:t>
            </w:r>
          </w:p>
          <w:p w:rsidR="0020771F" w:rsidRDefault="0020771F" w:rsidP="00FE414D">
            <w:pPr>
              <w:spacing w:after="0" w:line="240" w:lineRule="auto"/>
              <w:jc w:val="both"/>
              <w:rPr>
                <w:rFonts w:ascii="Times New Roman" w:eastAsia="Times New Roman" w:hAnsi="Times New Roman" w:cs="Times New Roman"/>
                <w:color w:val="000000"/>
                <w:sz w:val="24"/>
                <w:szCs w:val="24"/>
                <w:lang w:eastAsia="ru-RU"/>
              </w:rPr>
            </w:pPr>
            <w:r w:rsidRPr="00532844">
              <w:rPr>
                <w:rFonts w:ascii="Times New Roman" w:eastAsia="Times New Roman" w:hAnsi="Times New Roman" w:cs="Times New Roman"/>
                <w:color w:val="000000"/>
                <w:sz w:val="24"/>
                <w:szCs w:val="24"/>
                <w:lang w:eastAsia="ru-RU"/>
              </w:rPr>
              <w:t>-Разрешать конфликты, содействовать их разрешению</w:t>
            </w:r>
          </w:p>
          <w:p w:rsidR="0020771F" w:rsidRPr="00532844" w:rsidRDefault="0020771F" w:rsidP="00FE414D">
            <w:pPr>
              <w:spacing w:after="0" w:line="240" w:lineRule="auto"/>
              <w:jc w:val="both"/>
              <w:rPr>
                <w:rFonts w:ascii="Times New Roman" w:hAnsi="Times New Roman" w:cs="Times New Roman"/>
                <w:color w:val="000000"/>
                <w:sz w:val="24"/>
                <w:szCs w:val="24"/>
              </w:rPr>
            </w:pPr>
            <w:r w:rsidRPr="00532844">
              <w:rPr>
                <w:rFonts w:ascii="Times New Roman" w:hAnsi="Times New Roman" w:cs="Times New Roman"/>
                <w:color w:val="000000"/>
                <w:sz w:val="24"/>
                <w:szCs w:val="24"/>
              </w:rPr>
              <w:t>- Составлять договоры в сфере устройства ребенка. Взаимодействовать с органами власти, составлять запросы</w:t>
            </w:r>
          </w:p>
          <w:p w:rsidR="0020771F" w:rsidRPr="00532844" w:rsidRDefault="0020771F" w:rsidP="00FE414D">
            <w:pPr>
              <w:spacing w:after="0" w:line="240" w:lineRule="auto"/>
              <w:jc w:val="both"/>
              <w:rPr>
                <w:rFonts w:ascii="Times New Roman" w:hAnsi="Times New Roman" w:cs="Times New Roman"/>
                <w:color w:val="000000"/>
                <w:sz w:val="24"/>
                <w:szCs w:val="24"/>
              </w:rPr>
            </w:pPr>
            <w:r w:rsidRPr="00532844">
              <w:rPr>
                <w:rFonts w:ascii="Times New Roman" w:hAnsi="Times New Roman" w:cs="Times New Roman"/>
                <w:color w:val="000000"/>
                <w:sz w:val="24"/>
                <w:szCs w:val="24"/>
              </w:rPr>
              <w:t>- Применять на практике нормативные правовые акты</w:t>
            </w:r>
          </w:p>
          <w:p w:rsidR="0020771F" w:rsidRPr="00532844" w:rsidRDefault="0020771F" w:rsidP="00FE414D">
            <w:pPr>
              <w:spacing w:after="0" w:line="240" w:lineRule="auto"/>
              <w:jc w:val="both"/>
              <w:rPr>
                <w:rFonts w:ascii="Times New Roman" w:hAnsi="Times New Roman" w:cs="Times New Roman"/>
                <w:color w:val="000000"/>
                <w:sz w:val="24"/>
                <w:szCs w:val="24"/>
              </w:rPr>
            </w:pPr>
            <w:r w:rsidRPr="00532844">
              <w:rPr>
                <w:rFonts w:ascii="Times New Roman" w:hAnsi="Times New Roman" w:cs="Times New Roman"/>
                <w:color w:val="000000"/>
                <w:sz w:val="24"/>
                <w:szCs w:val="24"/>
              </w:rPr>
              <w:t>- Подготавливать заявления в суд о лишении родительских прав, ограничении в родительских правах</w:t>
            </w:r>
          </w:p>
          <w:p w:rsidR="0020771F" w:rsidRPr="00532844" w:rsidRDefault="0020771F" w:rsidP="00FE414D">
            <w:pPr>
              <w:spacing w:after="0" w:line="240" w:lineRule="auto"/>
              <w:jc w:val="both"/>
              <w:rPr>
                <w:rFonts w:ascii="Times New Roman" w:eastAsia="Times New Roman" w:hAnsi="Times New Roman" w:cs="Times New Roman"/>
                <w:color w:val="000000"/>
                <w:sz w:val="24"/>
                <w:szCs w:val="24"/>
                <w:lang w:eastAsia="ru-RU"/>
              </w:rPr>
            </w:pPr>
          </w:p>
          <w:p w:rsidR="0020771F" w:rsidRPr="00532844" w:rsidRDefault="0020771F" w:rsidP="00FE414D">
            <w:pPr>
              <w:autoSpaceDE w:val="0"/>
              <w:autoSpaceDN w:val="0"/>
              <w:adjustRightInd w:val="0"/>
              <w:spacing w:after="0" w:line="240" w:lineRule="auto"/>
              <w:rPr>
                <w:rFonts w:ascii="Times New Roman" w:hAnsi="Times New Roman" w:cs="Times New Roman"/>
                <w:color w:val="000000"/>
                <w:sz w:val="24"/>
                <w:szCs w:val="24"/>
              </w:rPr>
            </w:pPr>
          </w:p>
        </w:tc>
        <w:tc>
          <w:tcPr>
            <w:tcW w:w="5103" w:type="dxa"/>
            <w:vMerge/>
            <w:tcBorders>
              <w:bottom w:val="single" w:sz="4" w:space="0" w:color="auto"/>
            </w:tcBorders>
            <w:shd w:val="clear" w:color="auto" w:fill="FFFFFF"/>
          </w:tcPr>
          <w:p w:rsidR="0020771F" w:rsidRPr="00532844" w:rsidRDefault="0020771F" w:rsidP="00FE414D">
            <w:pPr>
              <w:widowControl w:val="0"/>
              <w:numPr>
                <w:ilvl w:val="0"/>
                <w:numId w:val="4"/>
              </w:numPr>
              <w:tabs>
                <w:tab w:val="left" w:pos="318"/>
              </w:tabs>
              <w:suppressAutoHyphens/>
              <w:spacing w:after="0" w:line="240" w:lineRule="auto"/>
              <w:ind w:left="-108" w:firstLine="284"/>
              <w:jc w:val="both"/>
              <w:rPr>
                <w:rFonts w:ascii="Times New Roman" w:eastAsia="Times New Roman" w:hAnsi="Times New Roman" w:cs="Times New Roman"/>
                <w:sz w:val="24"/>
                <w:szCs w:val="24"/>
                <w:highlight w:val="yellow"/>
                <w:lang w:eastAsia="ru-RU"/>
              </w:rPr>
            </w:pPr>
          </w:p>
        </w:tc>
        <w:tc>
          <w:tcPr>
            <w:tcW w:w="1274" w:type="dxa"/>
            <w:vMerge/>
            <w:shd w:val="clear" w:color="auto" w:fill="auto"/>
          </w:tcPr>
          <w:p w:rsidR="0020771F" w:rsidRPr="00532844" w:rsidRDefault="0020771F" w:rsidP="00FE414D">
            <w:pPr>
              <w:rPr>
                <w:rFonts w:ascii="Times New Roman" w:eastAsia="Times New Roman" w:hAnsi="Times New Roman" w:cs="Times New Roman"/>
                <w:sz w:val="24"/>
                <w:szCs w:val="24"/>
                <w:highlight w:val="yellow"/>
                <w:lang w:eastAsia="ru-RU"/>
              </w:rPr>
            </w:pPr>
          </w:p>
        </w:tc>
      </w:tr>
      <w:tr w:rsidR="0020771F" w:rsidRPr="00532844" w:rsidTr="00FE414D">
        <w:trPr>
          <w:trHeight w:val="2977"/>
        </w:trPr>
        <w:tc>
          <w:tcPr>
            <w:tcW w:w="3261" w:type="dxa"/>
            <w:tcBorders>
              <w:top w:val="single" w:sz="4" w:space="0" w:color="auto"/>
              <w:left w:val="single" w:sz="4" w:space="0" w:color="auto"/>
              <w:right w:val="single" w:sz="4" w:space="0" w:color="auto"/>
            </w:tcBorders>
          </w:tcPr>
          <w:p w:rsidR="0020771F" w:rsidRPr="00532844" w:rsidRDefault="0020771F" w:rsidP="00FE414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2844">
              <w:rPr>
                <w:rFonts w:ascii="Times New Roman" w:eastAsia="Times New Roman" w:hAnsi="Times New Roman" w:cs="Times New Roman"/>
                <w:b/>
                <w:sz w:val="24"/>
                <w:szCs w:val="24"/>
                <w:lang w:eastAsia="ru-RU"/>
              </w:rPr>
              <w:t>Знания:</w:t>
            </w:r>
          </w:p>
          <w:p w:rsidR="0020771F" w:rsidRPr="00532844" w:rsidRDefault="0020771F" w:rsidP="00FE41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2844">
              <w:rPr>
                <w:rFonts w:ascii="Times New Roman" w:eastAsia="Times New Roman" w:hAnsi="Times New Roman" w:cs="Times New Roman"/>
                <w:sz w:val="24"/>
                <w:szCs w:val="24"/>
                <w:lang w:eastAsia="ru-RU"/>
              </w:rPr>
              <w:t xml:space="preserve"> </w:t>
            </w:r>
            <w:r w:rsidRPr="00532844">
              <w:rPr>
                <w:rFonts w:ascii="Times New Roman" w:eastAsia="Times New Roman" w:hAnsi="Times New Roman" w:cs="Times New Roman"/>
                <w:color w:val="000000"/>
                <w:sz w:val="24"/>
                <w:szCs w:val="24"/>
                <w:lang w:eastAsia="ru-RU"/>
              </w:rPr>
              <w:t xml:space="preserve">- Законодательство Российской Федерации, субъектов РФ, </w:t>
            </w:r>
          </w:p>
          <w:p w:rsidR="0020771F" w:rsidRPr="00532844" w:rsidRDefault="0020771F" w:rsidP="00FE414D">
            <w:pPr>
              <w:spacing w:after="0" w:line="240" w:lineRule="auto"/>
              <w:jc w:val="both"/>
              <w:rPr>
                <w:rFonts w:ascii="Times New Roman" w:eastAsia="Times New Roman" w:hAnsi="Times New Roman" w:cs="Times New Roman"/>
                <w:color w:val="000000"/>
                <w:sz w:val="24"/>
                <w:szCs w:val="24"/>
                <w:lang w:eastAsia="ru-RU"/>
              </w:rPr>
            </w:pPr>
            <w:r w:rsidRPr="00532844">
              <w:rPr>
                <w:rFonts w:ascii="Times New Roman" w:eastAsia="Times New Roman" w:hAnsi="Times New Roman" w:cs="Times New Roman"/>
                <w:color w:val="000000"/>
                <w:sz w:val="24"/>
                <w:szCs w:val="24"/>
                <w:lang w:eastAsia="ru-RU"/>
              </w:rPr>
              <w:t>- Формы защиты прав ребенка, нуждающегося в помощи государства; инфраструктуру социальной защиты детства;</w:t>
            </w:r>
          </w:p>
          <w:p w:rsidR="0020771F" w:rsidRPr="00532844" w:rsidRDefault="0020771F" w:rsidP="00FE414D">
            <w:pPr>
              <w:spacing w:after="0" w:line="240" w:lineRule="auto"/>
              <w:jc w:val="both"/>
              <w:rPr>
                <w:rFonts w:ascii="Times New Roman" w:eastAsia="Times New Roman" w:hAnsi="Times New Roman" w:cs="Times New Roman"/>
                <w:color w:val="000000"/>
                <w:sz w:val="24"/>
                <w:szCs w:val="24"/>
                <w:lang w:eastAsia="ru-RU"/>
              </w:rPr>
            </w:pPr>
            <w:r w:rsidRPr="00532844">
              <w:rPr>
                <w:rFonts w:ascii="Times New Roman" w:eastAsia="Times New Roman" w:hAnsi="Times New Roman" w:cs="Times New Roman"/>
                <w:color w:val="000000"/>
                <w:sz w:val="24"/>
                <w:szCs w:val="24"/>
                <w:lang w:eastAsia="ru-RU"/>
              </w:rPr>
              <w:t xml:space="preserve">- Инфраструктуру помощи и поддержки семей, </w:t>
            </w:r>
          </w:p>
          <w:p w:rsidR="0020771F" w:rsidRPr="00532844" w:rsidRDefault="0020771F" w:rsidP="00FE414D">
            <w:pPr>
              <w:spacing w:after="0" w:line="240" w:lineRule="auto"/>
              <w:jc w:val="both"/>
              <w:rPr>
                <w:rFonts w:ascii="Times New Roman" w:eastAsia="Times New Roman" w:hAnsi="Times New Roman" w:cs="Times New Roman"/>
                <w:color w:val="000000"/>
                <w:sz w:val="24"/>
                <w:szCs w:val="24"/>
                <w:lang w:eastAsia="ru-RU"/>
              </w:rPr>
            </w:pPr>
            <w:proofErr w:type="gramStart"/>
            <w:r w:rsidRPr="00532844">
              <w:rPr>
                <w:rFonts w:ascii="Times New Roman" w:eastAsia="Times New Roman" w:hAnsi="Times New Roman" w:cs="Times New Roman"/>
                <w:color w:val="000000"/>
                <w:sz w:val="24"/>
                <w:szCs w:val="24"/>
                <w:lang w:eastAsia="ru-RU"/>
              </w:rPr>
              <w:lastRenderedPageBreak/>
              <w:t>- Основания для признания ребенка нуждающимся в помощи государства и оставшимся без родительского попечения;</w:t>
            </w:r>
            <w:proofErr w:type="gramEnd"/>
          </w:p>
          <w:p w:rsidR="0020771F" w:rsidRPr="00532844" w:rsidRDefault="0020771F" w:rsidP="00FE414D">
            <w:pPr>
              <w:spacing w:after="0" w:line="240" w:lineRule="auto"/>
              <w:jc w:val="both"/>
              <w:rPr>
                <w:rFonts w:ascii="Times New Roman" w:eastAsia="Times New Roman" w:hAnsi="Times New Roman" w:cs="Times New Roman"/>
                <w:color w:val="000000"/>
                <w:sz w:val="24"/>
                <w:szCs w:val="24"/>
                <w:lang w:eastAsia="ru-RU"/>
              </w:rPr>
            </w:pPr>
            <w:r w:rsidRPr="00532844">
              <w:rPr>
                <w:rFonts w:ascii="Times New Roman" w:eastAsia="Times New Roman" w:hAnsi="Times New Roman" w:cs="Times New Roman"/>
                <w:color w:val="000000"/>
                <w:sz w:val="24"/>
                <w:szCs w:val="24"/>
                <w:lang w:eastAsia="ru-RU"/>
              </w:rPr>
              <w:t>- Формы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детей-сирот</w:t>
            </w:r>
          </w:p>
          <w:p w:rsidR="0020771F" w:rsidRPr="0020771F" w:rsidRDefault="0020771F" w:rsidP="00FE414D">
            <w:pPr>
              <w:spacing w:after="0" w:line="240" w:lineRule="auto"/>
              <w:jc w:val="both"/>
              <w:rPr>
                <w:rFonts w:ascii="Times New Roman" w:hAnsi="Times New Roman" w:cs="Times New Roman"/>
                <w:color w:val="000000"/>
                <w:sz w:val="24"/>
                <w:szCs w:val="24"/>
              </w:rPr>
            </w:pPr>
            <w:r w:rsidRPr="0020771F">
              <w:rPr>
                <w:rFonts w:ascii="Times New Roman" w:hAnsi="Times New Roman" w:cs="Times New Roman"/>
                <w:color w:val="000000"/>
                <w:sz w:val="24"/>
                <w:szCs w:val="24"/>
              </w:rPr>
              <w:t>- Правила устройства детей-сирот и детей, оставшихся без попечения родителей, в организации для детей-сирот и детей, оставшихся без попечения родителей, виды деятельности (услуг), осуществляемых этими организациями;</w:t>
            </w:r>
          </w:p>
          <w:p w:rsidR="0020771F" w:rsidRPr="00532844" w:rsidRDefault="0020771F" w:rsidP="00FE41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right w:val="single" w:sz="4" w:space="0" w:color="auto"/>
            </w:tcBorders>
            <w:shd w:val="clear" w:color="auto" w:fill="FFFFFF"/>
          </w:tcPr>
          <w:p w:rsidR="0020771F" w:rsidRPr="00532844" w:rsidRDefault="0020771F" w:rsidP="00FE414D">
            <w:pPr>
              <w:widowControl w:val="0"/>
              <w:tabs>
                <w:tab w:val="left" w:pos="318"/>
              </w:tabs>
              <w:suppressAutoHyphens/>
              <w:spacing w:after="0" w:line="240" w:lineRule="auto"/>
              <w:jc w:val="both"/>
              <w:rPr>
                <w:rFonts w:ascii="Times New Roman" w:eastAsia="Times New Roman" w:hAnsi="Times New Roman" w:cs="Times New Roman"/>
                <w:sz w:val="24"/>
                <w:szCs w:val="24"/>
                <w:lang w:eastAsia="ru-RU"/>
              </w:rPr>
            </w:pPr>
            <w:r w:rsidRPr="00532844">
              <w:rPr>
                <w:rFonts w:ascii="Times New Roman" w:eastAsia="Times New Roman" w:hAnsi="Times New Roman" w:cs="Times New Roman"/>
                <w:sz w:val="24"/>
                <w:szCs w:val="24"/>
                <w:lang w:eastAsia="ru-RU"/>
              </w:rPr>
              <w:lastRenderedPageBreak/>
              <w:t>-Определяет</w:t>
            </w:r>
            <w:r w:rsidRPr="00532844">
              <w:rPr>
                <w:rFonts w:ascii="Times New Roman" w:eastAsia="Times New Roman" w:hAnsi="Times New Roman" w:cs="Times New Roman"/>
                <w:color w:val="000000"/>
                <w:sz w:val="24"/>
                <w:szCs w:val="24"/>
                <w:lang w:eastAsia="ru-RU"/>
              </w:rPr>
              <w:t xml:space="preserve"> Законодательство Российской Федерации, субъектов РФ,</w:t>
            </w:r>
          </w:p>
          <w:p w:rsidR="0020771F" w:rsidRPr="00532844" w:rsidRDefault="0020771F" w:rsidP="00FE414D">
            <w:pPr>
              <w:widowControl w:val="0"/>
              <w:tabs>
                <w:tab w:val="left" w:pos="318"/>
              </w:tabs>
              <w:suppressAutoHyphens/>
              <w:spacing w:after="0" w:line="240" w:lineRule="auto"/>
              <w:jc w:val="both"/>
              <w:rPr>
                <w:rFonts w:ascii="Times New Roman" w:eastAsia="Times New Roman" w:hAnsi="Times New Roman" w:cs="Times New Roman"/>
                <w:sz w:val="24"/>
                <w:szCs w:val="24"/>
                <w:lang w:eastAsia="ru-RU"/>
              </w:rPr>
            </w:pPr>
            <w:r w:rsidRPr="00532844">
              <w:rPr>
                <w:rFonts w:ascii="Times New Roman" w:eastAsia="Times New Roman" w:hAnsi="Times New Roman" w:cs="Times New Roman"/>
                <w:sz w:val="24"/>
                <w:szCs w:val="24"/>
                <w:lang w:eastAsia="ru-RU"/>
              </w:rPr>
              <w:t xml:space="preserve">-Определяет основные положения       работы органов опеки и попечительства; </w:t>
            </w:r>
          </w:p>
          <w:p w:rsidR="0020771F" w:rsidRPr="00532844" w:rsidRDefault="0020771F" w:rsidP="00FE414D">
            <w:pPr>
              <w:widowControl w:val="0"/>
              <w:tabs>
                <w:tab w:val="left" w:pos="318"/>
              </w:tabs>
              <w:suppressAutoHyphens/>
              <w:spacing w:after="0" w:line="240" w:lineRule="auto"/>
              <w:jc w:val="both"/>
              <w:rPr>
                <w:rFonts w:ascii="Times New Roman" w:eastAsia="Times New Roman" w:hAnsi="Times New Roman" w:cs="Times New Roman"/>
                <w:sz w:val="24"/>
                <w:szCs w:val="24"/>
                <w:lang w:eastAsia="ru-RU"/>
              </w:rPr>
            </w:pPr>
            <w:r w:rsidRPr="00532844">
              <w:rPr>
                <w:rFonts w:ascii="Times New Roman" w:eastAsia="Times New Roman" w:hAnsi="Times New Roman" w:cs="Times New Roman"/>
                <w:sz w:val="24"/>
                <w:szCs w:val="24"/>
                <w:lang w:eastAsia="ru-RU"/>
              </w:rPr>
              <w:t>-Определяет</w:t>
            </w:r>
            <w:r w:rsidRPr="00532844">
              <w:rPr>
                <w:rFonts w:ascii="Times New Roman" w:eastAsia="Times New Roman" w:hAnsi="Times New Roman" w:cs="Times New Roman"/>
                <w:color w:val="000000"/>
                <w:sz w:val="24"/>
                <w:szCs w:val="24"/>
                <w:lang w:eastAsia="ru-RU"/>
              </w:rPr>
              <w:t xml:space="preserve"> Формы защиты прав ребенка, нуждающегося в помощи государства</w:t>
            </w:r>
            <w:r w:rsidRPr="00532844">
              <w:rPr>
                <w:rFonts w:ascii="Times New Roman" w:eastAsia="Times New Roman" w:hAnsi="Times New Roman" w:cs="Times New Roman"/>
                <w:sz w:val="24"/>
                <w:szCs w:val="24"/>
                <w:lang w:eastAsia="ru-RU"/>
              </w:rPr>
              <w:t>,</w:t>
            </w:r>
          </w:p>
          <w:p w:rsidR="0020771F" w:rsidRPr="00532844" w:rsidRDefault="0020771F" w:rsidP="00FE414D">
            <w:pPr>
              <w:spacing w:after="0" w:line="240" w:lineRule="auto"/>
              <w:jc w:val="both"/>
              <w:rPr>
                <w:rFonts w:ascii="Times New Roman" w:eastAsia="Times New Roman" w:hAnsi="Times New Roman" w:cs="Times New Roman"/>
                <w:color w:val="000000"/>
                <w:sz w:val="24"/>
                <w:szCs w:val="24"/>
                <w:lang w:eastAsia="ru-RU"/>
              </w:rPr>
            </w:pPr>
            <w:proofErr w:type="gramStart"/>
            <w:r w:rsidRPr="00532844">
              <w:rPr>
                <w:rFonts w:ascii="Times New Roman" w:eastAsia="Times New Roman" w:hAnsi="Times New Roman" w:cs="Times New Roman"/>
                <w:sz w:val="24"/>
                <w:szCs w:val="24"/>
                <w:lang w:eastAsia="ru-RU"/>
              </w:rPr>
              <w:t xml:space="preserve">-Определяет </w:t>
            </w:r>
            <w:r w:rsidRPr="00532844">
              <w:rPr>
                <w:rFonts w:ascii="Times New Roman" w:eastAsia="Times New Roman" w:hAnsi="Times New Roman" w:cs="Times New Roman"/>
                <w:color w:val="000000"/>
                <w:sz w:val="24"/>
                <w:szCs w:val="24"/>
                <w:lang w:eastAsia="ru-RU"/>
              </w:rPr>
              <w:t>Основания для признания ребенка нуждающимся в помощи государства и оставшимся без родительского попечения;</w:t>
            </w:r>
            <w:proofErr w:type="gramEnd"/>
          </w:p>
          <w:p w:rsidR="0020771F" w:rsidRPr="00532844" w:rsidRDefault="0020771F" w:rsidP="00FE414D">
            <w:pPr>
              <w:widowControl w:val="0"/>
              <w:tabs>
                <w:tab w:val="left" w:pos="318"/>
              </w:tabs>
              <w:suppressAutoHyphens/>
              <w:spacing w:after="0" w:line="240" w:lineRule="auto"/>
              <w:jc w:val="both"/>
              <w:rPr>
                <w:rFonts w:ascii="Times New Roman" w:eastAsia="Times New Roman" w:hAnsi="Times New Roman" w:cs="Times New Roman"/>
                <w:sz w:val="24"/>
                <w:szCs w:val="24"/>
                <w:lang w:eastAsia="ru-RU"/>
              </w:rPr>
            </w:pPr>
            <w:r w:rsidRPr="00532844">
              <w:rPr>
                <w:rFonts w:ascii="Times New Roman" w:eastAsia="Times New Roman" w:hAnsi="Times New Roman" w:cs="Times New Roman"/>
                <w:sz w:val="24"/>
                <w:szCs w:val="24"/>
                <w:lang w:eastAsia="ru-RU"/>
              </w:rPr>
              <w:t>-Характеризует</w:t>
            </w:r>
            <w:r w:rsidRPr="00532844">
              <w:rPr>
                <w:rFonts w:ascii="Times New Roman" w:eastAsia="Times New Roman" w:hAnsi="Times New Roman" w:cs="Times New Roman"/>
                <w:color w:val="000000"/>
                <w:sz w:val="24"/>
                <w:szCs w:val="24"/>
                <w:lang w:eastAsia="ru-RU"/>
              </w:rPr>
              <w:t xml:space="preserve"> Формы семейного устройства детей-сирот и детей, оставшихся без </w:t>
            </w:r>
            <w:r w:rsidRPr="00532844">
              <w:rPr>
                <w:rFonts w:ascii="Times New Roman" w:eastAsia="Times New Roman" w:hAnsi="Times New Roman" w:cs="Times New Roman"/>
                <w:color w:val="000000"/>
                <w:sz w:val="24"/>
                <w:szCs w:val="24"/>
                <w:lang w:eastAsia="ru-RU"/>
              </w:rPr>
              <w:lastRenderedPageBreak/>
              <w:t>попечения родителей, форм материальной и нематериальной поддержки граждан, принявших на воспитание детей-сирот</w:t>
            </w:r>
          </w:p>
        </w:tc>
        <w:tc>
          <w:tcPr>
            <w:tcW w:w="1274" w:type="dxa"/>
            <w:tcBorders>
              <w:top w:val="nil"/>
              <w:bottom w:val="single" w:sz="4" w:space="0" w:color="auto"/>
            </w:tcBorders>
            <w:shd w:val="clear" w:color="auto" w:fill="auto"/>
          </w:tcPr>
          <w:p w:rsidR="0020771F" w:rsidRPr="00532844" w:rsidRDefault="0020771F" w:rsidP="00FE41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1-8</w:t>
            </w:r>
          </w:p>
        </w:tc>
      </w:tr>
    </w:tbl>
    <w:p w:rsidR="0020771F" w:rsidRDefault="0020771F" w:rsidP="006057D5">
      <w:pPr>
        <w:spacing w:after="0" w:line="360" w:lineRule="auto"/>
        <w:ind w:firstLine="709"/>
        <w:jc w:val="both"/>
        <w:rPr>
          <w:rFonts w:ascii="Times New Roman" w:hAnsi="Times New Roman" w:cs="Times New Roman"/>
          <w:sz w:val="28"/>
          <w:szCs w:val="28"/>
        </w:rPr>
      </w:pPr>
    </w:p>
    <w:p w:rsidR="0020771F" w:rsidRDefault="0020771F" w:rsidP="006057D5">
      <w:pPr>
        <w:spacing w:after="0" w:line="360" w:lineRule="auto"/>
        <w:ind w:firstLine="709"/>
        <w:jc w:val="both"/>
        <w:rPr>
          <w:rFonts w:ascii="Times New Roman" w:hAnsi="Times New Roman" w:cs="Times New Roman"/>
          <w:sz w:val="28"/>
          <w:szCs w:val="28"/>
        </w:rPr>
      </w:pPr>
    </w:p>
    <w:p w:rsidR="0020771F" w:rsidRDefault="0020771F" w:rsidP="006057D5">
      <w:pPr>
        <w:spacing w:after="0" w:line="360" w:lineRule="auto"/>
        <w:ind w:firstLine="709"/>
        <w:jc w:val="both"/>
        <w:rPr>
          <w:rFonts w:ascii="Times New Roman" w:hAnsi="Times New Roman" w:cs="Times New Roman"/>
          <w:sz w:val="28"/>
          <w:szCs w:val="28"/>
        </w:rPr>
      </w:pPr>
    </w:p>
    <w:p w:rsidR="0020771F" w:rsidRDefault="0020771F" w:rsidP="006057D5">
      <w:pPr>
        <w:spacing w:after="0" w:line="360" w:lineRule="auto"/>
        <w:ind w:firstLine="709"/>
        <w:jc w:val="both"/>
        <w:rPr>
          <w:rFonts w:ascii="Times New Roman" w:hAnsi="Times New Roman" w:cs="Times New Roman"/>
          <w:sz w:val="28"/>
          <w:szCs w:val="28"/>
        </w:rPr>
      </w:pPr>
    </w:p>
    <w:p w:rsidR="0020771F" w:rsidRDefault="0020771F" w:rsidP="006057D5">
      <w:pPr>
        <w:spacing w:after="0" w:line="360" w:lineRule="auto"/>
        <w:ind w:firstLine="709"/>
        <w:jc w:val="both"/>
        <w:rPr>
          <w:rFonts w:ascii="Times New Roman" w:hAnsi="Times New Roman" w:cs="Times New Roman"/>
          <w:sz w:val="28"/>
          <w:szCs w:val="28"/>
        </w:rPr>
      </w:pPr>
    </w:p>
    <w:p w:rsidR="0020771F" w:rsidRDefault="0020771F" w:rsidP="006057D5">
      <w:pPr>
        <w:spacing w:after="0" w:line="360" w:lineRule="auto"/>
        <w:ind w:firstLine="709"/>
        <w:jc w:val="both"/>
        <w:rPr>
          <w:rFonts w:ascii="Times New Roman" w:hAnsi="Times New Roman" w:cs="Times New Roman"/>
          <w:sz w:val="28"/>
          <w:szCs w:val="28"/>
        </w:rPr>
      </w:pPr>
    </w:p>
    <w:p w:rsidR="0020771F" w:rsidRDefault="0020771F" w:rsidP="006057D5">
      <w:pPr>
        <w:spacing w:after="0" w:line="360" w:lineRule="auto"/>
        <w:ind w:firstLine="709"/>
        <w:jc w:val="both"/>
        <w:rPr>
          <w:rFonts w:ascii="Times New Roman" w:hAnsi="Times New Roman" w:cs="Times New Roman"/>
          <w:sz w:val="28"/>
          <w:szCs w:val="28"/>
        </w:rPr>
      </w:pPr>
    </w:p>
    <w:p w:rsidR="0020771F" w:rsidRDefault="0020771F" w:rsidP="006057D5">
      <w:pPr>
        <w:spacing w:after="0" w:line="360" w:lineRule="auto"/>
        <w:ind w:firstLine="709"/>
        <w:jc w:val="both"/>
        <w:rPr>
          <w:rFonts w:ascii="Times New Roman" w:hAnsi="Times New Roman" w:cs="Times New Roman"/>
          <w:sz w:val="28"/>
          <w:szCs w:val="28"/>
        </w:rPr>
      </w:pPr>
    </w:p>
    <w:p w:rsidR="0020771F" w:rsidRDefault="0020771F" w:rsidP="006057D5">
      <w:pPr>
        <w:spacing w:after="0" w:line="360" w:lineRule="auto"/>
        <w:ind w:firstLine="709"/>
        <w:jc w:val="both"/>
        <w:rPr>
          <w:rFonts w:ascii="Times New Roman" w:hAnsi="Times New Roman" w:cs="Times New Roman"/>
          <w:sz w:val="28"/>
          <w:szCs w:val="28"/>
        </w:rPr>
      </w:pPr>
    </w:p>
    <w:p w:rsidR="0020771F" w:rsidRDefault="0020771F" w:rsidP="006057D5">
      <w:pPr>
        <w:spacing w:after="0" w:line="360" w:lineRule="auto"/>
        <w:ind w:firstLine="709"/>
        <w:jc w:val="both"/>
        <w:rPr>
          <w:rFonts w:ascii="Times New Roman" w:hAnsi="Times New Roman" w:cs="Times New Roman"/>
          <w:sz w:val="28"/>
          <w:szCs w:val="28"/>
        </w:rPr>
      </w:pPr>
    </w:p>
    <w:p w:rsidR="00EA5809" w:rsidRDefault="00EA5809" w:rsidP="006057D5">
      <w:pPr>
        <w:spacing w:after="0" w:line="360" w:lineRule="auto"/>
        <w:ind w:firstLine="709"/>
        <w:jc w:val="both"/>
        <w:rPr>
          <w:rFonts w:ascii="Times New Roman" w:hAnsi="Times New Roman" w:cs="Times New Roman"/>
          <w:sz w:val="28"/>
          <w:szCs w:val="28"/>
        </w:rPr>
      </w:pPr>
    </w:p>
    <w:p w:rsidR="00EA5809" w:rsidRDefault="00EA5809" w:rsidP="006057D5">
      <w:pPr>
        <w:spacing w:after="0" w:line="360" w:lineRule="auto"/>
        <w:ind w:firstLine="709"/>
        <w:jc w:val="both"/>
        <w:rPr>
          <w:rFonts w:ascii="Times New Roman" w:hAnsi="Times New Roman" w:cs="Times New Roman"/>
          <w:sz w:val="28"/>
          <w:szCs w:val="28"/>
        </w:rPr>
      </w:pPr>
    </w:p>
    <w:p w:rsidR="00EA5809" w:rsidRDefault="00EA5809" w:rsidP="006057D5">
      <w:pPr>
        <w:spacing w:after="0" w:line="360" w:lineRule="auto"/>
        <w:ind w:firstLine="709"/>
        <w:jc w:val="both"/>
        <w:rPr>
          <w:rFonts w:ascii="Times New Roman" w:hAnsi="Times New Roman" w:cs="Times New Roman"/>
          <w:sz w:val="28"/>
          <w:szCs w:val="28"/>
        </w:rPr>
      </w:pPr>
    </w:p>
    <w:p w:rsidR="00EA5809" w:rsidRDefault="00EA5809" w:rsidP="006057D5">
      <w:pPr>
        <w:spacing w:after="0" w:line="360" w:lineRule="auto"/>
        <w:ind w:firstLine="709"/>
        <w:jc w:val="both"/>
        <w:rPr>
          <w:rFonts w:ascii="Times New Roman" w:hAnsi="Times New Roman" w:cs="Times New Roman"/>
          <w:sz w:val="28"/>
          <w:szCs w:val="28"/>
        </w:rPr>
      </w:pPr>
    </w:p>
    <w:p w:rsidR="00EA5809" w:rsidRDefault="00EA5809" w:rsidP="006057D5">
      <w:pPr>
        <w:spacing w:after="0" w:line="360" w:lineRule="auto"/>
        <w:ind w:firstLine="709"/>
        <w:jc w:val="both"/>
        <w:rPr>
          <w:rFonts w:ascii="Times New Roman" w:hAnsi="Times New Roman" w:cs="Times New Roman"/>
          <w:sz w:val="28"/>
          <w:szCs w:val="28"/>
        </w:rPr>
      </w:pPr>
    </w:p>
    <w:p w:rsidR="00EA5809" w:rsidRDefault="00EA5809" w:rsidP="006057D5">
      <w:pPr>
        <w:spacing w:after="0" w:line="360" w:lineRule="auto"/>
        <w:ind w:firstLine="709"/>
        <w:jc w:val="both"/>
        <w:rPr>
          <w:rFonts w:ascii="Times New Roman" w:hAnsi="Times New Roman" w:cs="Times New Roman"/>
          <w:sz w:val="28"/>
          <w:szCs w:val="28"/>
        </w:rPr>
      </w:pPr>
    </w:p>
    <w:p w:rsidR="0020771F" w:rsidRPr="006057D5" w:rsidRDefault="0020771F" w:rsidP="006057D5">
      <w:pPr>
        <w:spacing w:after="0" w:line="360" w:lineRule="auto"/>
        <w:ind w:firstLine="709"/>
        <w:jc w:val="both"/>
        <w:rPr>
          <w:rFonts w:ascii="Times New Roman" w:hAnsi="Times New Roman" w:cs="Times New Roman"/>
          <w:sz w:val="28"/>
          <w:szCs w:val="28"/>
        </w:rPr>
      </w:pPr>
    </w:p>
    <w:p w:rsidR="002F6E2E" w:rsidRPr="0020771F" w:rsidRDefault="002F6E2E" w:rsidP="0020771F">
      <w:pPr>
        <w:autoSpaceDE w:val="0"/>
        <w:autoSpaceDN w:val="0"/>
        <w:adjustRightInd w:val="0"/>
        <w:spacing w:after="0" w:line="240" w:lineRule="auto"/>
        <w:jc w:val="center"/>
        <w:rPr>
          <w:rFonts w:ascii="Times New Roman" w:hAnsi="Times New Roman" w:cs="Times New Roman"/>
          <w:b/>
          <w:bCs/>
          <w:sz w:val="28"/>
          <w:szCs w:val="28"/>
        </w:rPr>
      </w:pPr>
      <w:r w:rsidRPr="0020771F">
        <w:rPr>
          <w:rFonts w:ascii="Times New Roman" w:hAnsi="Times New Roman" w:cs="Times New Roman"/>
          <w:b/>
          <w:bCs/>
          <w:sz w:val="28"/>
          <w:szCs w:val="28"/>
        </w:rPr>
        <w:lastRenderedPageBreak/>
        <w:t>ТЕМАТИКА ПРАКТИЧЕСКИХ ЗАНЯТИЙ</w:t>
      </w:r>
    </w:p>
    <w:p w:rsidR="00C51FCD" w:rsidRDefault="00C51FCD" w:rsidP="00C51FCD">
      <w:pPr>
        <w:autoSpaceDE w:val="0"/>
        <w:autoSpaceDN w:val="0"/>
        <w:adjustRightInd w:val="0"/>
        <w:spacing w:after="0" w:line="240" w:lineRule="auto"/>
        <w:jc w:val="both"/>
        <w:rPr>
          <w:rFonts w:ascii="Times New Roman" w:hAnsi="Times New Roman" w:cs="Times New Roman"/>
          <w:b/>
          <w:bCs/>
          <w:i/>
          <w:iCs/>
          <w:sz w:val="28"/>
          <w:szCs w:val="28"/>
        </w:rPr>
      </w:pPr>
    </w:p>
    <w:p w:rsidR="006057D5" w:rsidRPr="0020771F" w:rsidRDefault="006057D5" w:rsidP="006057D5">
      <w:pPr>
        <w:jc w:val="both"/>
        <w:rPr>
          <w:rFonts w:ascii="Times New Roman" w:hAnsi="Times New Roman" w:cs="Times New Roman"/>
          <w:b/>
          <w:sz w:val="24"/>
          <w:szCs w:val="24"/>
        </w:rPr>
      </w:pPr>
      <w:r w:rsidRPr="0020771F">
        <w:rPr>
          <w:rFonts w:ascii="Times New Roman" w:hAnsi="Times New Roman" w:cs="Times New Roman"/>
          <w:b/>
          <w:sz w:val="24"/>
          <w:szCs w:val="24"/>
        </w:rPr>
        <w:t>Практическое занятие №1</w:t>
      </w:r>
    </w:p>
    <w:p w:rsidR="006057D5" w:rsidRPr="0020771F" w:rsidRDefault="006057D5" w:rsidP="006057D5">
      <w:pPr>
        <w:jc w:val="both"/>
        <w:rPr>
          <w:rFonts w:ascii="Times New Roman" w:hAnsi="Times New Roman" w:cs="Times New Roman"/>
          <w:sz w:val="24"/>
          <w:szCs w:val="24"/>
        </w:rPr>
      </w:pPr>
      <w:r w:rsidRPr="0020771F">
        <w:rPr>
          <w:rFonts w:ascii="Times New Roman" w:hAnsi="Times New Roman" w:cs="Times New Roman"/>
          <w:color w:val="FF0000"/>
          <w:sz w:val="24"/>
          <w:szCs w:val="24"/>
        </w:rPr>
        <w:t xml:space="preserve"> </w:t>
      </w:r>
      <w:r w:rsidRPr="0020771F">
        <w:rPr>
          <w:rFonts w:ascii="Times New Roman" w:hAnsi="Times New Roman" w:cs="Times New Roman"/>
          <w:sz w:val="24"/>
          <w:szCs w:val="24"/>
        </w:rPr>
        <w:t>Правовое регулирование органов опеки и попечительства в действующем законодательстве РФ.</w:t>
      </w:r>
    </w:p>
    <w:p w:rsidR="006057D5" w:rsidRPr="0020771F" w:rsidRDefault="006057D5" w:rsidP="006057D5">
      <w:pPr>
        <w:pStyle w:val="Default"/>
        <w:rPr>
          <w:b/>
          <w:bCs/>
        </w:rPr>
      </w:pPr>
      <w:r w:rsidRPr="0020771F">
        <w:rPr>
          <w:b/>
          <w:bCs/>
        </w:rPr>
        <w:t>Практическое занятие №2</w:t>
      </w:r>
    </w:p>
    <w:p w:rsidR="006057D5" w:rsidRPr="0020771F" w:rsidRDefault="006057D5" w:rsidP="006057D5">
      <w:pPr>
        <w:autoSpaceDE w:val="0"/>
        <w:autoSpaceDN w:val="0"/>
        <w:adjustRightInd w:val="0"/>
        <w:spacing w:after="0" w:line="240" w:lineRule="auto"/>
        <w:jc w:val="both"/>
        <w:rPr>
          <w:rFonts w:ascii="Times New Roman" w:hAnsi="Times New Roman" w:cs="Times New Roman"/>
          <w:bCs/>
          <w:sz w:val="24"/>
          <w:szCs w:val="24"/>
        </w:rPr>
      </w:pPr>
      <w:r w:rsidRPr="0020771F">
        <w:rPr>
          <w:rFonts w:ascii="Times New Roman" w:hAnsi="Times New Roman" w:cs="Times New Roman"/>
          <w:bCs/>
          <w:sz w:val="24"/>
          <w:szCs w:val="24"/>
        </w:rPr>
        <w:t>Формы государственной поддержки опеки и попечительства.</w:t>
      </w:r>
    </w:p>
    <w:p w:rsidR="006057D5" w:rsidRPr="0020771F" w:rsidRDefault="00B43313" w:rsidP="00B43313">
      <w:pPr>
        <w:tabs>
          <w:tab w:val="left" w:pos="2850"/>
        </w:tabs>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p>
    <w:p w:rsidR="006057D5" w:rsidRPr="0020771F" w:rsidRDefault="006057D5" w:rsidP="006057D5">
      <w:pPr>
        <w:pStyle w:val="Default"/>
        <w:rPr>
          <w:b/>
        </w:rPr>
      </w:pPr>
      <w:r w:rsidRPr="0020771F">
        <w:rPr>
          <w:b/>
        </w:rPr>
        <w:t>Практическое занятие № 3</w:t>
      </w:r>
    </w:p>
    <w:p w:rsidR="006057D5" w:rsidRPr="0020771F" w:rsidRDefault="006057D5" w:rsidP="006057D5">
      <w:pPr>
        <w:pStyle w:val="Default"/>
      </w:pPr>
      <w:r w:rsidRPr="0020771F">
        <w:t>Опека и попечительство как формы устройства несовершеннолетних</w:t>
      </w:r>
    </w:p>
    <w:p w:rsidR="006057D5" w:rsidRPr="0020771F" w:rsidRDefault="006057D5" w:rsidP="006057D5">
      <w:pPr>
        <w:pStyle w:val="Default"/>
        <w:rPr>
          <w:b/>
        </w:rPr>
      </w:pPr>
    </w:p>
    <w:p w:rsidR="006057D5" w:rsidRPr="0020771F" w:rsidRDefault="006057D5" w:rsidP="006057D5">
      <w:pPr>
        <w:pStyle w:val="Default"/>
        <w:rPr>
          <w:b/>
        </w:rPr>
      </w:pPr>
      <w:r w:rsidRPr="0020771F">
        <w:rPr>
          <w:b/>
        </w:rPr>
        <w:t>Практическое занятие №4</w:t>
      </w:r>
    </w:p>
    <w:p w:rsidR="006057D5" w:rsidRPr="0020771F" w:rsidRDefault="006057D5" w:rsidP="006057D5">
      <w:pPr>
        <w:autoSpaceDE w:val="0"/>
        <w:autoSpaceDN w:val="0"/>
        <w:adjustRightInd w:val="0"/>
        <w:spacing w:after="0" w:line="240" w:lineRule="auto"/>
        <w:jc w:val="both"/>
        <w:rPr>
          <w:rFonts w:ascii="Times New Roman" w:hAnsi="Times New Roman" w:cs="Times New Roman"/>
          <w:sz w:val="24"/>
          <w:szCs w:val="24"/>
        </w:rPr>
      </w:pPr>
      <w:r w:rsidRPr="0020771F">
        <w:rPr>
          <w:rFonts w:ascii="Times New Roman" w:hAnsi="Times New Roman" w:cs="Times New Roman"/>
          <w:sz w:val="24"/>
          <w:szCs w:val="24"/>
        </w:rPr>
        <w:t>Особенности установления опеки, попечительства и патронажа  над несовершеннолетними детьми</w:t>
      </w:r>
    </w:p>
    <w:p w:rsidR="006057D5" w:rsidRPr="0020771F" w:rsidRDefault="006057D5" w:rsidP="00C51FCD">
      <w:pPr>
        <w:autoSpaceDE w:val="0"/>
        <w:autoSpaceDN w:val="0"/>
        <w:adjustRightInd w:val="0"/>
        <w:spacing w:after="0" w:line="240" w:lineRule="auto"/>
        <w:jc w:val="both"/>
        <w:rPr>
          <w:rFonts w:ascii="Times New Roman" w:hAnsi="Times New Roman" w:cs="Times New Roman"/>
          <w:b/>
          <w:bCs/>
          <w:i/>
          <w:iCs/>
          <w:sz w:val="24"/>
          <w:szCs w:val="24"/>
        </w:rPr>
      </w:pPr>
    </w:p>
    <w:p w:rsidR="006057D5" w:rsidRPr="0020771F" w:rsidRDefault="006057D5" w:rsidP="006057D5">
      <w:pPr>
        <w:pStyle w:val="Default"/>
      </w:pPr>
      <w:r w:rsidRPr="0020771F">
        <w:rPr>
          <w:b/>
        </w:rPr>
        <w:t>Практическое занятие №5</w:t>
      </w:r>
    </w:p>
    <w:p w:rsidR="006057D5" w:rsidRPr="0020771F" w:rsidRDefault="006057D5" w:rsidP="006057D5">
      <w:pPr>
        <w:widowControl w:val="0"/>
        <w:autoSpaceDE w:val="0"/>
        <w:autoSpaceDN w:val="0"/>
        <w:adjustRightInd w:val="0"/>
        <w:jc w:val="both"/>
        <w:outlineLvl w:val="2"/>
        <w:rPr>
          <w:sz w:val="24"/>
          <w:szCs w:val="24"/>
        </w:rPr>
      </w:pPr>
      <w:r w:rsidRPr="0020771F">
        <w:rPr>
          <w:rFonts w:ascii="Times New Roman" w:hAnsi="Times New Roman" w:cs="Times New Roman"/>
          <w:sz w:val="24"/>
          <w:szCs w:val="24"/>
        </w:rPr>
        <w:t>Возникновения и прекращения отношений по опеке и попечительству.</w:t>
      </w:r>
      <w:r w:rsidRPr="0020771F">
        <w:rPr>
          <w:sz w:val="24"/>
          <w:szCs w:val="24"/>
        </w:rPr>
        <w:t xml:space="preserve"> </w:t>
      </w:r>
    </w:p>
    <w:p w:rsidR="006057D5" w:rsidRPr="0020771F" w:rsidRDefault="006057D5" w:rsidP="006057D5">
      <w:pPr>
        <w:pStyle w:val="Default"/>
        <w:rPr>
          <w:b/>
        </w:rPr>
      </w:pPr>
      <w:r w:rsidRPr="0020771F">
        <w:rPr>
          <w:b/>
        </w:rPr>
        <w:t>Практическое занятие №6</w:t>
      </w:r>
    </w:p>
    <w:p w:rsidR="006057D5" w:rsidRPr="0020771F" w:rsidRDefault="006057D5" w:rsidP="006057D5">
      <w:pPr>
        <w:autoSpaceDE w:val="0"/>
        <w:autoSpaceDN w:val="0"/>
        <w:adjustRightInd w:val="0"/>
        <w:spacing w:after="0" w:line="240" w:lineRule="auto"/>
        <w:jc w:val="both"/>
        <w:rPr>
          <w:rFonts w:ascii="Times New Roman" w:hAnsi="Times New Roman" w:cs="Times New Roman"/>
          <w:sz w:val="24"/>
          <w:szCs w:val="24"/>
        </w:rPr>
      </w:pPr>
      <w:r w:rsidRPr="0020771F">
        <w:rPr>
          <w:rFonts w:ascii="Times New Roman" w:hAnsi="Times New Roman" w:cs="Times New Roman"/>
          <w:sz w:val="24"/>
          <w:szCs w:val="24"/>
        </w:rPr>
        <w:t>Правовое положение опекунов и попечителей</w:t>
      </w:r>
    </w:p>
    <w:p w:rsidR="006057D5" w:rsidRPr="0020771F" w:rsidRDefault="006057D5" w:rsidP="00C51FCD">
      <w:pPr>
        <w:autoSpaceDE w:val="0"/>
        <w:autoSpaceDN w:val="0"/>
        <w:adjustRightInd w:val="0"/>
        <w:spacing w:after="0" w:line="240" w:lineRule="auto"/>
        <w:jc w:val="both"/>
        <w:rPr>
          <w:rFonts w:ascii="Times New Roman" w:hAnsi="Times New Roman" w:cs="Times New Roman"/>
          <w:b/>
          <w:bCs/>
          <w:i/>
          <w:iCs/>
          <w:sz w:val="24"/>
          <w:szCs w:val="24"/>
        </w:rPr>
      </w:pPr>
    </w:p>
    <w:p w:rsidR="006057D5" w:rsidRPr="0020771F" w:rsidRDefault="006057D5" w:rsidP="006057D5">
      <w:pPr>
        <w:pStyle w:val="Default"/>
        <w:rPr>
          <w:b/>
        </w:rPr>
      </w:pPr>
      <w:r w:rsidRPr="0020771F">
        <w:rPr>
          <w:b/>
        </w:rPr>
        <w:t>Практическое занятие № 7</w:t>
      </w:r>
    </w:p>
    <w:p w:rsidR="006057D5" w:rsidRPr="0020771F" w:rsidRDefault="006057D5" w:rsidP="006057D5">
      <w:pPr>
        <w:widowControl w:val="0"/>
        <w:autoSpaceDE w:val="0"/>
        <w:autoSpaceDN w:val="0"/>
        <w:adjustRightInd w:val="0"/>
        <w:jc w:val="both"/>
        <w:outlineLvl w:val="2"/>
        <w:rPr>
          <w:rFonts w:ascii="Times New Roman" w:hAnsi="Times New Roman" w:cs="Times New Roman"/>
          <w:sz w:val="24"/>
          <w:szCs w:val="24"/>
        </w:rPr>
      </w:pPr>
      <w:r w:rsidRPr="0020771F">
        <w:rPr>
          <w:rFonts w:ascii="Times New Roman" w:hAnsi="Times New Roman" w:cs="Times New Roman"/>
          <w:sz w:val="24"/>
          <w:szCs w:val="24"/>
        </w:rPr>
        <w:t>Права и обязанности опекунов и попечителей по распоряжению имуществом подопечных</w:t>
      </w:r>
    </w:p>
    <w:p w:rsidR="006057D5" w:rsidRPr="0020771F" w:rsidRDefault="006057D5" w:rsidP="006057D5">
      <w:pPr>
        <w:pStyle w:val="Default"/>
      </w:pPr>
      <w:r w:rsidRPr="0020771F">
        <w:rPr>
          <w:b/>
        </w:rPr>
        <w:t>Практическое занятие № 8</w:t>
      </w:r>
    </w:p>
    <w:p w:rsidR="006057D5" w:rsidRPr="0020771F" w:rsidRDefault="006057D5" w:rsidP="006057D5">
      <w:pPr>
        <w:autoSpaceDE w:val="0"/>
        <w:autoSpaceDN w:val="0"/>
        <w:adjustRightInd w:val="0"/>
        <w:spacing w:after="0" w:line="240" w:lineRule="auto"/>
        <w:jc w:val="both"/>
        <w:rPr>
          <w:rFonts w:ascii="Times New Roman" w:hAnsi="Times New Roman" w:cs="Times New Roman"/>
          <w:sz w:val="24"/>
          <w:szCs w:val="24"/>
        </w:rPr>
      </w:pPr>
      <w:r w:rsidRPr="0020771F">
        <w:rPr>
          <w:rFonts w:ascii="Times New Roman" w:hAnsi="Times New Roman" w:cs="Times New Roman"/>
          <w:sz w:val="24"/>
          <w:szCs w:val="24"/>
        </w:rPr>
        <w:t>Виды юридической ответственности опекунов и попечителей за нарушения личных неимущественных и имущественных прав несовершеннолетних</w:t>
      </w:r>
    </w:p>
    <w:p w:rsidR="006057D5" w:rsidRPr="0020771F" w:rsidRDefault="006057D5" w:rsidP="00C51FCD">
      <w:pPr>
        <w:autoSpaceDE w:val="0"/>
        <w:autoSpaceDN w:val="0"/>
        <w:adjustRightInd w:val="0"/>
        <w:spacing w:after="0" w:line="240" w:lineRule="auto"/>
        <w:jc w:val="both"/>
        <w:rPr>
          <w:rFonts w:ascii="Times New Roman" w:hAnsi="Times New Roman" w:cs="Times New Roman"/>
          <w:b/>
          <w:bCs/>
          <w:i/>
          <w:iCs/>
          <w:sz w:val="24"/>
          <w:szCs w:val="24"/>
        </w:rPr>
      </w:pPr>
    </w:p>
    <w:p w:rsidR="006057D5" w:rsidRDefault="006057D5" w:rsidP="00C51FCD">
      <w:pPr>
        <w:autoSpaceDE w:val="0"/>
        <w:autoSpaceDN w:val="0"/>
        <w:adjustRightInd w:val="0"/>
        <w:spacing w:after="0" w:line="240" w:lineRule="auto"/>
        <w:jc w:val="both"/>
        <w:rPr>
          <w:rFonts w:ascii="Times New Roman" w:hAnsi="Times New Roman" w:cs="Times New Roman"/>
          <w:b/>
          <w:bCs/>
          <w:i/>
          <w:iCs/>
          <w:sz w:val="28"/>
          <w:szCs w:val="28"/>
        </w:rPr>
      </w:pPr>
    </w:p>
    <w:p w:rsidR="006057D5" w:rsidRDefault="006057D5" w:rsidP="00C51FCD">
      <w:pPr>
        <w:autoSpaceDE w:val="0"/>
        <w:autoSpaceDN w:val="0"/>
        <w:adjustRightInd w:val="0"/>
        <w:spacing w:after="0" w:line="240" w:lineRule="auto"/>
        <w:jc w:val="both"/>
        <w:rPr>
          <w:rFonts w:ascii="Times New Roman" w:hAnsi="Times New Roman" w:cs="Times New Roman"/>
          <w:b/>
          <w:bCs/>
          <w:i/>
          <w:iCs/>
          <w:sz w:val="28"/>
          <w:szCs w:val="28"/>
        </w:rPr>
      </w:pPr>
    </w:p>
    <w:p w:rsidR="006057D5" w:rsidRDefault="006057D5" w:rsidP="00C51FCD">
      <w:pPr>
        <w:autoSpaceDE w:val="0"/>
        <w:autoSpaceDN w:val="0"/>
        <w:adjustRightInd w:val="0"/>
        <w:spacing w:after="0" w:line="240" w:lineRule="auto"/>
        <w:jc w:val="both"/>
        <w:rPr>
          <w:rFonts w:ascii="Times New Roman" w:hAnsi="Times New Roman" w:cs="Times New Roman"/>
          <w:b/>
          <w:bCs/>
          <w:i/>
          <w:iCs/>
          <w:sz w:val="28"/>
          <w:szCs w:val="28"/>
        </w:rPr>
      </w:pPr>
    </w:p>
    <w:p w:rsidR="006057D5" w:rsidRDefault="006057D5"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20771F" w:rsidRPr="009E2F10" w:rsidRDefault="0020771F" w:rsidP="00C51FCD">
      <w:pPr>
        <w:autoSpaceDE w:val="0"/>
        <w:autoSpaceDN w:val="0"/>
        <w:adjustRightInd w:val="0"/>
        <w:spacing w:after="0" w:line="240" w:lineRule="auto"/>
        <w:jc w:val="both"/>
        <w:rPr>
          <w:rFonts w:ascii="Times New Roman" w:hAnsi="Times New Roman" w:cs="Times New Roman"/>
          <w:b/>
          <w:bCs/>
          <w:i/>
          <w:iCs/>
          <w:sz w:val="28"/>
          <w:szCs w:val="28"/>
        </w:rPr>
      </w:pPr>
    </w:p>
    <w:p w:rsidR="00C51FCD" w:rsidRPr="00C51FCD" w:rsidRDefault="00C51FCD" w:rsidP="00C51FCD">
      <w:pPr>
        <w:jc w:val="both"/>
        <w:rPr>
          <w:rFonts w:ascii="Times New Roman" w:hAnsi="Times New Roman" w:cs="Times New Roman"/>
          <w:b/>
          <w:sz w:val="28"/>
          <w:szCs w:val="28"/>
        </w:rPr>
      </w:pPr>
      <w:r w:rsidRPr="00C51FCD">
        <w:rPr>
          <w:rFonts w:ascii="Times New Roman" w:hAnsi="Times New Roman" w:cs="Times New Roman"/>
          <w:b/>
          <w:sz w:val="28"/>
          <w:szCs w:val="28"/>
        </w:rPr>
        <w:lastRenderedPageBreak/>
        <w:t>Практическое занятие №1</w:t>
      </w:r>
    </w:p>
    <w:p w:rsidR="002F6E2E" w:rsidRDefault="00C51FCD" w:rsidP="00C51FCD">
      <w:pPr>
        <w:autoSpaceDE w:val="0"/>
        <w:autoSpaceDN w:val="0"/>
        <w:adjustRightInd w:val="0"/>
        <w:spacing w:after="0" w:line="240" w:lineRule="auto"/>
        <w:jc w:val="both"/>
        <w:rPr>
          <w:rFonts w:ascii="Times New Roman" w:hAnsi="Times New Roman" w:cs="Times New Roman"/>
          <w:sz w:val="28"/>
          <w:szCs w:val="28"/>
        </w:rPr>
      </w:pPr>
      <w:r w:rsidRPr="00C51FCD">
        <w:rPr>
          <w:rFonts w:ascii="Times New Roman" w:hAnsi="Times New Roman" w:cs="Times New Roman"/>
          <w:color w:val="FF0000"/>
          <w:sz w:val="28"/>
          <w:szCs w:val="28"/>
        </w:rPr>
        <w:t xml:space="preserve"> </w:t>
      </w:r>
      <w:r w:rsidRPr="00C51FCD">
        <w:rPr>
          <w:rFonts w:ascii="Times New Roman" w:hAnsi="Times New Roman" w:cs="Times New Roman"/>
          <w:sz w:val="28"/>
          <w:szCs w:val="28"/>
        </w:rPr>
        <w:t>Правовое регулирование органов опеки и попечительства в действующем законодательстве РФ.</w:t>
      </w:r>
    </w:p>
    <w:p w:rsidR="003D58CD" w:rsidRPr="00C51FCD" w:rsidRDefault="00EE3DF0" w:rsidP="00C51FCD">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Теоретические вопросы</w:t>
      </w:r>
    </w:p>
    <w:p w:rsidR="002F6E2E" w:rsidRPr="003E5E29" w:rsidRDefault="002F6E2E" w:rsidP="0065178E">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1.Сформулируйте понятие опеки и попечительства</w:t>
      </w:r>
    </w:p>
    <w:p w:rsidR="002F6E2E" w:rsidRPr="003E5E29" w:rsidRDefault="002F6E2E" w:rsidP="0065178E">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2. В каком нормативном правовом акте дано понятие опеки и попечительства?</w:t>
      </w:r>
    </w:p>
    <w:p w:rsidR="002F6E2E" w:rsidRPr="003E5E29" w:rsidRDefault="00C51FCD" w:rsidP="0065178E">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3</w:t>
      </w:r>
      <w:r w:rsidR="002F6E2E" w:rsidRPr="003E5E29">
        <w:rPr>
          <w:rFonts w:ascii="Times New Roman" w:hAnsi="Times New Roman" w:cs="Times New Roman"/>
          <w:sz w:val="24"/>
          <w:szCs w:val="24"/>
        </w:rPr>
        <w:t>. Источники правового регулирования отношений в сфере опеки и</w:t>
      </w:r>
    </w:p>
    <w:p w:rsidR="002F6E2E" w:rsidRPr="003E5E29" w:rsidRDefault="002F6E2E" w:rsidP="0065178E">
      <w:pPr>
        <w:autoSpaceDE w:val="0"/>
        <w:autoSpaceDN w:val="0"/>
        <w:adjustRightInd w:val="0"/>
        <w:spacing w:after="0" w:line="240" w:lineRule="auto"/>
        <w:jc w:val="both"/>
        <w:rPr>
          <w:rFonts w:ascii="Times New Roman" w:hAnsi="Times New Roman" w:cs="Times New Roman"/>
          <w:sz w:val="24"/>
          <w:szCs w:val="24"/>
        </w:rPr>
      </w:pPr>
      <w:proofErr w:type="gramStart"/>
      <w:r w:rsidRPr="003E5E29">
        <w:rPr>
          <w:rFonts w:ascii="Times New Roman" w:hAnsi="Times New Roman" w:cs="Times New Roman"/>
          <w:sz w:val="24"/>
          <w:szCs w:val="24"/>
        </w:rPr>
        <w:t>попечительстве</w:t>
      </w:r>
      <w:proofErr w:type="gramEnd"/>
    </w:p>
    <w:p w:rsidR="002F6E2E" w:rsidRPr="003E5E29" w:rsidRDefault="00C51FCD" w:rsidP="0065178E">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4</w:t>
      </w:r>
      <w:r w:rsidR="002F6E2E" w:rsidRPr="003E5E29">
        <w:rPr>
          <w:rFonts w:ascii="Times New Roman" w:hAnsi="Times New Roman" w:cs="Times New Roman"/>
          <w:sz w:val="24"/>
          <w:szCs w:val="24"/>
        </w:rPr>
        <w:t>. Правовое регулирование установления опеки и попечительства в РФ и</w:t>
      </w:r>
    </w:p>
    <w:p w:rsidR="002F6E2E" w:rsidRPr="003E5E29" w:rsidRDefault="002F6E2E" w:rsidP="0065178E">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 xml:space="preserve">зарубежном </w:t>
      </w:r>
      <w:proofErr w:type="gramStart"/>
      <w:r w:rsidRPr="003E5E29">
        <w:rPr>
          <w:rFonts w:ascii="Times New Roman" w:hAnsi="Times New Roman" w:cs="Times New Roman"/>
          <w:sz w:val="24"/>
          <w:szCs w:val="24"/>
        </w:rPr>
        <w:t>законодательстве</w:t>
      </w:r>
      <w:proofErr w:type="gramEnd"/>
    </w:p>
    <w:p w:rsidR="002F6E2E" w:rsidRPr="003E5E29" w:rsidRDefault="003D58CD" w:rsidP="0065178E">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5</w:t>
      </w:r>
      <w:r w:rsidR="002F6E2E" w:rsidRPr="003E5E29">
        <w:rPr>
          <w:rFonts w:ascii="Times New Roman" w:hAnsi="Times New Roman" w:cs="Times New Roman"/>
          <w:sz w:val="24"/>
          <w:szCs w:val="24"/>
        </w:rPr>
        <w:t>. Нормы семейного и гражданского законодательства в сфере опеки и</w:t>
      </w:r>
    </w:p>
    <w:p w:rsidR="002F6E2E" w:rsidRPr="003E5E29" w:rsidRDefault="0020771F" w:rsidP="0065178E">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П</w:t>
      </w:r>
      <w:r w:rsidR="002F6E2E" w:rsidRPr="003E5E29">
        <w:rPr>
          <w:rFonts w:ascii="Times New Roman" w:hAnsi="Times New Roman" w:cs="Times New Roman"/>
          <w:sz w:val="24"/>
          <w:szCs w:val="24"/>
        </w:rPr>
        <w:t>опечительства</w:t>
      </w:r>
    </w:p>
    <w:p w:rsidR="0020771F" w:rsidRPr="009E2F10" w:rsidRDefault="0020771F" w:rsidP="009E2F10">
      <w:pPr>
        <w:autoSpaceDE w:val="0"/>
        <w:autoSpaceDN w:val="0"/>
        <w:adjustRightInd w:val="0"/>
        <w:spacing w:after="0" w:line="240" w:lineRule="auto"/>
        <w:jc w:val="both"/>
        <w:rPr>
          <w:rFonts w:ascii="Times New Roman" w:hAnsi="Times New Roman" w:cs="Times New Roman"/>
          <w:sz w:val="28"/>
          <w:szCs w:val="28"/>
        </w:rPr>
      </w:pPr>
    </w:p>
    <w:p w:rsidR="0020771F" w:rsidRPr="003E5E29" w:rsidRDefault="0020771F" w:rsidP="0020771F">
      <w:pPr>
        <w:autoSpaceDE w:val="0"/>
        <w:autoSpaceDN w:val="0"/>
        <w:adjustRightInd w:val="0"/>
        <w:jc w:val="both"/>
        <w:rPr>
          <w:rFonts w:ascii="Times New Roman" w:eastAsia="Calibri" w:hAnsi="Times New Roman" w:cs="Times New Roman"/>
          <w:b/>
          <w:bCs/>
          <w:sz w:val="28"/>
          <w:szCs w:val="28"/>
        </w:rPr>
      </w:pPr>
      <w:r w:rsidRPr="003E5E29">
        <w:rPr>
          <w:rFonts w:ascii="Times New Roman" w:hAnsi="Times New Roman" w:cs="Times New Roman"/>
          <w:b/>
          <w:bCs/>
          <w:sz w:val="28"/>
          <w:szCs w:val="28"/>
        </w:rPr>
        <w:t>РЕКОМЕНДУЕМАЯ ЛИТЕРАТУРА</w:t>
      </w:r>
    </w:p>
    <w:p w:rsidR="0020771F" w:rsidRPr="003E5E29" w:rsidRDefault="0020771F" w:rsidP="0020771F">
      <w:pPr>
        <w:autoSpaceDE w:val="0"/>
        <w:autoSpaceDN w:val="0"/>
        <w:adjustRightInd w:val="0"/>
        <w:jc w:val="both"/>
        <w:rPr>
          <w:rFonts w:ascii="Times New Roman" w:eastAsia="Calibri" w:hAnsi="Times New Roman" w:cs="Times New Roman"/>
          <w:b/>
          <w:bCs/>
          <w:sz w:val="28"/>
          <w:szCs w:val="28"/>
        </w:rPr>
      </w:pPr>
      <w:r w:rsidRPr="003E5E29">
        <w:rPr>
          <w:rFonts w:ascii="Times New Roman" w:eastAsia="Calibri" w:hAnsi="Times New Roman" w:cs="Times New Roman"/>
          <w:b/>
          <w:bCs/>
          <w:sz w:val="28"/>
          <w:szCs w:val="28"/>
        </w:rPr>
        <w:t>Нормативно-правовые акты:</w:t>
      </w:r>
    </w:p>
    <w:p w:rsidR="0020771F" w:rsidRPr="003E5E29" w:rsidRDefault="0020771F" w:rsidP="0065178E">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hAnsi="Times New Roman" w:cs="Times New Roman"/>
          <w:sz w:val="24"/>
          <w:szCs w:val="24"/>
        </w:rPr>
        <w:t xml:space="preserve">1. Конституция Российской Федерации, принята на всенародном голосовании 12 декабря 1993 года. // Российская газета. 1993. № 237. </w:t>
      </w:r>
      <w:r w:rsidRPr="003E5E29">
        <w:rPr>
          <w:rFonts w:ascii="Times New Roman" w:eastAsia="Calibri" w:hAnsi="Times New Roman" w:cs="Times New Roman"/>
          <w:sz w:val="24"/>
          <w:szCs w:val="24"/>
        </w:rPr>
        <w:t xml:space="preserve">4. </w:t>
      </w:r>
    </w:p>
    <w:p w:rsidR="0020771F" w:rsidRPr="003E5E29" w:rsidRDefault="0020771F" w:rsidP="0065178E">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 xml:space="preserve">2. Гражданский кодекс Российской Федерации (часть первая) от 30.11.1994 N 51-ФЗ (ред. от 29.07.2017)// СЗ РФ", 05.12.1994, N 32, ст. 3301. </w:t>
      </w:r>
    </w:p>
    <w:p w:rsidR="005A7B50" w:rsidRPr="003E5E29" w:rsidRDefault="005A7B50" w:rsidP="0065178E">
      <w:pPr>
        <w:pStyle w:val="a4"/>
        <w:spacing w:after="0"/>
        <w:ind w:left="0"/>
        <w:jc w:val="both"/>
      </w:pPr>
      <w:r w:rsidRPr="003E5E29">
        <w:t xml:space="preserve">3. Семейный кодекс Российской Федерации: ФЗ РФ от 29 декабря 1995 г. №223-ФЗ </w:t>
      </w:r>
      <w:r w:rsidRPr="003E5E29">
        <w:rPr>
          <w:color w:val="333333"/>
        </w:rPr>
        <w:t>от 29.12.1995 N 223-ФЗ (ред. от 01.05.2017)</w:t>
      </w:r>
      <w:r w:rsidRPr="003E5E29">
        <w:t xml:space="preserve"> // СЗ РФ. – 1996. - №1. – ст. 16. </w:t>
      </w:r>
    </w:p>
    <w:p w:rsidR="005A7B50" w:rsidRPr="003E5E29" w:rsidRDefault="005A7B50" w:rsidP="0065178E">
      <w:pPr>
        <w:pStyle w:val="a4"/>
        <w:spacing w:after="0"/>
        <w:ind w:left="0"/>
        <w:jc w:val="both"/>
      </w:pPr>
      <w:r w:rsidRPr="003E5E29">
        <w:t xml:space="preserve">4. Федеральный закон РФ «Об опеке и попечительстве» от 4 апреля 2008 г. №49-ФЗ (ред. от 29.07.2017) // СЗ РФ. – 2008. - №17. – ст. 1755. </w:t>
      </w:r>
    </w:p>
    <w:p w:rsidR="0020771F" w:rsidRPr="003E5E29" w:rsidRDefault="005A7B50" w:rsidP="0065178E">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5.</w:t>
      </w:r>
      <w:r w:rsidRPr="003E5E29">
        <w:rPr>
          <w:rFonts w:ascii="Times New Roman" w:hAnsi="Times New Roman" w:cs="Times New Roman"/>
          <w:sz w:val="24"/>
          <w:szCs w:val="24"/>
        </w:rPr>
        <w:t xml:space="preserve"> Федеральный закон РФ от 21 декабря 1996 г. №159-ФЗ «О дополнительных гарантиях по социальной защите детей-сирот и детей, оставшихся без попечения родителей»</w:t>
      </w:r>
      <w:r w:rsidRPr="003E5E29">
        <w:rPr>
          <w:rFonts w:ascii="Times New Roman" w:hAnsi="Times New Roman" w:cs="Times New Roman"/>
          <w:color w:val="333333"/>
          <w:sz w:val="24"/>
          <w:szCs w:val="24"/>
        </w:rPr>
        <w:t xml:space="preserve"> </w:t>
      </w:r>
      <w:r w:rsidRPr="003E5E29">
        <w:rPr>
          <w:rFonts w:ascii="Times New Roman" w:hAnsi="Times New Roman" w:cs="Times New Roman"/>
          <w:sz w:val="24"/>
          <w:szCs w:val="24"/>
        </w:rPr>
        <w:t>(ред. от 01.05.2017)  // СЗ РФ. – 1996. - №52. – ст. 5880</w:t>
      </w:r>
    </w:p>
    <w:p w:rsidR="005A7B50" w:rsidRPr="003E5E29" w:rsidRDefault="005A7B50" w:rsidP="0065178E">
      <w:pPr>
        <w:pStyle w:val="Default"/>
        <w:spacing w:after="36"/>
        <w:jc w:val="both"/>
        <w:rPr>
          <w:color w:val="auto"/>
        </w:rPr>
      </w:pPr>
      <w:r w:rsidRPr="003E5E29">
        <w:rPr>
          <w:color w:val="auto"/>
        </w:rPr>
        <w:t xml:space="preserve">6. Федеральный Закон РФ от 16апреля 2001 г. № 44-ФЗ «О государственном банке данных о детях, оставшихся без попечения родителей» (ред. от 08.03.2017) // СЗ РФ 2001.-№17. - ст. 1643. </w:t>
      </w:r>
    </w:p>
    <w:p w:rsidR="00DD0855" w:rsidRDefault="00DD0855" w:rsidP="009E2F10">
      <w:pPr>
        <w:autoSpaceDE w:val="0"/>
        <w:autoSpaceDN w:val="0"/>
        <w:adjustRightInd w:val="0"/>
        <w:spacing w:after="0" w:line="240" w:lineRule="auto"/>
        <w:jc w:val="both"/>
        <w:rPr>
          <w:rFonts w:ascii="Times New Roman" w:hAnsi="Times New Roman" w:cs="Times New Roman"/>
          <w:sz w:val="28"/>
          <w:szCs w:val="28"/>
        </w:rPr>
      </w:pPr>
    </w:p>
    <w:p w:rsidR="00C51FCD" w:rsidRDefault="00C51FCD" w:rsidP="00C51FCD">
      <w:pPr>
        <w:pStyle w:val="Default"/>
        <w:rPr>
          <w:b/>
          <w:bCs/>
          <w:sz w:val="28"/>
          <w:szCs w:val="28"/>
        </w:rPr>
      </w:pPr>
      <w:r w:rsidRPr="00C51FCD">
        <w:rPr>
          <w:b/>
          <w:bCs/>
          <w:sz w:val="28"/>
          <w:szCs w:val="28"/>
        </w:rPr>
        <w:t>Практическое занятие №2</w:t>
      </w:r>
    </w:p>
    <w:p w:rsidR="00C51FCD" w:rsidRDefault="00C51FCD" w:rsidP="00C51FCD">
      <w:pPr>
        <w:autoSpaceDE w:val="0"/>
        <w:autoSpaceDN w:val="0"/>
        <w:adjustRightInd w:val="0"/>
        <w:spacing w:after="0" w:line="240" w:lineRule="auto"/>
        <w:jc w:val="both"/>
        <w:rPr>
          <w:rFonts w:ascii="Times New Roman" w:hAnsi="Times New Roman" w:cs="Times New Roman"/>
          <w:bCs/>
          <w:sz w:val="28"/>
          <w:szCs w:val="28"/>
        </w:rPr>
      </w:pPr>
      <w:r w:rsidRPr="00C51FCD">
        <w:rPr>
          <w:rFonts w:ascii="Times New Roman" w:hAnsi="Times New Roman" w:cs="Times New Roman"/>
          <w:bCs/>
          <w:sz w:val="28"/>
          <w:szCs w:val="28"/>
        </w:rPr>
        <w:t>Формы государственной поддержки опеки и попечительства.</w:t>
      </w:r>
    </w:p>
    <w:p w:rsidR="00EE3DF0" w:rsidRPr="00C51FCD" w:rsidRDefault="00EE3DF0" w:rsidP="00EE3DF0">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Теоретические вопросы</w:t>
      </w:r>
    </w:p>
    <w:p w:rsidR="004B67DB" w:rsidRPr="003E5E29" w:rsidRDefault="003D58CD" w:rsidP="003E5E29">
      <w:pPr>
        <w:pStyle w:val="a3"/>
        <w:numPr>
          <w:ilvl w:val="0"/>
          <w:numId w:val="2"/>
        </w:numPr>
        <w:autoSpaceDE w:val="0"/>
        <w:autoSpaceDN w:val="0"/>
        <w:adjustRightInd w:val="0"/>
        <w:ind w:left="0" w:firstLine="0"/>
        <w:jc w:val="both"/>
      </w:pPr>
      <w:r w:rsidRPr="003E5E29">
        <w:t>В каком правовом документе прописаны формы государственной поддержки опеки и попечительства?</w:t>
      </w:r>
    </w:p>
    <w:p w:rsidR="003D58CD" w:rsidRPr="003E5E29" w:rsidRDefault="003D58CD" w:rsidP="003E5E29">
      <w:pPr>
        <w:pStyle w:val="a3"/>
        <w:numPr>
          <w:ilvl w:val="0"/>
          <w:numId w:val="2"/>
        </w:numPr>
        <w:autoSpaceDE w:val="0"/>
        <w:autoSpaceDN w:val="0"/>
        <w:adjustRightInd w:val="0"/>
        <w:ind w:left="0" w:firstLine="0"/>
        <w:jc w:val="both"/>
      </w:pPr>
      <w:r w:rsidRPr="003E5E29">
        <w:rPr>
          <w:color w:val="000000"/>
          <w:shd w:val="clear" w:color="auto" w:fill="FFFFFF"/>
        </w:rPr>
        <w:t>На  какие виды государственной поддержки имеют право опекуны и попечители?</w:t>
      </w:r>
    </w:p>
    <w:p w:rsidR="00DD0855" w:rsidRDefault="00DD0855" w:rsidP="003E5E29">
      <w:pPr>
        <w:pStyle w:val="a3"/>
        <w:numPr>
          <w:ilvl w:val="0"/>
          <w:numId w:val="2"/>
        </w:numPr>
        <w:ind w:left="0" w:firstLine="0"/>
        <w:jc w:val="both"/>
      </w:pPr>
      <w:r w:rsidRPr="003E5E29">
        <w:t xml:space="preserve">Дополнительные формы государственной поддержки опеки и попечительства, установленные в Ростовской области </w:t>
      </w:r>
    </w:p>
    <w:p w:rsidR="003E5E29" w:rsidRPr="003E5E29" w:rsidRDefault="003E5E29" w:rsidP="003E5E29">
      <w:pPr>
        <w:pStyle w:val="a3"/>
        <w:ind w:left="0"/>
        <w:jc w:val="both"/>
      </w:pPr>
    </w:p>
    <w:p w:rsidR="00391A82" w:rsidRPr="003E5E29" w:rsidRDefault="00391A82" w:rsidP="003E5E29">
      <w:pPr>
        <w:pStyle w:val="a3"/>
        <w:numPr>
          <w:ilvl w:val="0"/>
          <w:numId w:val="2"/>
        </w:numPr>
        <w:autoSpaceDE w:val="0"/>
        <w:autoSpaceDN w:val="0"/>
        <w:adjustRightInd w:val="0"/>
        <w:ind w:left="0"/>
        <w:jc w:val="both"/>
        <w:rPr>
          <w:b/>
          <w:iCs/>
        </w:rPr>
      </w:pPr>
      <w:r w:rsidRPr="003E5E29">
        <w:rPr>
          <w:b/>
        </w:rPr>
        <w:t>Решите задачу:</w:t>
      </w:r>
      <w:r w:rsidRPr="003E5E29">
        <w:rPr>
          <w:b/>
          <w:iCs/>
        </w:rPr>
        <w:t xml:space="preserve"> </w:t>
      </w:r>
    </w:p>
    <w:p w:rsidR="00391A82" w:rsidRDefault="00391A82" w:rsidP="003E5E29">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Орган опеки и попечительства заключил договор с бездетными супругами</w:t>
      </w:r>
      <w:r w:rsidR="003E5E29">
        <w:rPr>
          <w:rFonts w:ascii="Times New Roman" w:hAnsi="Times New Roman" w:cs="Times New Roman"/>
          <w:iCs/>
          <w:sz w:val="24"/>
          <w:szCs w:val="24"/>
        </w:rPr>
        <w:t xml:space="preserve"> </w:t>
      </w:r>
      <w:r w:rsidRPr="003E5E29">
        <w:rPr>
          <w:rFonts w:ascii="Times New Roman" w:hAnsi="Times New Roman" w:cs="Times New Roman"/>
          <w:iCs/>
          <w:sz w:val="24"/>
          <w:szCs w:val="24"/>
        </w:rPr>
        <w:t>Осетровыми о передаче им на воспитание сроком на 10 лет оставшегося без</w:t>
      </w:r>
      <w:r w:rsidR="003E5E29">
        <w:rPr>
          <w:rFonts w:ascii="Times New Roman" w:hAnsi="Times New Roman" w:cs="Times New Roman"/>
          <w:iCs/>
          <w:sz w:val="24"/>
          <w:szCs w:val="24"/>
        </w:rPr>
        <w:t xml:space="preserve"> </w:t>
      </w:r>
      <w:r w:rsidRPr="003E5E29">
        <w:rPr>
          <w:rFonts w:ascii="Times New Roman" w:hAnsi="Times New Roman" w:cs="Times New Roman"/>
          <w:iCs/>
          <w:sz w:val="24"/>
          <w:szCs w:val="24"/>
        </w:rPr>
        <w:t>попечения родителей восьмилетнего Николая Горбачева. Отец Николая на</w:t>
      </w:r>
      <w:r w:rsidR="003E5E29">
        <w:rPr>
          <w:rFonts w:ascii="Times New Roman" w:hAnsi="Times New Roman" w:cs="Times New Roman"/>
          <w:iCs/>
          <w:sz w:val="24"/>
          <w:szCs w:val="24"/>
        </w:rPr>
        <w:t xml:space="preserve"> </w:t>
      </w:r>
      <w:r w:rsidRPr="003E5E29">
        <w:rPr>
          <w:rFonts w:ascii="Times New Roman" w:hAnsi="Times New Roman" w:cs="Times New Roman"/>
          <w:iCs/>
          <w:sz w:val="24"/>
          <w:szCs w:val="24"/>
        </w:rPr>
        <w:t>третий день после рождения сына ушел на охоту в лес и не вернулся. Через</w:t>
      </w:r>
      <w:r w:rsidR="003E5E29">
        <w:rPr>
          <w:rFonts w:ascii="Times New Roman" w:hAnsi="Times New Roman" w:cs="Times New Roman"/>
          <w:iCs/>
          <w:sz w:val="24"/>
          <w:szCs w:val="24"/>
        </w:rPr>
        <w:t xml:space="preserve"> </w:t>
      </w:r>
      <w:r w:rsidRPr="003E5E29">
        <w:rPr>
          <w:rFonts w:ascii="Times New Roman" w:hAnsi="Times New Roman" w:cs="Times New Roman"/>
          <w:iCs/>
          <w:sz w:val="24"/>
          <w:szCs w:val="24"/>
        </w:rPr>
        <w:t>шесть лет после этого на основании заявления его жены он был объявлен</w:t>
      </w:r>
      <w:r w:rsidR="003E5E29">
        <w:rPr>
          <w:rFonts w:ascii="Times New Roman" w:hAnsi="Times New Roman" w:cs="Times New Roman"/>
          <w:iCs/>
          <w:sz w:val="24"/>
          <w:szCs w:val="24"/>
        </w:rPr>
        <w:t xml:space="preserve"> </w:t>
      </w:r>
      <w:r w:rsidRPr="003E5E29">
        <w:rPr>
          <w:rFonts w:ascii="Times New Roman" w:hAnsi="Times New Roman" w:cs="Times New Roman"/>
          <w:iCs/>
          <w:sz w:val="24"/>
          <w:szCs w:val="24"/>
        </w:rPr>
        <w:t xml:space="preserve">судом умершим. Спустя полтора года после этого мать </w:t>
      </w:r>
      <w:r w:rsidRPr="003E5E29">
        <w:rPr>
          <w:rFonts w:ascii="Times New Roman" w:hAnsi="Times New Roman" w:cs="Times New Roman"/>
          <w:iCs/>
          <w:sz w:val="24"/>
          <w:szCs w:val="24"/>
        </w:rPr>
        <w:lastRenderedPageBreak/>
        <w:t>Николая была сбита</w:t>
      </w:r>
      <w:r w:rsidR="003E5E29">
        <w:rPr>
          <w:rFonts w:ascii="Times New Roman" w:hAnsi="Times New Roman" w:cs="Times New Roman"/>
          <w:iCs/>
          <w:sz w:val="24"/>
          <w:szCs w:val="24"/>
        </w:rPr>
        <w:t xml:space="preserve"> </w:t>
      </w:r>
      <w:r w:rsidRPr="003E5E29">
        <w:rPr>
          <w:rFonts w:ascii="Times New Roman" w:hAnsi="Times New Roman" w:cs="Times New Roman"/>
          <w:iCs/>
          <w:sz w:val="24"/>
          <w:szCs w:val="24"/>
        </w:rPr>
        <w:t>пригородным электропоездом и погибл</w:t>
      </w:r>
      <w:r w:rsidR="003E5E29">
        <w:rPr>
          <w:rFonts w:ascii="Times New Roman" w:hAnsi="Times New Roman" w:cs="Times New Roman"/>
          <w:iCs/>
          <w:sz w:val="24"/>
          <w:szCs w:val="24"/>
        </w:rPr>
        <w:t>а. Николай был помещен в воспи</w:t>
      </w:r>
      <w:r w:rsidRPr="003E5E29">
        <w:rPr>
          <w:rFonts w:ascii="Times New Roman" w:hAnsi="Times New Roman" w:cs="Times New Roman"/>
          <w:iCs/>
          <w:sz w:val="24"/>
          <w:szCs w:val="24"/>
        </w:rPr>
        <w:t>тательное учреждение, где находился шесть месяцев. Николай любил</w:t>
      </w:r>
      <w:r w:rsidR="003E5E29">
        <w:rPr>
          <w:rFonts w:ascii="Times New Roman" w:hAnsi="Times New Roman" w:cs="Times New Roman"/>
          <w:iCs/>
          <w:sz w:val="24"/>
          <w:szCs w:val="24"/>
        </w:rPr>
        <w:t xml:space="preserve"> </w:t>
      </w:r>
      <w:r w:rsidRPr="003E5E29">
        <w:rPr>
          <w:rFonts w:ascii="Times New Roman" w:hAnsi="Times New Roman" w:cs="Times New Roman"/>
          <w:iCs/>
          <w:sz w:val="24"/>
          <w:szCs w:val="24"/>
        </w:rPr>
        <w:t>уединение, и постоянное пребывание среди шумных детей угнетало его.</w:t>
      </w:r>
      <w:r w:rsidR="003E5E29">
        <w:rPr>
          <w:rFonts w:ascii="Times New Roman" w:hAnsi="Times New Roman" w:cs="Times New Roman"/>
          <w:iCs/>
          <w:sz w:val="24"/>
          <w:szCs w:val="24"/>
        </w:rPr>
        <w:t xml:space="preserve"> </w:t>
      </w:r>
      <w:r w:rsidRPr="003E5E29">
        <w:rPr>
          <w:rFonts w:ascii="Times New Roman" w:hAnsi="Times New Roman" w:cs="Times New Roman"/>
          <w:iCs/>
          <w:sz w:val="24"/>
          <w:szCs w:val="24"/>
        </w:rPr>
        <w:t>Поэтому он с радостью согласился жить со своими опекунами.</w:t>
      </w:r>
      <w:r w:rsidR="003E5E29">
        <w:rPr>
          <w:rFonts w:ascii="Times New Roman" w:hAnsi="Times New Roman" w:cs="Times New Roman"/>
          <w:iCs/>
          <w:sz w:val="24"/>
          <w:szCs w:val="24"/>
        </w:rPr>
        <w:t xml:space="preserve"> </w:t>
      </w:r>
      <w:r w:rsidRPr="003E5E29">
        <w:rPr>
          <w:rFonts w:ascii="Times New Roman" w:hAnsi="Times New Roman" w:cs="Times New Roman"/>
          <w:iCs/>
          <w:sz w:val="24"/>
          <w:szCs w:val="24"/>
        </w:rPr>
        <w:t>В школе он учился прилежно и своим поведением не доставлял хлопот</w:t>
      </w:r>
      <w:r w:rsidR="003E5E29">
        <w:rPr>
          <w:rFonts w:ascii="Times New Roman" w:hAnsi="Times New Roman" w:cs="Times New Roman"/>
          <w:iCs/>
          <w:sz w:val="24"/>
          <w:szCs w:val="24"/>
        </w:rPr>
        <w:t xml:space="preserve"> </w:t>
      </w:r>
      <w:r w:rsidRPr="003E5E29">
        <w:rPr>
          <w:rFonts w:ascii="Times New Roman" w:hAnsi="Times New Roman" w:cs="Times New Roman"/>
          <w:iCs/>
          <w:sz w:val="24"/>
          <w:szCs w:val="24"/>
        </w:rPr>
        <w:t>приемным родителям. В 17-летнем возрасте Николай окончил среднюю школу и был принят на первый курс медицинского университета.</w:t>
      </w:r>
    </w:p>
    <w:p w:rsidR="003E5E29" w:rsidRPr="003E5E29" w:rsidRDefault="003E5E29" w:rsidP="003E5E29">
      <w:pPr>
        <w:autoSpaceDE w:val="0"/>
        <w:autoSpaceDN w:val="0"/>
        <w:adjustRightInd w:val="0"/>
        <w:spacing w:after="0" w:line="240" w:lineRule="auto"/>
        <w:jc w:val="both"/>
        <w:rPr>
          <w:rFonts w:ascii="Times New Roman" w:hAnsi="Times New Roman" w:cs="Times New Roman"/>
          <w:iCs/>
          <w:sz w:val="24"/>
          <w:szCs w:val="24"/>
        </w:rPr>
      </w:pPr>
    </w:p>
    <w:p w:rsidR="00391A82" w:rsidRPr="003E5E29" w:rsidRDefault="00391A82" w:rsidP="003E5E29">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Какие правовые гарантии предоставляются Николаю в период учебы?</w:t>
      </w:r>
    </w:p>
    <w:p w:rsidR="005A7B50" w:rsidRDefault="005A7B50" w:rsidP="005A7B50">
      <w:pPr>
        <w:autoSpaceDE w:val="0"/>
        <w:autoSpaceDN w:val="0"/>
        <w:adjustRightInd w:val="0"/>
        <w:jc w:val="both"/>
        <w:rPr>
          <w:rFonts w:ascii="Times New Roman" w:hAnsi="Times New Roman" w:cs="Times New Roman"/>
          <w:b/>
          <w:bCs/>
          <w:sz w:val="26"/>
          <w:szCs w:val="26"/>
        </w:rPr>
      </w:pPr>
    </w:p>
    <w:p w:rsidR="005A7B50" w:rsidRPr="009E2F10" w:rsidRDefault="005A7B50" w:rsidP="005A7B50">
      <w:pPr>
        <w:autoSpaceDE w:val="0"/>
        <w:autoSpaceDN w:val="0"/>
        <w:adjustRightInd w:val="0"/>
        <w:jc w:val="both"/>
        <w:rPr>
          <w:rFonts w:ascii="Times New Roman" w:eastAsia="Calibri" w:hAnsi="Times New Roman" w:cs="Times New Roman"/>
          <w:b/>
          <w:bCs/>
        </w:rPr>
      </w:pPr>
      <w:r w:rsidRPr="009E2F10">
        <w:rPr>
          <w:rFonts w:ascii="Times New Roman" w:hAnsi="Times New Roman" w:cs="Times New Roman"/>
          <w:b/>
          <w:bCs/>
          <w:sz w:val="26"/>
          <w:szCs w:val="26"/>
        </w:rPr>
        <w:t>РЕКОМЕНДУЕМАЯ ЛИТЕРАТУРА</w:t>
      </w:r>
    </w:p>
    <w:p w:rsidR="005A7B50" w:rsidRPr="009E2F10" w:rsidRDefault="005A7B50" w:rsidP="005A7B50">
      <w:pPr>
        <w:autoSpaceDE w:val="0"/>
        <w:autoSpaceDN w:val="0"/>
        <w:adjustRightInd w:val="0"/>
        <w:jc w:val="both"/>
        <w:rPr>
          <w:rFonts w:ascii="Times New Roman" w:eastAsia="Calibri" w:hAnsi="Times New Roman" w:cs="Times New Roman"/>
          <w:b/>
          <w:bCs/>
          <w:sz w:val="28"/>
          <w:szCs w:val="28"/>
        </w:rPr>
      </w:pPr>
      <w:r w:rsidRPr="009E2F10">
        <w:rPr>
          <w:rFonts w:ascii="Times New Roman" w:eastAsia="Calibri" w:hAnsi="Times New Roman" w:cs="Times New Roman"/>
          <w:b/>
          <w:bCs/>
          <w:sz w:val="28"/>
          <w:szCs w:val="28"/>
        </w:rPr>
        <w:t>Нормативно-правовые акты:</w:t>
      </w:r>
    </w:p>
    <w:p w:rsidR="005A7B50" w:rsidRPr="003E5E29" w:rsidRDefault="005A7B50" w:rsidP="0065178E">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hAnsi="Times New Roman" w:cs="Times New Roman"/>
          <w:sz w:val="24"/>
          <w:szCs w:val="24"/>
        </w:rPr>
        <w:t xml:space="preserve">1. Конституция Российской Федерации, принята на всенародном голосовании 12 декабря 1993 года. // Российская газета. 1993. № 237. </w:t>
      </w:r>
      <w:r w:rsidRPr="003E5E29">
        <w:rPr>
          <w:rFonts w:ascii="Times New Roman" w:eastAsia="Calibri" w:hAnsi="Times New Roman" w:cs="Times New Roman"/>
          <w:sz w:val="24"/>
          <w:szCs w:val="24"/>
        </w:rPr>
        <w:t xml:space="preserve">4. </w:t>
      </w:r>
    </w:p>
    <w:p w:rsidR="005A7B50" w:rsidRPr="003E5E29" w:rsidRDefault="005A7B50" w:rsidP="0065178E">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 xml:space="preserve">2. Гражданский кодекс Российской Федерации (часть первая) от 30.11.1994 N 51-ФЗ (ред. от 29.07.2017)// СЗ РФ", 05.12.1994, N 32, ст. 3301. </w:t>
      </w:r>
    </w:p>
    <w:p w:rsidR="005A7B50" w:rsidRPr="003E5E29" w:rsidRDefault="005A7B50" w:rsidP="0065178E">
      <w:pPr>
        <w:pStyle w:val="a4"/>
        <w:spacing w:after="0"/>
        <w:ind w:left="0"/>
        <w:jc w:val="both"/>
      </w:pPr>
      <w:r w:rsidRPr="003E5E29">
        <w:t xml:space="preserve">3. Семейный кодекс Российской Федерации: ФЗ РФ от 29 декабря 1995 г. №223-ФЗ </w:t>
      </w:r>
      <w:r w:rsidRPr="003E5E29">
        <w:rPr>
          <w:color w:val="333333"/>
        </w:rPr>
        <w:t>от 29.12.1995 N 223-ФЗ (ред. от 01.05.2017)</w:t>
      </w:r>
      <w:r w:rsidRPr="003E5E29">
        <w:t xml:space="preserve"> // СЗ РФ. – 1996. - №1. – ст. 16. </w:t>
      </w:r>
    </w:p>
    <w:p w:rsidR="005A7B50" w:rsidRPr="003E5E29" w:rsidRDefault="005A7B50" w:rsidP="0065178E">
      <w:pPr>
        <w:pStyle w:val="a4"/>
        <w:spacing w:after="0"/>
        <w:ind w:left="0"/>
        <w:jc w:val="both"/>
      </w:pPr>
      <w:r w:rsidRPr="003E5E29">
        <w:t xml:space="preserve">4. Федеральный закон РФ «Об опеке и попечительстве» от 4 апреля 2008 г. №49-ФЗ (ред. от 29.07.2017) // СЗ РФ. – 2008. - №17. – ст. 1755. </w:t>
      </w:r>
    </w:p>
    <w:p w:rsidR="005A7B50" w:rsidRPr="003E5E29" w:rsidRDefault="005A7B50" w:rsidP="0065178E">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5.</w:t>
      </w:r>
      <w:r w:rsidRPr="003E5E29">
        <w:rPr>
          <w:rFonts w:ascii="Times New Roman" w:hAnsi="Times New Roman" w:cs="Times New Roman"/>
          <w:sz w:val="24"/>
          <w:szCs w:val="24"/>
        </w:rPr>
        <w:t xml:space="preserve"> Федеральный закон РФ от 21 декабря 1996 г. №159-ФЗ «О дополнительных гарантиях по социальной защите детей-сирот и детей, оставшихся без попечения родителей»</w:t>
      </w:r>
      <w:r w:rsidRPr="003E5E29">
        <w:rPr>
          <w:rFonts w:ascii="Times New Roman" w:hAnsi="Times New Roman" w:cs="Times New Roman"/>
          <w:color w:val="333333"/>
          <w:sz w:val="24"/>
          <w:szCs w:val="24"/>
        </w:rPr>
        <w:t xml:space="preserve"> </w:t>
      </w:r>
      <w:r w:rsidRPr="003E5E29">
        <w:rPr>
          <w:rFonts w:ascii="Times New Roman" w:hAnsi="Times New Roman" w:cs="Times New Roman"/>
          <w:sz w:val="24"/>
          <w:szCs w:val="24"/>
        </w:rPr>
        <w:t>(ред. от 01.05.2017)  // СЗ РФ. – 1996. - №52. – ст. 5880</w:t>
      </w:r>
    </w:p>
    <w:p w:rsidR="005A7B50" w:rsidRPr="003E5E29" w:rsidRDefault="005A7B50" w:rsidP="0065178E">
      <w:pPr>
        <w:pStyle w:val="Default"/>
        <w:spacing w:after="36"/>
        <w:jc w:val="both"/>
        <w:rPr>
          <w:color w:val="auto"/>
        </w:rPr>
      </w:pPr>
      <w:r w:rsidRPr="003E5E29">
        <w:rPr>
          <w:color w:val="auto"/>
        </w:rPr>
        <w:t xml:space="preserve">6. Федеральный Закон РФ от 16апреля 2001 г. № 44-ФЗ «О государственном банке данных о детях, оставшихся без попечения родителей» (ред. от 08.03.2017) // СЗ РФ 2001.-№17. - ст. 1643. </w:t>
      </w:r>
    </w:p>
    <w:p w:rsidR="005A7B50" w:rsidRDefault="005A7B50" w:rsidP="005A7B50">
      <w:pPr>
        <w:autoSpaceDE w:val="0"/>
        <w:autoSpaceDN w:val="0"/>
        <w:adjustRightInd w:val="0"/>
        <w:spacing w:after="0" w:line="240" w:lineRule="auto"/>
        <w:jc w:val="both"/>
        <w:rPr>
          <w:rFonts w:ascii="Times New Roman" w:hAnsi="Times New Roman" w:cs="Times New Roman"/>
          <w:sz w:val="28"/>
          <w:szCs w:val="28"/>
        </w:rPr>
      </w:pPr>
    </w:p>
    <w:p w:rsidR="004B67DB" w:rsidRPr="004B67DB" w:rsidRDefault="004B67DB" w:rsidP="004B67DB">
      <w:pPr>
        <w:pStyle w:val="Default"/>
        <w:rPr>
          <w:b/>
          <w:sz w:val="28"/>
          <w:szCs w:val="28"/>
        </w:rPr>
      </w:pPr>
      <w:r w:rsidRPr="004B67DB">
        <w:rPr>
          <w:b/>
          <w:sz w:val="28"/>
          <w:szCs w:val="28"/>
        </w:rPr>
        <w:t>Практическое занятие № 3</w:t>
      </w:r>
    </w:p>
    <w:p w:rsidR="004B67DB" w:rsidRPr="004B67DB" w:rsidRDefault="004B67DB" w:rsidP="004B67DB">
      <w:pPr>
        <w:pStyle w:val="Default"/>
        <w:rPr>
          <w:sz w:val="28"/>
          <w:szCs w:val="28"/>
        </w:rPr>
      </w:pPr>
      <w:r w:rsidRPr="004B67DB">
        <w:rPr>
          <w:sz w:val="28"/>
          <w:szCs w:val="28"/>
        </w:rPr>
        <w:t>Опека</w:t>
      </w:r>
      <w:r w:rsidR="00C2558F">
        <w:rPr>
          <w:sz w:val="28"/>
          <w:szCs w:val="28"/>
        </w:rPr>
        <w:t xml:space="preserve"> и</w:t>
      </w:r>
      <w:r w:rsidRPr="004B67DB">
        <w:rPr>
          <w:sz w:val="28"/>
          <w:szCs w:val="28"/>
        </w:rPr>
        <w:t xml:space="preserve"> попечительство как формы устройства несовершеннолетних</w:t>
      </w:r>
    </w:p>
    <w:p w:rsidR="00EE3DF0" w:rsidRPr="00C51FCD" w:rsidRDefault="00EE3DF0" w:rsidP="00EE3DF0">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Теоретические вопросы</w:t>
      </w:r>
    </w:p>
    <w:p w:rsidR="002F6E2E" w:rsidRPr="003E5E29" w:rsidRDefault="002F6E2E"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1. Структура и функции органов опеки и попечительства</w:t>
      </w:r>
      <w:r w:rsidR="009E2F10" w:rsidRPr="003E5E29">
        <w:rPr>
          <w:rFonts w:ascii="Times New Roman" w:hAnsi="Times New Roman" w:cs="Times New Roman"/>
          <w:sz w:val="24"/>
          <w:szCs w:val="24"/>
        </w:rPr>
        <w:t xml:space="preserve"> в Ростовской области</w:t>
      </w:r>
      <w:r w:rsidRPr="003E5E29">
        <w:rPr>
          <w:rFonts w:ascii="Times New Roman" w:hAnsi="Times New Roman" w:cs="Times New Roman"/>
          <w:sz w:val="24"/>
          <w:szCs w:val="24"/>
        </w:rPr>
        <w:t>.</w:t>
      </w:r>
    </w:p>
    <w:p w:rsidR="00C2558F" w:rsidRPr="003E5E29" w:rsidRDefault="00C2558F" w:rsidP="00C2558F">
      <w:pPr>
        <w:pStyle w:val="a6"/>
        <w:jc w:val="both"/>
        <w:rPr>
          <w:rFonts w:ascii="Times New Roman" w:hAnsi="Times New Roman" w:cs="Times New Roman"/>
          <w:sz w:val="24"/>
          <w:szCs w:val="24"/>
        </w:rPr>
      </w:pPr>
      <w:r w:rsidRPr="003E5E29">
        <w:rPr>
          <w:rFonts w:ascii="Times New Roman" w:hAnsi="Times New Roman" w:cs="Times New Roman"/>
          <w:sz w:val="24"/>
          <w:szCs w:val="24"/>
        </w:rPr>
        <w:t>2</w:t>
      </w:r>
      <w:r w:rsidR="002F6E2E" w:rsidRPr="003E5E29">
        <w:rPr>
          <w:rFonts w:ascii="Times New Roman" w:hAnsi="Times New Roman" w:cs="Times New Roman"/>
          <w:sz w:val="24"/>
          <w:szCs w:val="24"/>
        </w:rPr>
        <w:t>.</w:t>
      </w:r>
      <w:r w:rsidRPr="003E5E29">
        <w:rPr>
          <w:rFonts w:ascii="Times New Roman" w:hAnsi="Times New Roman" w:cs="Times New Roman"/>
          <w:sz w:val="24"/>
          <w:szCs w:val="24"/>
        </w:rPr>
        <w:t xml:space="preserve"> </w:t>
      </w:r>
      <w:proofErr w:type="gramStart"/>
      <w:r w:rsidRPr="003E5E29">
        <w:rPr>
          <w:rFonts w:ascii="Times New Roman" w:hAnsi="Times New Roman" w:cs="Times New Roman"/>
          <w:sz w:val="24"/>
          <w:szCs w:val="24"/>
        </w:rPr>
        <w:t>Опека, попечительство и приемная семья (патронаж) над несовершеннолетними: понятие, цели, виды и формы, значение.</w:t>
      </w:r>
      <w:proofErr w:type="gramEnd"/>
    </w:p>
    <w:p w:rsidR="002F6E2E" w:rsidRPr="003E5E29" w:rsidRDefault="00C2558F"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3</w:t>
      </w:r>
      <w:r w:rsidR="002F6E2E" w:rsidRPr="003E5E29">
        <w:rPr>
          <w:rFonts w:ascii="Times New Roman" w:hAnsi="Times New Roman" w:cs="Times New Roman"/>
          <w:sz w:val="24"/>
          <w:szCs w:val="24"/>
        </w:rPr>
        <w:t>. Охрана и защита прав несовершеннолетних органами опеки и попечительства.</w:t>
      </w:r>
    </w:p>
    <w:p w:rsidR="0010792B" w:rsidRPr="003E5E29" w:rsidRDefault="00C2558F" w:rsidP="0010792B">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4</w:t>
      </w:r>
      <w:r w:rsidR="0010792B" w:rsidRPr="003E5E29">
        <w:rPr>
          <w:rFonts w:ascii="Times New Roman" w:hAnsi="Times New Roman" w:cs="Times New Roman"/>
          <w:iCs/>
          <w:sz w:val="24"/>
          <w:szCs w:val="24"/>
        </w:rPr>
        <w:t>. Составьте перечень документов необходимых для оформления опеки и</w:t>
      </w:r>
    </w:p>
    <w:p w:rsidR="0010792B" w:rsidRPr="003E5E29" w:rsidRDefault="00C2558F" w:rsidP="0010792B">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п</w:t>
      </w:r>
      <w:r w:rsidR="0010792B" w:rsidRPr="003E5E29">
        <w:rPr>
          <w:rFonts w:ascii="Times New Roman" w:hAnsi="Times New Roman" w:cs="Times New Roman"/>
          <w:iCs/>
          <w:sz w:val="24"/>
          <w:szCs w:val="24"/>
        </w:rPr>
        <w:t>опечительства</w:t>
      </w:r>
      <w:r w:rsidRPr="003E5E29">
        <w:rPr>
          <w:rFonts w:ascii="Times New Roman" w:hAnsi="Times New Roman" w:cs="Times New Roman"/>
          <w:iCs/>
          <w:sz w:val="24"/>
          <w:szCs w:val="24"/>
        </w:rPr>
        <w:t>, передачи ребенка в приемную семью</w:t>
      </w:r>
      <w:r w:rsidR="0010792B" w:rsidRPr="003E5E29">
        <w:rPr>
          <w:rFonts w:ascii="Times New Roman" w:hAnsi="Times New Roman" w:cs="Times New Roman"/>
          <w:iCs/>
          <w:sz w:val="24"/>
          <w:szCs w:val="24"/>
        </w:rPr>
        <w:t>.</w:t>
      </w:r>
    </w:p>
    <w:p w:rsidR="00C51FCD" w:rsidRPr="003E5E29" w:rsidRDefault="00391A82" w:rsidP="00391A82">
      <w:pPr>
        <w:autoSpaceDE w:val="0"/>
        <w:autoSpaceDN w:val="0"/>
        <w:adjustRightInd w:val="0"/>
        <w:rPr>
          <w:rFonts w:ascii="Times New Roman" w:hAnsi="Times New Roman" w:cs="Times New Roman"/>
          <w:b/>
          <w:sz w:val="24"/>
          <w:szCs w:val="24"/>
        </w:rPr>
      </w:pPr>
      <w:r w:rsidRPr="003E5E29">
        <w:rPr>
          <w:rFonts w:ascii="Times New Roman" w:hAnsi="Times New Roman" w:cs="Times New Roman"/>
          <w:b/>
          <w:sz w:val="24"/>
          <w:szCs w:val="24"/>
        </w:rPr>
        <w:t>5.Решите задачу.</w:t>
      </w:r>
    </w:p>
    <w:p w:rsidR="00391A82" w:rsidRPr="003E5E29" w:rsidRDefault="00391A82" w:rsidP="00391A82">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 xml:space="preserve">Надежда Курочкина, жительница г. Владивостока, будучи в очередном отпуске в г. Сочи, познакомилась с Петром Печориным, жителем г. Москвы. Возвратившись, домой, Курочкина объявила своему мужу Никите Курочкину, что уходит от него к другому мужчине и уезжает с ним в Москву. Их общего 10-летнего сына Виктора она оставляет жить с ним. Через несколько дней после отъезда жены Никита Курочкин погиб при пожаре на заводе, где он работал. Бабушка Виктора, мать его погибшего отца, Кира Косова переехала из г. Саратова, где она жила, к внуку. Она подала заявление в орган опеки и попечительства с просьбой назначить ее опекуном Виктора Курочкина, оставшегося без попечения родителей. В заявлении она указала, что ей 56 лет, что она не </w:t>
      </w:r>
      <w:r w:rsidRPr="003E5E29">
        <w:rPr>
          <w:rFonts w:ascii="Times New Roman" w:hAnsi="Times New Roman" w:cs="Times New Roman"/>
          <w:iCs/>
          <w:sz w:val="24"/>
          <w:szCs w:val="24"/>
        </w:rPr>
        <w:lastRenderedPageBreak/>
        <w:t xml:space="preserve">работает, живет на пенсию в 10000 руб., однако бодра и в состоянии </w:t>
      </w:r>
      <w:proofErr w:type="gramStart"/>
      <w:r w:rsidRPr="003E5E29">
        <w:rPr>
          <w:rFonts w:ascii="Times New Roman" w:hAnsi="Times New Roman" w:cs="Times New Roman"/>
          <w:iCs/>
          <w:sz w:val="24"/>
          <w:szCs w:val="24"/>
        </w:rPr>
        <w:t>заботиться</w:t>
      </w:r>
      <w:proofErr w:type="gramEnd"/>
      <w:r w:rsidRPr="003E5E29">
        <w:rPr>
          <w:rFonts w:ascii="Times New Roman" w:hAnsi="Times New Roman" w:cs="Times New Roman"/>
          <w:iCs/>
          <w:sz w:val="24"/>
          <w:szCs w:val="24"/>
        </w:rPr>
        <w:t xml:space="preserve"> о своем любимом внуке. При этом она сообщила, что никаких данных о местожительства матери Виктора не имеет. Орган опеки и попечительства, возражая против просьбы Косовой, в связи с тем, что она пенсионерка, предложил назначить опекуном Виктора бездетную замужнюю сестру погибшего Никиты Курочкина Светлану Попову, 30 лет, проживающую в г. Камышине. При этом Виктор был оставлен проживать вместе с бабушкой. Виктор Курочкин возражал против назначения Поповой его опекуном.</w:t>
      </w:r>
    </w:p>
    <w:p w:rsidR="00391A82" w:rsidRPr="003E5E29" w:rsidRDefault="00391A82" w:rsidP="00391A82">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Можно ли считать, что Виктор Курочкин остался без попечения родителей</w:t>
      </w:r>
      <w:r w:rsidR="003E5E29" w:rsidRPr="003E5E29">
        <w:rPr>
          <w:rFonts w:ascii="Times New Roman" w:hAnsi="Times New Roman" w:cs="Times New Roman"/>
          <w:iCs/>
          <w:sz w:val="24"/>
          <w:szCs w:val="24"/>
        </w:rPr>
        <w:t>?</w:t>
      </w:r>
    </w:p>
    <w:p w:rsidR="00391A82" w:rsidRPr="003E5E29" w:rsidRDefault="00391A82" w:rsidP="00391A82">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Возможно ли установление опеки над ним</w:t>
      </w:r>
      <w:r w:rsidR="003E5E29" w:rsidRPr="003E5E29">
        <w:rPr>
          <w:rFonts w:ascii="Times New Roman" w:hAnsi="Times New Roman" w:cs="Times New Roman"/>
          <w:iCs/>
          <w:sz w:val="24"/>
          <w:szCs w:val="24"/>
        </w:rPr>
        <w:t>?</w:t>
      </w:r>
      <w:r w:rsidRPr="003E5E29">
        <w:rPr>
          <w:rFonts w:ascii="Times New Roman" w:hAnsi="Times New Roman" w:cs="Times New Roman"/>
          <w:iCs/>
          <w:sz w:val="24"/>
          <w:szCs w:val="24"/>
        </w:rPr>
        <w:t xml:space="preserve"> Дайте правовую оценку.</w:t>
      </w:r>
    </w:p>
    <w:p w:rsidR="005A7B50" w:rsidRDefault="005A7B50" w:rsidP="005A7B50">
      <w:pPr>
        <w:autoSpaceDE w:val="0"/>
        <w:autoSpaceDN w:val="0"/>
        <w:adjustRightInd w:val="0"/>
        <w:jc w:val="both"/>
        <w:rPr>
          <w:rFonts w:ascii="Times New Roman" w:hAnsi="Times New Roman" w:cs="Times New Roman"/>
          <w:b/>
          <w:bCs/>
          <w:sz w:val="26"/>
          <w:szCs w:val="26"/>
        </w:rPr>
      </w:pPr>
    </w:p>
    <w:p w:rsidR="005A7B50" w:rsidRPr="009E2F10" w:rsidRDefault="005A7B50" w:rsidP="005A7B50">
      <w:pPr>
        <w:autoSpaceDE w:val="0"/>
        <w:autoSpaceDN w:val="0"/>
        <w:adjustRightInd w:val="0"/>
        <w:jc w:val="both"/>
        <w:rPr>
          <w:rFonts w:ascii="Times New Roman" w:eastAsia="Calibri" w:hAnsi="Times New Roman" w:cs="Times New Roman"/>
          <w:b/>
          <w:bCs/>
        </w:rPr>
      </w:pPr>
      <w:r w:rsidRPr="009E2F10">
        <w:rPr>
          <w:rFonts w:ascii="Times New Roman" w:hAnsi="Times New Roman" w:cs="Times New Roman"/>
          <w:b/>
          <w:bCs/>
          <w:sz w:val="26"/>
          <w:szCs w:val="26"/>
        </w:rPr>
        <w:t>РЕКОМЕНДУЕМАЯ ЛИТЕРАТУРА</w:t>
      </w:r>
    </w:p>
    <w:p w:rsidR="005A7B50" w:rsidRPr="009E2F10" w:rsidRDefault="005A7B50" w:rsidP="005A7B50">
      <w:pPr>
        <w:autoSpaceDE w:val="0"/>
        <w:autoSpaceDN w:val="0"/>
        <w:adjustRightInd w:val="0"/>
        <w:jc w:val="both"/>
        <w:rPr>
          <w:rFonts w:ascii="Times New Roman" w:eastAsia="Calibri" w:hAnsi="Times New Roman" w:cs="Times New Roman"/>
          <w:b/>
          <w:bCs/>
          <w:sz w:val="28"/>
          <w:szCs w:val="28"/>
        </w:rPr>
      </w:pPr>
      <w:r w:rsidRPr="009E2F10">
        <w:rPr>
          <w:rFonts w:ascii="Times New Roman" w:eastAsia="Calibri" w:hAnsi="Times New Roman" w:cs="Times New Roman"/>
          <w:b/>
          <w:bCs/>
          <w:sz w:val="28"/>
          <w:szCs w:val="28"/>
        </w:rPr>
        <w:t>Нормативно-правовые акты:</w:t>
      </w:r>
    </w:p>
    <w:p w:rsidR="005A7B50" w:rsidRPr="003E5E29" w:rsidRDefault="005A7B50" w:rsidP="0065178E">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hAnsi="Times New Roman" w:cs="Times New Roman"/>
          <w:sz w:val="24"/>
          <w:szCs w:val="24"/>
        </w:rPr>
        <w:t xml:space="preserve">1. Конституция Российской Федерации, принята на всенародном голосовании 12 декабря 1993 года. // Российская газета. 1993. № 237. </w:t>
      </w:r>
      <w:r w:rsidRPr="003E5E29">
        <w:rPr>
          <w:rFonts w:ascii="Times New Roman" w:eastAsia="Calibri" w:hAnsi="Times New Roman" w:cs="Times New Roman"/>
          <w:sz w:val="24"/>
          <w:szCs w:val="24"/>
        </w:rPr>
        <w:t xml:space="preserve">4. </w:t>
      </w:r>
    </w:p>
    <w:p w:rsidR="005A7B50" w:rsidRPr="003E5E29" w:rsidRDefault="005A7B50" w:rsidP="0065178E">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 xml:space="preserve">2. Гражданский кодекс Российской Федерации (часть первая) от 30.11.1994 N 51-ФЗ (ред. от 29.07.2017)// СЗ РФ", 05.12.1994, N 32, ст. 3301. </w:t>
      </w:r>
    </w:p>
    <w:p w:rsidR="005A7B50" w:rsidRPr="003E5E29" w:rsidRDefault="005A7B50" w:rsidP="0065178E">
      <w:pPr>
        <w:pStyle w:val="a4"/>
        <w:spacing w:after="0"/>
        <w:ind w:left="0"/>
        <w:jc w:val="both"/>
      </w:pPr>
      <w:r w:rsidRPr="003E5E29">
        <w:t xml:space="preserve">3. Семейный кодекс Российской Федерации: ФЗ РФ от 29 декабря 1995 г. №223-ФЗ </w:t>
      </w:r>
      <w:r w:rsidRPr="003E5E29">
        <w:rPr>
          <w:color w:val="333333"/>
        </w:rPr>
        <w:t>от 29.12.1995 N 223-ФЗ (ред. от 01.05.2017)</w:t>
      </w:r>
      <w:r w:rsidRPr="003E5E29">
        <w:t xml:space="preserve"> // СЗ РФ. – 1996. - №1. – ст. 16. </w:t>
      </w:r>
    </w:p>
    <w:p w:rsidR="005A7B50" w:rsidRPr="003E5E29" w:rsidRDefault="005A7B50" w:rsidP="0065178E">
      <w:pPr>
        <w:pStyle w:val="a4"/>
        <w:spacing w:after="0"/>
        <w:ind w:left="0"/>
        <w:jc w:val="both"/>
      </w:pPr>
      <w:r w:rsidRPr="003E5E29">
        <w:t xml:space="preserve">4. Федеральный закон РФ «Об опеке и попечительстве» от 4 апреля 2008 г. №49-ФЗ (ред. от 29.07.2017) // СЗ РФ. – 2008. - №17. – ст. 1755. </w:t>
      </w:r>
    </w:p>
    <w:p w:rsidR="005A7B50" w:rsidRPr="003E5E29" w:rsidRDefault="005A7B50" w:rsidP="0065178E">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5.</w:t>
      </w:r>
      <w:r w:rsidRPr="003E5E29">
        <w:rPr>
          <w:rFonts w:ascii="Times New Roman" w:hAnsi="Times New Roman" w:cs="Times New Roman"/>
          <w:sz w:val="24"/>
          <w:szCs w:val="24"/>
        </w:rPr>
        <w:t xml:space="preserve"> Федеральный закон РФ от 21 декабря 1996 г. №159-ФЗ «О дополнительных гарантиях по социальной защите детей-сирот и детей, оставшихся без попечения родителей»</w:t>
      </w:r>
      <w:r w:rsidRPr="003E5E29">
        <w:rPr>
          <w:rFonts w:ascii="Times New Roman" w:hAnsi="Times New Roman" w:cs="Times New Roman"/>
          <w:color w:val="333333"/>
          <w:sz w:val="24"/>
          <w:szCs w:val="24"/>
        </w:rPr>
        <w:t xml:space="preserve"> </w:t>
      </w:r>
      <w:r w:rsidRPr="003E5E29">
        <w:rPr>
          <w:rFonts w:ascii="Times New Roman" w:hAnsi="Times New Roman" w:cs="Times New Roman"/>
          <w:sz w:val="24"/>
          <w:szCs w:val="24"/>
        </w:rPr>
        <w:t>(ред. от 01.05.2017)  // СЗ РФ. – 1996. - №52. – ст. 5880</w:t>
      </w:r>
    </w:p>
    <w:p w:rsidR="005A7B50" w:rsidRPr="003E5E29" w:rsidRDefault="005A7B50" w:rsidP="0065178E">
      <w:pPr>
        <w:pStyle w:val="Default"/>
        <w:spacing w:after="36"/>
        <w:jc w:val="both"/>
        <w:rPr>
          <w:color w:val="auto"/>
        </w:rPr>
      </w:pPr>
      <w:r w:rsidRPr="003E5E29">
        <w:rPr>
          <w:color w:val="auto"/>
        </w:rPr>
        <w:t xml:space="preserve">6. Федеральный Закон РФ от 16апреля 2001 г. № 44-ФЗ «О государственном банке данных о детях, оставшихся без попечения родителей» (ред. от 08.03.2017) // СЗ РФ 2001.-№17. - ст. 1643. </w:t>
      </w:r>
    </w:p>
    <w:p w:rsidR="005A7B50" w:rsidRDefault="005A7B50" w:rsidP="0065178E">
      <w:pPr>
        <w:autoSpaceDE w:val="0"/>
        <w:autoSpaceDN w:val="0"/>
        <w:adjustRightInd w:val="0"/>
        <w:spacing w:after="0" w:line="240" w:lineRule="auto"/>
        <w:jc w:val="both"/>
        <w:rPr>
          <w:rFonts w:ascii="Times New Roman" w:hAnsi="Times New Roman" w:cs="Times New Roman"/>
          <w:sz w:val="28"/>
          <w:szCs w:val="28"/>
        </w:rPr>
      </w:pPr>
    </w:p>
    <w:p w:rsidR="00C51FCD" w:rsidRPr="004B67DB" w:rsidRDefault="00C51FCD" w:rsidP="00C51FCD">
      <w:pPr>
        <w:pStyle w:val="Default"/>
        <w:rPr>
          <w:b/>
          <w:sz w:val="28"/>
          <w:szCs w:val="28"/>
        </w:rPr>
      </w:pPr>
      <w:r w:rsidRPr="004B67DB">
        <w:rPr>
          <w:b/>
          <w:sz w:val="28"/>
          <w:szCs w:val="28"/>
        </w:rPr>
        <w:t>Практическое занятие №4</w:t>
      </w:r>
    </w:p>
    <w:p w:rsidR="00C51FCD" w:rsidRPr="0065178E" w:rsidRDefault="000E37B5" w:rsidP="00C51FCD">
      <w:pPr>
        <w:autoSpaceDE w:val="0"/>
        <w:autoSpaceDN w:val="0"/>
        <w:adjustRightInd w:val="0"/>
        <w:spacing w:after="0" w:line="240" w:lineRule="auto"/>
        <w:jc w:val="both"/>
        <w:rPr>
          <w:rFonts w:ascii="Times New Roman" w:hAnsi="Times New Roman" w:cs="Times New Roman"/>
          <w:sz w:val="28"/>
          <w:szCs w:val="28"/>
        </w:rPr>
      </w:pPr>
      <w:r w:rsidRPr="0065178E">
        <w:rPr>
          <w:rFonts w:ascii="Times New Roman" w:hAnsi="Times New Roman" w:cs="Times New Roman"/>
          <w:sz w:val="28"/>
          <w:szCs w:val="28"/>
        </w:rPr>
        <w:t>Особенности установления опеки</w:t>
      </w:r>
      <w:r w:rsidR="00C2558F" w:rsidRPr="0065178E">
        <w:rPr>
          <w:rFonts w:ascii="Times New Roman" w:hAnsi="Times New Roman" w:cs="Times New Roman"/>
          <w:sz w:val="28"/>
          <w:szCs w:val="28"/>
        </w:rPr>
        <w:t>,</w:t>
      </w:r>
      <w:r w:rsidR="00C51FCD" w:rsidRPr="0065178E">
        <w:rPr>
          <w:rFonts w:ascii="Times New Roman" w:hAnsi="Times New Roman" w:cs="Times New Roman"/>
          <w:sz w:val="28"/>
          <w:szCs w:val="28"/>
        </w:rPr>
        <w:t xml:space="preserve"> попечительства</w:t>
      </w:r>
      <w:r w:rsidRPr="0065178E">
        <w:rPr>
          <w:rFonts w:ascii="Times New Roman" w:hAnsi="Times New Roman" w:cs="Times New Roman"/>
          <w:sz w:val="28"/>
          <w:szCs w:val="28"/>
        </w:rPr>
        <w:t xml:space="preserve"> и</w:t>
      </w:r>
      <w:r w:rsidR="00C2558F" w:rsidRPr="0065178E">
        <w:rPr>
          <w:rFonts w:ascii="Times New Roman" w:hAnsi="Times New Roman" w:cs="Times New Roman"/>
          <w:sz w:val="28"/>
          <w:szCs w:val="28"/>
        </w:rPr>
        <w:t xml:space="preserve"> патронажа</w:t>
      </w:r>
      <w:r w:rsidRPr="0065178E">
        <w:rPr>
          <w:rFonts w:ascii="Times New Roman" w:hAnsi="Times New Roman" w:cs="Times New Roman"/>
          <w:sz w:val="28"/>
          <w:szCs w:val="28"/>
        </w:rPr>
        <w:t xml:space="preserve"> </w:t>
      </w:r>
      <w:r w:rsidR="00C51FCD" w:rsidRPr="0065178E">
        <w:rPr>
          <w:rFonts w:ascii="Times New Roman" w:hAnsi="Times New Roman" w:cs="Times New Roman"/>
          <w:sz w:val="28"/>
          <w:szCs w:val="28"/>
        </w:rPr>
        <w:t xml:space="preserve"> над несовершеннолетними детьми</w:t>
      </w:r>
    </w:p>
    <w:p w:rsidR="00EE3DF0" w:rsidRPr="00C51FCD" w:rsidRDefault="00EE3DF0" w:rsidP="00EE3DF0">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Теоретические вопросы</w:t>
      </w:r>
    </w:p>
    <w:p w:rsidR="002F6E2E" w:rsidRPr="003E5E29" w:rsidRDefault="00C2558F" w:rsidP="0065178E">
      <w:pPr>
        <w:pStyle w:val="a6"/>
        <w:jc w:val="both"/>
        <w:rPr>
          <w:rFonts w:ascii="Times New Roman" w:hAnsi="Times New Roman" w:cs="Times New Roman"/>
          <w:sz w:val="24"/>
          <w:szCs w:val="24"/>
        </w:rPr>
      </w:pPr>
      <w:r w:rsidRPr="003E5E29">
        <w:rPr>
          <w:rFonts w:ascii="Times New Roman" w:hAnsi="Times New Roman" w:cs="Times New Roman"/>
          <w:sz w:val="24"/>
          <w:szCs w:val="24"/>
        </w:rPr>
        <w:t>1</w:t>
      </w:r>
      <w:r w:rsidR="002F6E2E" w:rsidRPr="003E5E29">
        <w:rPr>
          <w:rFonts w:ascii="Times New Roman" w:hAnsi="Times New Roman" w:cs="Times New Roman"/>
          <w:sz w:val="24"/>
          <w:szCs w:val="24"/>
        </w:rPr>
        <w:t>. Установление опеки и попечительства над несовершеннолетними лицами,</w:t>
      </w:r>
    </w:p>
    <w:p w:rsidR="002F6E2E" w:rsidRPr="003E5E29" w:rsidRDefault="002F6E2E" w:rsidP="0065178E">
      <w:pPr>
        <w:pStyle w:val="a6"/>
        <w:jc w:val="both"/>
        <w:rPr>
          <w:rFonts w:ascii="Times New Roman" w:hAnsi="Times New Roman" w:cs="Times New Roman"/>
          <w:sz w:val="24"/>
          <w:szCs w:val="24"/>
        </w:rPr>
      </w:pPr>
      <w:r w:rsidRPr="003E5E29">
        <w:rPr>
          <w:rFonts w:ascii="Times New Roman" w:hAnsi="Times New Roman" w:cs="Times New Roman"/>
          <w:sz w:val="24"/>
          <w:szCs w:val="24"/>
        </w:rPr>
        <w:t>недееспособными гражданами.</w:t>
      </w:r>
    </w:p>
    <w:p w:rsidR="00C2558F" w:rsidRPr="003E5E29" w:rsidRDefault="00C2558F" w:rsidP="0065178E">
      <w:pPr>
        <w:pStyle w:val="a6"/>
        <w:jc w:val="both"/>
        <w:rPr>
          <w:rFonts w:ascii="Times New Roman" w:hAnsi="Times New Roman" w:cs="Times New Roman"/>
          <w:sz w:val="24"/>
          <w:szCs w:val="24"/>
        </w:rPr>
      </w:pPr>
      <w:r w:rsidRPr="003E5E29">
        <w:rPr>
          <w:rFonts w:ascii="Times New Roman" w:hAnsi="Times New Roman" w:cs="Times New Roman"/>
          <w:sz w:val="24"/>
          <w:szCs w:val="24"/>
        </w:rPr>
        <w:t>2.  Патронаж и попечительство, общие и отличительные характеристики.</w:t>
      </w:r>
    </w:p>
    <w:p w:rsidR="002F6E2E" w:rsidRPr="003E5E29" w:rsidRDefault="00C2558F" w:rsidP="0065178E">
      <w:pPr>
        <w:pStyle w:val="a6"/>
        <w:jc w:val="both"/>
        <w:rPr>
          <w:rFonts w:ascii="Times New Roman" w:hAnsi="Times New Roman" w:cs="Times New Roman"/>
          <w:sz w:val="24"/>
          <w:szCs w:val="24"/>
        </w:rPr>
      </w:pPr>
      <w:r w:rsidRPr="003E5E29">
        <w:rPr>
          <w:rFonts w:ascii="Times New Roman" w:hAnsi="Times New Roman" w:cs="Times New Roman"/>
          <w:sz w:val="24"/>
          <w:szCs w:val="24"/>
        </w:rPr>
        <w:t>3. Процедура оформления патронажа.</w:t>
      </w:r>
    </w:p>
    <w:p w:rsidR="002F6E2E" w:rsidRPr="003E5E29" w:rsidRDefault="00C2558F" w:rsidP="0065178E">
      <w:pPr>
        <w:pStyle w:val="a6"/>
        <w:jc w:val="both"/>
        <w:rPr>
          <w:rFonts w:ascii="Times New Roman" w:hAnsi="Times New Roman" w:cs="Times New Roman"/>
          <w:sz w:val="24"/>
          <w:szCs w:val="24"/>
        </w:rPr>
      </w:pPr>
      <w:r w:rsidRPr="003E5E29">
        <w:rPr>
          <w:rFonts w:ascii="Times New Roman" w:hAnsi="Times New Roman" w:cs="Times New Roman"/>
          <w:sz w:val="24"/>
          <w:szCs w:val="24"/>
        </w:rPr>
        <w:t>4</w:t>
      </w:r>
      <w:r w:rsidR="002F6E2E" w:rsidRPr="003E5E29">
        <w:rPr>
          <w:rFonts w:ascii="Times New Roman" w:hAnsi="Times New Roman" w:cs="Times New Roman"/>
          <w:sz w:val="24"/>
          <w:szCs w:val="24"/>
        </w:rPr>
        <w:t>. Отличие опеки, попечительства от патронажа.</w:t>
      </w:r>
    </w:p>
    <w:p w:rsidR="002F6E2E" w:rsidRPr="003E5E29" w:rsidRDefault="00C2558F" w:rsidP="0065178E">
      <w:pPr>
        <w:pStyle w:val="a6"/>
        <w:jc w:val="both"/>
        <w:rPr>
          <w:rFonts w:ascii="Times New Roman" w:hAnsi="Times New Roman" w:cs="Times New Roman"/>
          <w:sz w:val="24"/>
          <w:szCs w:val="24"/>
        </w:rPr>
      </w:pPr>
      <w:r w:rsidRPr="003E5E29">
        <w:rPr>
          <w:rFonts w:ascii="Times New Roman" w:hAnsi="Times New Roman" w:cs="Times New Roman"/>
          <w:sz w:val="24"/>
          <w:szCs w:val="24"/>
        </w:rPr>
        <w:t>5</w:t>
      </w:r>
      <w:r w:rsidR="002F6E2E" w:rsidRPr="003E5E29">
        <w:rPr>
          <w:rFonts w:ascii="Times New Roman" w:hAnsi="Times New Roman" w:cs="Times New Roman"/>
          <w:sz w:val="24"/>
          <w:szCs w:val="24"/>
        </w:rPr>
        <w:t>. Значение института опеки и попечительства в защите прав и интересов граждан.</w:t>
      </w:r>
    </w:p>
    <w:p w:rsidR="004E3C4D" w:rsidRPr="003E5E29" w:rsidRDefault="00C2558F" w:rsidP="0065178E">
      <w:pPr>
        <w:pStyle w:val="a6"/>
        <w:jc w:val="both"/>
        <w:rPr>
          <w:rFonts w:ascii="Times New Roman" w:hAnsi="Times New Roman" w:cs="Times New Roman"/>
          <w:iCs/>
          <w:sz w:val="24"/>
          <w:szCs w:val="24"/>
        </w:rPr>
      </w:pPr>
      <w:r w:rsidRPr="003E5E29">
        <w:rPr>
          <w:rFonts w:ascii="Times New Roman" w:hAnsi="Times New Roman" w:cs="Times New Roman"/>
          <w:sz w:val="24"/>
          <w:szCs w:val="24"/>
        </w:rPr>
        <w:t>6</w:t>
      </w:r>
      <w:r w:rsidR="004E3C4D" w:rsidRPr="003E5E29">
        <w:rPr>
          <w:rFonts w:ascii="Times New Roman" w:hAnsi="Times New Roman" w:cs="Times New Roman"/>
          <w:sz w:val="24"/>
          <w:szCs w:val="24"/>
        </w:rPr>
        <w:t>.</w:t>
      </w:r>
      <w:r w:rsidR="004E3C4D" w:rsidRPr="003E5E29">
        <w:rPr>
          <w:rFonts w:ascii="Times New Roman" w:hAnsi="Times New Roman" w:cs="Times New Roman"/>
          <w:iCs/>
          <w:sz w:val="24"/>
          <w:szCs w:val="24"/>
        </w:rPr>
        <w:t xml:space="preserve"> Определите, какие сделки с имуществом подопечного требуют согласования в органах опеки и попечительства.</w:t>
      </w:r>
    </w:p>
    <w:p w:rsidR="00391A82" w:rsidRPr="003E5E29" w:rsidRDefault="00391A82" w:rsidP="0065178E">
      <w:pPr>
        <w:autoSpaceDE w:val="0"/>
        <w:autoSpaceDN w:val="0"/>
        <w:adjustRightInd w:val="0"/>
        <w:spacing w:after="0" w:line="240" w:lineRule="auto"/>
        <w:jc w:val="both"/>
        <w:rPr>
          <w:rFonts w:ascii="Times New Roman" w:hAnsi="Times New Roman" w:cs="Times New Roman"/>
          <w:b/>
          <w:iCs/>
          <w:sz w:val="24"/>
          <w:szCs w:val="24"/>
        </w:rPr>
      </w:pPr>
      <w:r w:rsidRPr="003E5E29">
        <w:rPr>
          <w:rFonts w:ascii="Times New Roman" w:hAnsi="Times New Roman" w:cs="Times New Roman"/>
          <w:b/>
          <w:iCs/>
          <w:sz w:val="24"/>
          <w:szCs w:val="24"/>
        </w:rPr>
        <w:t>7. Решите задачу:</w:t>
      </w:r>
    </w:p>
    <w:p w:rsidR="00391A82" w:rsidRPr="003E5E29" w:rsidRDefault="00391A82" w:rsidP="0065178E">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 xml:space="preserve">Супруги Виктор и </w:t>
      </w:r>
      <w:proofErr w:type="gramStart"/>
      <w:r w:rsidRPr="003E5E29">
        <w:rPr>
          <w:rFonts w:ascii="Times New Roman" w:hAnsi="Times New Roman" w:cs="Times New Roman"/>
          <w:iCs/>
          <w:sz w:val="24"/>
          <w:szCs w:val="24"/>
        </w:rPr>
        <w:t>Анна</w:t>
      </w:r>
      <w:proofErr w:type="gramEnd"/>
      <w:r w:rsidRPr="003E5E29">
        <w:rPr>
          <w:rFonts w:ascii="Times New Roman" w:hAnsi="Times New Roman" w:cs="Times New Roman"/>
          <w:iCs/>
          <w:sz w:val="24"/>
          <w:szCs w:val="24"/>
        </w:rPr>
        <w:t xml:space="preserve"> Петровы по договору с органом опеки и попечительства приняли на воспитание в свою семью 12-летнего Тимофея </w:t>
      </w:r>
      <w:proofErr w:type="spellStart"/>
      <w:r w:rsidRPr="003E5E29">
        <w:rPr>
          <w:rFonts w:ascii="Times New Roman" w:hAnsi="Times New Roman" w:cs="Times New Roman"/>
          <w:iCs/>
          <w:sz w:val="24"/>
          <w:szCs w:val="24"/>
        </w:rPr>
        <w:t>Трушкина</w:t>
      </w:r>
      <w:proofErr w:type="spellEnd"/>
      <w:r w:rsidRPr="003E5E29">
        <w:rPr>
          <w:rFonts w:ascii="Times New Roman" w:hAnsi="Times New Roman" w:cs="Times New Roman"/>
          <w:iCs/>
          <w:sz w:val="24"/>
          <w:szCs w:val="24"/>
        </w:rPr>
        <w:t>. Родители Тимофея за шесть месяцев до этого момента были лишены родительских прав за уклонение от выполнения родительских обязанностей и хронический алкоголизм.</w:t>
      </w:r>
    </w:p>
    <w:p w:rsidR="00391A82" w:rsidRPr="003E5E29" w:rsidRDefault="00391A82" w:rsidP="0065178E">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 xml:space="preserve">Каковы условия </w:t>
      </w:r>
      <w:proofErr w:type="gramStart"/>
      <w:r w:rsidRPr="003E5E29">
        <w:rPr>
          <w:rFonts w:ascii="Times New Roman" w:hAnsi="Times New Roman" w:cs="Times New Roman"/>
          <w:iCs/>
          <w:sz w:val="24"/>
          <w:szCs w:val="24"/>
        </w:rPr>
        <w:t>установленных</w:t>
      </w:r>
      <w:proofErr w:type="gramEnd"/>
      <w:r w:rsidRPr="003E5E29">
        <w:rPr>
          <w:rFonts w:ascii="Times New Roman" w:hAnsi="Times New Roman" w:cs="Times New Roman"/>
          <w:iCs/>
          <w:sz w:val="24"/>
          <w:szCs w:val="24"/>
        </w:rPr>
        <w:t xml:space="preserve"> опеки над Виктором?</w:t>
      </w:r>
    </w:p>
    <w:p w:rsidR="003E5E29" w:rsidRDefault="003E5E29" w:rsidP="005A7B50">
      <w:pPr>
        <w:autoSpaceDE w:val="0"/>
        <w:autoSpaceDN w:val="0"/>
        <w:adjustRightInd w:val="0"/>
        <w:jc w:val="both"/>
        <w:rPr>
          <w:rFonts w:ascii="Times New Roman" w:hAnsi="Times New Roman" w:cs="Times New Roman"/>
          <w:b/>
          <w:bCs/>
          <w:sz w:val="26"/>
          <w:szCs w:val="26"/>
        </w:rPr>
      </w:pPr>
    </w:p>
    <w:p w:rsidR="005A7B50" w:rsidRPr="009E2F10" w:rsidRDefault="005A7B50" w:rsidP="005A7B50">
      <w:pPr>
        <w:autoSpaceDE w:val="0"/>
        <w:autoSpaceDN w:val="0"/>
        <w:adjustRightInd w:val="0"/>
        <w:jc w:val="both"/>
        <w:rPr>
          <w:rFonts w:ascii="Times New Roman" w:eastAsia="Calibri" w:hAnsi="Times New Roman" w:cs="Times New Roman"/>
          <w:b/>
          <w:bCs/>
        </w:rPr>
      </w:pPr>
      <w:r w:rsidRPr="009E2F10">
        <w:rPr>
          <w:rFonts w:ascii="Times New Roman" w:hAnsi="Times New Roman" w:cs="Times New Roman"/>
          <w:b/>
          <w:bCs/>
          <w:sz w:val="26"/>
          <w:szCs w:val="26"/>
        </w:rPr>
        <w:lastRenderedPageBreak/>
        <w:t>РЕКОМЕНДУЕМАЯ ЛИТЕРАТУРА</w:t>
      </w:r>
    </w:p>
    <w:p w:rsidR="005A7B50" w:rsidRPr="009E2F10" w:rsidRDefault="005A7B50" w:rsidP="005A7B50">
      <w:pPr>
        <w:autoSpaceDE w:val="0"/>
        <w:autoSpaceDN w:val="0"/>
        <w:adjustRightInd w:val="0"/>
        <w:jc w:val="both"/>
        <w:rPr>
          <w:rFonts w:ascii="Times New Roman" w:eastAsia="Calibri" w:hAnsi="Times New Roman" w:cs="Times New Roman"/>
          <w:b/>
          <w:bCs/>
          <w:sz w:val="28"/>
          <w:szCs w:val="28"/>
        </w:rPr>
      </w:pPr>
      <w:r w:rsidRPr="009E2F10">
        <w:rPr>
          <w:rFonts w:ascii="Times New Roman" w:eastAsia="Calibri" w:hAnsi="Times New Roman" w:cs="Times New Roman"/>
          <w:b/>
          <w:bCs/>
          <w:sz w:val="28"/>
          <w:szCs w:val="28"/>
        </w:rPr>
        <w:t>Нормативно-правовые акты:</w:t>
      </w:r>
    </w:p>
    <w:p w:rsidR="005A7B50" w:rsidRPr="003E5E29" w:rsidRDefault="005A7B50" w:rsidP="005A7B50">
      <w:pPr>
        <w:tabs>
          <w:tab w:val="left" w:pos="284"/>
        </w:tabs>
        <w:autoSpaceDE w:val="0"/>
        <w:autoSpaceDN w:val="0"/>
        <w:adjustRightInd w:val="0"/>
        <w:jc w:val="both"/>
        <w:rPr>
          <w:rFonts w:ascii="Times New Roman" w:eastAsia="Calibri" w:hAnsi="Times New Roman" w:cs="Times New Roman"/>
          <w:sz w:val="24"/>
          <w:szCs w:val="24"/>
        </w:rPr>
      </w:pPr>
      <w:r w:rsidRPr="003E5E29">
        <w:rPr>
          <w:rFonts w:ascii="Times New Roman" w:hAnsi="Times New Roman" w:cs="Times New Roman"/>
          <w:sz w:val="24"/>
          <w:szCs w:val="24"/>
        </w:rPr>
        <w:t xml:space="preserve">1. Конституция Российской Федерации, принята на всенародном голосовании 12 декабря 1993 года. // Российская газета. 1993. № 237. </w:t>
      </w:r>
      <w:r w:rsidRPr="003E5E29">
        <w:rPr>
          <w:rFonts w:ascii="Times New Roman" w:eastAsia="Calibri" w:hAnsi="Times New Roman" w:cs="Times New Roman"/>
          <w:sz w:val="24"/>
          <w:szCs w:val="24"/>
        </w:rPr>
        <w:t xml:space="preserve">4. </w:t>
      </w:r>
    </w:p>
    <w:p w:rsidR="005A7B50" w:rsidRPr="003E5E29" w:rsidRDefault="005A7B50" w:rsidP="005A7B50">
      <w:pPr>
        <w:tabs>
          <w:tab w:val="left" w:pos="284"/>
        </w:tabs>
        <w:autoSpaceDE w:val="0"/>
        <w:autoSpaceDN w:val="0"/>
        <w:adjustRightInd w:val="0"/>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 xml:space="preserve">2. Гражданский кодекс Российской Федерации (часть первая) от 30.11.1994 N 51-ФЗ (ред. от 29.07.2017)// СЗ РФ", 05.12.1994, N 32, ст. 3301. </w:t>
      </w:r>
    </w:p>
    <w:p w:rsidR="005A7B50" w:rsidRPr="003E5E29" w:rsidRDefault="005A7B50" w:rsidP="005A7B50">
      <w:pPr>
        <w:pStyle w:val="a4"/>
        <w:spacing w:after="0"/>
        <w:ind w:left="0"/>
        <w:jc w:val="both"/>
      </w:pPr>
      <w:r w:rsidRPr="003E5E29">
        <w:t xml:space="preserve">3. Семейный кодекс Российской Федерации: ФЗ РФ от 29 декабря 1995 г. №223-ФЗ </w:t>
      </w:r>
      <w:r w:rsidRPr="003E5E29">
        <w:rPr>
          <w:color w:val="333333"/>
        </w:rPr>
        <w:t>от 29.12.1995 N 223-ФЗ (ред. от 01.05.2017)</w:t>
      </w:r>
      <w:r w:rsidRPr="003E5E29">
        <w:t xml:space="preserve"> // СЗ РФ. – 1996. - №1. – ст. 16. </w:t>
      </w:r>
    </w:p>
    <w:p w:rsidR="005A7B50" w:rsidRPr="003E5E29" w:rsidRDefault="005A7B50" w:rsidP="005A7B50">
      <w:pPr>
        <w:pStyle w:val="a4"/>
        <w:spacing w:after="0"/>
        <w:ind w:left="0"/>
        <w:jc w:val="both"/>
      </w:pPr>
      <w:r w:rsidRPr="003E5E29">
        <w:t xml:space="preserve">4. Федеральный закон РФ «Об опеке и попечительстве» от 4 апреля 2008 г. №49-ФЗ (ред. от 29.07.2017) // СЗ РФ. – 2008. - №17. – ст. 1755. </w:t>
      </w:r>
    </w:p>
    <w:p w:rsidR="005A7B50" w:rsidRPr="003E5E29" w:rsidRDefault="005A7B50" w:rsidP="005A7B50">
      <w:pPr>
        <w:tabs>
          <w:tab w:val="left" w:pos="284"/>
        </w:tabs>
        <w:autoSpaceDE w:val="0"/>
        <w:autoSpaceDN w:val="0"/>
        <w:adjustRightInd w:val="0"/>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5.</w:t>
      </w:r>
      <w:r w:rsidRPr="003E5E29">
        <w:rPr>
          <w:rFonts w:ascii="Times New Roman" w:hAnsi="Times New Roman" w:cs="Times New Roman"/>
          <w:sz w:val="24"/>
          <w:szCs w:val="24"/>
        </w:rPr>
        <w:t xml:space="preserve"> Федеральный закон РФ от 21 декабря 1996 г. №159-ФЗ «О дополнительных гарантиях по социальной защите детей-сирот и детей, оставшихся без попечения родителей»</w:t>
      </w:r>
      <w:r w:rsidRPr="003E5E29">
        <w:rPr>
          <w:rFonts w:ascii="Times New Roman" w:hAnsi="Times New Roman" w:cs="Times New Roman"/>
          <w:color w:val="333333"/>
          <w:sz w:val="24"/>
          <w:szCs w:val="24"/>
        </w:rPr>
        <w:t xml:space="preserve"> </w:t>
      </w:r>
      <w:r w:rsidRPr="003E5E29">
        <w:rPr>
          <w:rFonts w:ascii="Times New Roman" w:hAnsi="Times New Roman" w:cs="Times New Roman"/>
          <w:sz w:val="24"/>
          <w:szCs w:val="24"/>
        </w:rPr>
        <w:t>(ред. от 01.05.2017)  // СЗ РФ. – 1996. - №52. – ст. 5880</w:t>
      </w:r>
    </w:p>
    <w:p w:rsidR="005A7B50" w:rsidRPr="003E5E29" w:rsidRDefault="005A7B50" w:rsidP="005A7B50">
      <w:pPr>
        <w:pStyle w:val="Default"/>
        <w:spacing w:after="36"/>
        <w:jc w:val="both"/>
        <w:rPr>
          <w:color w:val="auto"/>
        </w:rPr>
      </w:pPr>
      <w:r w:rsidRPr="003E5E29">
        <w:rPr>
          <w:color w:val="auto"/>
        </w:rPr>
        <w:t xml:space="preserve">6. Федеральный Закон РФ от 16апреля 2001 г. № 44-ФЗ «О государственном банке данных о детях, оставшихся без попечения родителей» (ред. от 08.03.2017) // СЗ РФ 2001.-№17. - ст. 1643. </w:t>
      </w:r>
    </w:p>
    <w:p w:rsidR="005A7B50" w:rsidRPr="003E5E29" w:rsidRDefault="005A7B50" w:rsidP="005A7B50">
      <w:pPr>
        <w:autoSpaceDE w:val="0"/>
        <w:autoSpaceDN w:val="0"/>
        <w:adjustRightInd w:val="0"/>
        <w:spacing w:after="0" w:line="240" w:lineRule="auto"/>
        <w:jc w:val="both"/>
        <w:rPr>
          <w:rFonts w:ascii="Times New Roman" w:hAnsi="Times New Roman" w:cs="Times New Roman"/>
          <w:sz w:val="24"/>
          <w:szCs w:val="24"/>
        </w:rPr>
      </w:pPr>
    </w:p>
    <w:p w:rsidR="004B67DB" w:rsidRPr="00C2558F" w:rsidRDefault="004B67DB" w:rsidP="00C2558F">
      <w:pPr>
        <w:pStyle w:val="a6"/>
        <w:jc w:val="both"/>
        <w:rPr>
          <w:rFonts w:ascii="Times New Roman" w:hAnsi="Times New Roman" w:cs="Times New Roman"/>
          <w:sz w:val="28"/>
          <w:szCs w:val="28"/>
        </w:rPr>
      </w:pPr>
    </w:p>
    <w:p w:rsidR="004B67DB" w:rsidRPr="004B67DB" w:rsidRDefault="004B67DB" w:rsidP="004B67DB">
      <w:pPr>
        <w:pStyle w:val="Default"/>
        <w:rPr>
          <w:sz w:val="28"/>
          <w:szCs w:val="28"/>
        </w:rPr>
      </w:pPr>
      <w:r w:rsidRPr="004B67DB">
        <w:rPr>
          <w:b/>
          <w:sz w:val="28"/>
          <w:szCs w:val="28"/>
        </w:rPr>
        <w:t>Практическое занятие №5</w:t>
      </w:r>
    </w:p>
    <w:p w:rsidR="00EE3DF0" w:rsidRPr="00C51FCD" w:rsidRDefault="004B67DB" w:rsidP="00EE3DF0">
      <w:pPr>
        <w:autoSpaceDE w:val="0"/>
        <w:autoSpaceDN w:val="0"/>
        <w:adjustRightInd w:val="0"/>
        <w:spacing w:after="0" w:line="240" w:lineRule="auto"/>
        <w:jc w:val="both"/>
        <w:rPr>
          <w:rFonts w:ascii="Times New Roman" w:hAnsi="Times New Roman" w:cs="Times New Roman"/>
          <w:b/>
          <w:bCs/>
          <w:i/>
          <w:iCs/>
          <w:sz w:val="28"/>
          <w:szCs w:val="28"/>
        </w:rPr>
      </w:pPr>
      <w:r w:rsidRPr="004B67DB">
        <w:rPr>
          <w:rFonts w:ascii="Times New Roman" w:hAnsi="Times New Roman" w:cs="Times New Roman"/>
          <w:sz w:val="28"/>
          <w:szCs w:val="28"/>
        </w:rPr>
        <w:t>Возникновения и прекращения отношений по опеке и попечительству.</w:t>
      </w:r>
      <w:r w:rsidRPr="0068554B">
        <w:t xml:space="preserve"> </w:t>
      </w:r>
      <w:r w:rsidR="00EE3DF0">
        <w:rPr>
          <w:rFonts w:ascii="Times New Roman" w:hAnsi="Times New Roman" w:cs="Times New Roman"/>
          <w:b/>
          <w:bCs/>
          <w:i/>
          <w:iCs/>
          <w:sz w:val="28"/>
          <w:szCs w:val="28"/>
        </w:rPr>
        <w:t>Теоретические вопросы</w:t>
      </w:r>
    </w:p>
    <w:p w:rsidR="004B67DB" w:rsidRPr="003E5E29" w:rsidRDefault="002F6E2E"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1. Субъекты института попечительства над несовершеннолетними</w:t>
      </w:r>
      <w:r w:rsidR="004B67DB" w:rsidRPr="003E5E29">
        <w:rPr>
          <w:rFonts w:ascii="Times New Roman" w:hAnsi="Times New Roman" w:cs="Times New Roman"/>
          <w:sz w:val="24"/>
          <w:szCs w:val="24"/>
        </w:rPr>
        <w:t>.</w:t>
      </w:r>
      <w:r w:rsidRPr="003E5E29">
        <w:rPr>
          <w:rFonts w:ascii="Times New Roman" w:hAnsi="Times New Roman" w:cs="Times New Roman"/>
          <w:sz w:val="24"/>
          <w:szCs w:val="24"/>
        </w:rPr>
        <w:t xml:space="preserve"> </w:t>
      </w:r>
    </w:p>
    <w:p w:rsidR="002F6E2E" w:rsidRPr="003E5E29" w:rsidRDefault="002F6E2E"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2. Орган, устанавливающий попечительство, правовые последствия установления</w:t>
      </w:r>
      <w:r w:rsidR="004E3C4D" w:rsidRPr="003E5E29">
        <w:rPr>
          <w:rFonts w:ascii="Times New Roman" w:hAnsi="Times New Roman" w:cs="Times New Roman"/>
          <w:sz w:val="24"/>
          <w:szCs w:val="24"/>
        </w:rPr>
        <w:t xml:space="preserve"> </w:t>
      </w:r>
      <w:r w:rsidRPr="003E5E29">
        <w:rPr>
          <w:rFonts w:ascii="Times New Roman" w:hAnsi="Times New Roman" w:cs="Times New Roman"/>
          <w:sz w:val="24"/>
          <w:szCs w:val="24"/>
        </w:rPr>
        <w:t>попечительства.</w:t>
      </w:r>
    </w:p>
    <w:p w:rsidR="002F6E2E" w:rsidRPr="003E5E29" w:rsidRDefault="002F6E2E"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3. Дать правовой комментарий ст. 30 ГК РФ.</w:t>
      </w:r>
    </w:p>
    <w:p w:rsidR="004E3C4D" w:rsidRPr="003E5E29" w:rsidRDefault="004E3C4D" w:rsidP="004E3C4D">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 xml:space="preserve">4. Установление и прекращение опеки над </w:t>
      </w:r>
      <w:proofErr w:type="gramStart"/>
      <w:r w:rsidRPr="003E5E29">
        <w:rPr>
          <w:rFonts w:ascii="Times New Roman" w:hAnsi="Times New Roman" w:cs="Times New Roman"/>
          <w:sz w:val="24"/>
          <w:szCs w:val="24"/>
        </w:rPr>
        <w:t>малолетними</w:t>
      </w:r>
      <w:proofErr w:type="gramEnd"/>
      <w:r w:rsidRPr="003E5E29">
        <w:rPr>
          <w:rFonts w:ascii="Times New Roman" w:hAnsi="Times New Roman" w:cs="Times New Roman"/>
          <w:sz w:val="24"/>
          <w:szCs w:val="24"/>
        </w:rPr>
        <w:t xml:space="preserve">. </w:t>
      </w:r>
    </w:p>
    <w:p w:rsidR="004E3C4D" w:rsidRPr="003E5E29" w:rsidRDefault="004E3C4D" w:rsidP="004E3C4D">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5. Условия прекращения опеки.</w:t>
      </w:r>
    </w:p>
    <w:p w:rsidR="004E3C4D" w:rsidRPr="003E5E29" w:rsidRDefault="004E3C4D" w:rsidP="004E3C4D">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6. Основания освобождения опекунов от исполнений обязанностей.</w:t>
      </w:r>
    </w:p>
    <w:p w:rsidR="004E3C4D" w:rsidRPr="003E5E29" w:rsidRDefault="004E3C4D" w:rsidP="004E3C4D">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7. Последствия прекращения опеки</w:t>
      </w:r>
    </w:p>
    <w:p w:rsidR="0010792B" w:rsidRPr="003E5E29" w:rsidRDefault="004E3C4D" w:rsidP="0010792B">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 xml:space="preserve">8. </w:t>
      </w:r>
      <w:r w:rsidR="0010792B" w:rsidRPr="003E5E29">
        <w:rPr>
          <w:rFonts w:ascii="Times New Roman" w:hAnsi="Times New Roman" w:cs="Times New Roman"/>
          <w:iCs/>
          <w:sz w:val="24"/>
          <w:szCs w:val="24"/>
        </w:rPr>
        <w:t>Определите формы контроля органов опеки и попечительства за деятельностью опекунов и попечителей.</w:t>
      </w:r>
    </w:p>
    <w:p w:rsidR="004E3C4D" w:rsidRPr="003E5E29" w:rsidRDefault="004E3C4D" w:rsidP="004E3C4D">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9. Составьте сравнительную таблицу «Основания прекращения опеки,</w:t>
      </w:r>
    </w:p>
    <w:p w:rsidR="004E3C4D" w:rsidRDefault="004E3C4D" w:rsidP="004E3C4D">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попечительства, патронажа».</w:t>
      </w:r>
    </w:p>
    <w:p w:rsidR="003E5E29" w:rsidRPr="003E5E29" w:rsidRDefault="003E5E29" w:rsidP="004E3C4D">
      <w:pPr>
        <w:autoSpaceDE w:val="0"/>
        <w:autoSpaceDN w:val="0"/>
        <w:adjustRightInd w:val="0"/>
        <w:spacing w:after="0" w:line="240" w:lineRule="auto"/>
        <w:jc w:val="both"/>
        <w:rPr>
          <w:rFonts w:ascii="Times New Roman" w:hAnsi="Times New Roman" w:cs="Times New Roman"/>
          <w:iCs/>
          <w:sz w:val="24"/>
          <w:szCs w:val="24"/>
        </w:rPr>
      </w:pPr>
    </w:p>
    <w:p w:rsidR="005A7B50" w:rsidRPr="009E2F10" w:rsidRDefault="005A7B50" w:rsidP="005A7B50">
      <w:pPr>
        <w:autoSpaceDE w:val="0"/>
        <w:autoSpaceDN w:val="0"/>
        <w:adjustRightInd w:val="0"/>
        <w:jc w:val="both"/>
        <w:rPr>
          <w:rFonts w:ascii="Times New Roman" w:eastAsia="Calibri" w:hAnsi="Times New Roman" w:cs="Times New Roman"/>
          <w:b/>
          <w:bCs/>
        </w:rPr>
      </w:pPr>
      <w:r w:rsidRPr="009E2F10">
        <w:rPr>
          <w:rFonts w:ascii="Times New Roman" w:hAnsi="Times New Roman" w:cs="Times New Roman"/>
          <w:b/>
          <w:bCs/>
          <w:sz w:val="26"/>
          <w:szCs w:val="26"/>
        </w:rPr>
        <w:t>РЕКОМЕНДУЕМАЯ ЛИТЕРАТУРА</w:t>
      </w:r>
    </w:p>
    <w:p w:rsidR="005A7B50" w:rsidRPr="009E2F10" w:rsidRDefault="005A7B50" w:rsidP="005A7B50">
      <w:pPr>
        <w:autoSpaceDE w:val="0"/>
        <w:autoSpaceDN w:val="0"/>
        <w:adjustRightInd w:val="0"/>
        <w:jc w:val="both"/>
        <w:rPr>
          <w:rFonts w:ascii="Times New Roman" w:eastAsia="Calibri" w:hAnsi="Times New Roman" w:cs="Times New Roman"/>
          <w:b/>
          <w:bCs/>
          <w:sz w:val="28"/>
          <w:szCs w:val="28"/>
        </w:rPr>
      </w:pPr>
      <w:r w:rsidRPr="009E2F10">
        <w:rPr>
          <w:rFonts w:ascii="Times New Roman" w:eastAsia="Calibri" w:hAnsi="Times New Roman" w:cs="Times New Roman"/>
          <w:b/>
          <w:bCs/>
          <w:sz w:val="28"/>
          <w:szCs w:val="28"/>
        </w:rPr>
        <w:t>Нормативно-правовые акты:</w:t>
      </w:r>
    </w:p>
    <w:p w:rsidR="005A7B50" w:rsidRPr="003E5E29" w:rsidRDefault="005A7B50" w:rsidP="003E5E29">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hAnsi="Times New Roman" w:cs="Times New Roman"/>
          <w:sz w:val="24"/>
          <w:szCs w:val="24"/>
        </w:rPr>
        <w:t xml:space="preserve">1. Конституция Российской Федерации, принята на всенародном голосовании 12 декабря 1993 года. // Российская газета. 1993. № 237. </w:t>
      </w:r>
      <w:r w:rsidRPr="003E5E29">
        <w:rPr>
          <w:rFonts w:ascii="Times New Roman" w:eastAsia="Calibri" w:hAnsi="Times New Roman" w:cs="Times New Roman"/>
          <w:sz w:val="24"/>
          <w:szCs w:val="24"/>
        </w:rPr>
        <w:t xml:space="preserve">4. </w:t>
      </w:r>
    </w:p>
    <w:p w:rsidR="005A7B50" w:rsidRPr="003E5E29" w:rsidRDefault="005A7B50" w:rsidP="003E5E29">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 xml:space="preserve">2. Гражданский кодекс Российской Федерации (часть первая) от 30.11.1994 N 51-ФЗ (ред. от 29.07.2017)// СЗ РФ", 05.12.1994, N 32, ст. 3301. </w:t>
      </w:r>
    </w:p>
    <w:p w:rsidR="005A7B50" w:rsidRPr="003E5E29" w:rsidRDefault="005A7B50" w:rsidP="003E5E29">
      <w:pPr>
        <w:pStyle w:val="a4"/>
        <w:spacing w:after="0"/>
        <w:ind w:left="0"/>
        <w:jc w:val="both"/>
      </w:pPr>
      <w:r w:rsidRPr="003E5E29">
        <w:t xml:space="preserve">3. Семейный кодекс Российской Федерации: ФЗ РФ от 29 декабря 1995 г. №223-ФЗ </w:t>
      </w:r>
      <w:r w:rsidRPr="003E5E29">
        <w:rPr>
          <w:color w:val="333333"/>
        </w:rPr>
        <w:t>от 29.12.1995 N 223-ФЗ (ред. от 01.05.2017)</w:t>
      </w:r>
      <w:r w:rsidRPr="003E5E29">
        <w:t xml:space="preserve"> // СЗ РФ. – 1996. - №1. – ст. 16. </w:t>
      </w:r>
    </w:p>
    <w:p w:rsidR="005A7B50" w:rsidRPr="003E5E29" w:rsidRDefault="005A7B50" w:rsidP="003E5E29">
      <w:pPr>
        <w:pStyle w:val="a4"/>
        <w:spacing w:after="0"/>
        <w:ind w:left="0"/>
        <w:jc w:val="both"/>
      </w:pPr>
      <w:r w:rsidRPr="003E5E29">
        <w:lastRenderedPageBreak/>
        <w:t xml:space="preserve">4. Федеральный закон РФ «Об опеке и попечительстве» от 4 апреля 2008 г. №49-ФЗ (ред. от 29.07.2017) // СЗ РФ. – 2008. - №17. – ст. 1755. </w:t>
      </w:r>
    </w:p>
    <w:p w:rsidR="005A7B50" w:rsidRPr="003E5E29" w:rsidRDefault="005A7B50" w:rsidP="003E5E29">
      <w:pPr>
        <w:tabs>
          <w:tab w:val="left" w:pos="284"/>
        </w:tabs>
        <w:autoSpaceDE w:val="0"/>
        <w:autoSpaceDN w:val="0"/>
        <w:adjustRightInd w:val="0"/>
        <w:spacing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5.</w:t>
      </w:r>
      <w:r w:rsidRPr="003E5E29">
        <w:rPr>
          <w:rFonts w:ascii="Times New Roman" w:hAnsi="Times New Roman" w:cs="Times New Roman"/>
          <w:sz w:val="24"/>
          <w:szCs w:val="24"/>
        </w:rPr>
        <w:t xml:space="preserve"> Федеральный закон РФ от 21 декабря 1996 г. №159-ФЗ «О дополнительных гарантиях по социальной защите детей-сирот и детей, оставшихся без попечения родителей»</w:t>
      </w:r>
      <w:r w:rsidRPr="003E5E29">
        <w:rPr>
          <w:rFonts w:ascii="Times New Roman" w:hAnsi="Times New Roman" w:cs="Times New Roman"/>
          <w:color w:val="333333"/>
          <w:sz w:val="24"/>
          <w:szCs w:val="24"/>
        </w:rPr>
        <w:t xml:space="preserve"> </w:t>
      </w:r>
      <w:r w:rsidRPr="003E5E29">
        <w:rPr>
          <w:rFonts w:ascii="Times New Roman" w:hAnsi="Times New Roman" w:cs="Times New Roman"/>
          <w:sz w:val="24"/>
          <w:szCs w:val="24"/>
        </w:rPr>
        <w:t>(ред. от 01.05.2017)  // СЗ РФ. – 1996. - №52. – ст. 5880</w:t>
      </w:r>
    </w:p>
    <w:p w:rsidR="005A7B50" w:rsidRPr="003E5E29" w:rsidRDefault="005A7B50" w:rsidP="003E5E29">
      <w:pPr>
        <w:pStyle w:val="Default"/>
        <w:spacing w:after="36"/>
        <w:jc w:val="both"/>
        <w:rPr>
          <w:color w:val="auto"/>
        </w:rPr>
      </w:pPr>
      <w:r w:rsidRPr="003E5E29">
        <w:rPr>
          <w:color w:val="auto"/>
        </w:rPr>
        <w:t xml:space="preserve">6. Федеральный Закон РФ от 16апреля 2001 г. № 44-ФЗ «О государственном банке данных о детях, оставшихся без попечения родителей» (ред. от 08.03.2017) // СЗ РФ 2001.-№17. - ст. 1643. </w:t>
      </w:r>
    </w:p>
    <w:p w:rsidR="005A7B50" w:rsidRDefault="005A7B50" w:rsidP="005A7B50">
      <w:pPr>
        <w:autoSpaceDE w:val="0"/>
        <w:autoSpaceDN w:val="0"/>
        <w:adjustRightInd w:val="0"/>
        <w:spacing w:after="0" w:line="240" w:lineRule="auto"/>
        <w:jc w:val="both"/>
        <w:rPr>
          <w:rFonts w:ascii="Times New Roman" w:hAnsi="Times New Roman" w:cs="Times New Roman"/>
          <w:sz w:val="28"/>
          <w:szCs w:val="28"/>
        </w:rPr>
      </w:pPr>
    </w:p>
    <w:p w:rsidR="004B67DB" w:rsidRPr="004B67DB" w:rsidRDefault="004B67DB" w:rsidP="004B67DB">
      <w:pPr>
        <w:pStyle w:val="Default"/>
        <w:rPr>
          <w:b/>
          <w:sz w:val="28"/>
          <w:szCs w:val="28"/>
        </w:rPr>
      </w:pPr>
      <w:r w:rsidRPr="004B67DB">
        <w:rPr>
          <w:b/>
          <w:sz w:val="28"/>
          <w:szCs w:val="28"/>
        </w:rPr>
        <w:t>Практическое занятие №6</w:t>
      </w:r>
    </w:p>
    <w:p w:rsidR="004B67DB" w:rsidRPr="004B67DB" w:rsidRDefault="004B67DB" w:rsidP="004B67DB">
      <w:pPr>
        <w:autoSpaceDE w:val="0"/>
        <w:autoSpaceDN w:val="0"/>
        <w:adjustRightInd w:val="0"/>
        <w:spacing w:after="0" w:line="240" w:lineRule="auto"/>
        <w:jc w:val="both"/>
        <w:rPr>
          <w:rFonts w:ascii="Times New Roman" w:hAnsi="Times New Roman" w:cs="Times New Roman"/>
          <w:sz w:val="28"/>
          <w:szCs w:val="28"/>
        </w:rPr>
      </w:pPr>
      <w:r w:rsidRPr="004B67DB">
        <w:rPr>
          <w:rFonts w:ascii="Times New Roman" w:hAnsi="Times New Roman" w:cs="Times New Roman"/>
          <w:sz w:val="28"/>
          <w:szCs w:val="28"/>
        </w:rPr>
        <w:t>Правовое положение опекунов и попечителей</w:t>
      </w:r>
    </w:p>
    <w:p w:rsidR="00EE3DF0" w:rsidRPr="00C51FCD" w:rsidRDefault="00EE3DF0" w:rsidP="00EE3DF0">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Теоретические вопросы</w:t>
      </w:r>
    </w:p>
    <w:p w:rsidR="002F6E2E" w:rsidRPr="003E5E29" w:rsidRDefault="002F6E2E"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1. Права и обязанности опекунов и попечителей.</w:t>
      </w:r>
    </w:p>
    <w:p w:rsidR="002F6E2E" w:rsidRPr="003E5E29" w:rsidRDefault="002F6E2E"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2. Лица, назначаемые опекунами и попечителями.</w:t>
      </w:r>
    </w:p>
    <w:p w:rsidR="002F6E2E" w:rsidRPr="003E5E29" w:rsidRDefault="002F6E2E"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3. Права и обязанности, ответственность опекунов и попечителей, опекаемых и</w:t>
      </w:r>
      <w:r w:rsidR="00DD0855" w:rsidRPr="003E5E29">
        <w:rPr>
          <w:rFonts w:ascii="Times New Roman" w:hAnsi="Times New Roman" w:cs="Times New Roman"/>
          <w:sz w:val="24"/>
          <w:szCs w:val="24"/>
        </w:rPr>
        <w:t xml:space="preserve"> </w:t>
      </w:r>
      <w:r w:rsidRPr="003E5E29">
        <w:rPr>
          <w:rFonts w:ascii="Times New Roman" w:hAnsi="Times New Roman" w:cs="Times New Roman"/>
          <w:sz w:val="24"/>
          <w:szCs w:val="24"/>
        </w:rPr>
        <w:t>подопечных.</w:t>
      </w:r>
    </w:p>
    <w:p w:rsidR="002F6E2E" w:rsidRPr="003E5E29" w:rsidRDefault="002F6E2E"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4. Правовой статус опекунов и попечителей несовершеннолетних.</w:t>
      </w:r>
    </w:p>
    <w:p w:rsidR="002F6E2E" w:rsidRPr="003E5E29" w:rsidRDefault="002F6E2E"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5. Опека и попечительство над детьми, находящимися в воспитательных, лечебных</w:t>
      </w:r>
      <w:r w:rsidR="00DD0855" w:rsidRPr="003E5E29">
        <w:rPr>
          <w:rFonts w:ascii="Times New Roman" w:hAnsi="Times New Roman" w:cs="Times New Roman"/>
          <w:sz w:val="24"/>
          <w:szCs w:val="24"/>
        </w:rPr>
        <w:t xml:space="preserve"> </w:t>
      </w:r>
      <w:r w:rsidRPr="003E5E29">
        <w:rPr>
          <w:rFonts w:ascii="Times New Roman" w:hAnsi="Times New Roman" w:cs="Times New Roman"/>
          <w:sz w:val="24"/>
          <w:szCs w:val="24"/>
        </w:rPr>
        <w:t>учреждениях и учреждениях социальной защиты.</w:t>
      </w:r>
    </w:p>
    <w:p w:rsidR="002F6E2E" w:rsidRPr="003E5E29" w:rsidRDefault="002F6E2E"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6. Требования, предъявляемые к опекуну, попечителю.</w:t>
      </w:r>
    </w:p>
    <w:p w:rsidR="0010792B" w:rsidRDefault="004E3C4D" w:rsidP="0010792B">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 xml:space="preserve">7. </w:t>
      </w:r>
      <w:r w:rsidR="0010792B" w:rsidRPr="003E5E29">
        <w:rPr>
          <w:rFonts w:ascii="Times New Roman" w:hAnsi="Times New Roman" w:cs="Times New Roman"/>
          <w:iCs/>
          <w:sz w:val="24"/>
          <w:szCs w:val="24"/>
        </w:rPr>
        <w:t>Составьте акт органа опеки и попечительства о назначении или об отказе от назначения опекуна или попечителя.</w:t>
      </w:r>
    </w:p>
    <w:p w:rsidR="003E5E29" w:rsidRPr="003E5E29" w:rsidRDefault="003E5E29" w:rsidP="0010792B">
      <w:pPr>
        <w:autoSpaceDE w:val="0"/>
        <w:autoSpaceDN w:val="0"/>
        <w:adjustRightInd w:val="0"/>
        <w:spacing w:after="0" w:line="240" w:lineRule="auto"/>
        <w:jc w:val="both"/>
        <w:rPr>
          <w:rFonts w:ascii="Times New Roman" w:hAnsi="Times New Roman" w:cs="Times New Roman"/>
          <w:iCs/>
          <w:sz w:val="24"/>
          <w:szCs w:val="24"/>
        </w:rPr>
      </w:pPr>
    </w:p>
    <w:p w:rsidR="005A7B50" w:rsidRPr="009E2F10" w:rsidRDefault="005A7B50" w:rsidP="005A7B50">
      <w:pPr>
        <w:autoSpaceDE w:val="0"/>
        <w:autoSpaceDN w:val="0"/>
        <w:adjustRightInd w:val="0"/>
        <w:jc w:val="both"/>
        <w:rPr>
          <w:rFonts w:ascii="Times New Roman" w:eastAsia="Calibri" w:hAnsi="Times New Roman" w:cs="Times New Roman"/>
          <w:b/>
          <w:bCs/>
        </w:rPr>
      </w:pPr>
      <w:r w:rsidRPr="009E2F10">
        <w:rPr>
          <w:rFonts w:ascii="Times New Roman" w:hAnsi="Times New Roman" w:cs="Times New Roman"/>
          <w:b/>
          <w:bCs/>
          <w:sz w:val="26"/>
          <w:szCs w:val="26"/>
        </w:rPr>
        <w:t>РЕКОМЕНДУЕМАЯ ЛИТЕРАТУРА</w:t>
      </w:r>
    </w:p>
    <w:p w:rsidR="005A7B50" w:rsidRPr="009E2F10" w:rsidRDefault="005A7B50" w:rsidP="005A7B50">
      <w:pPr>
        <w:autoSpaceDE w:val="0"/>
        <w:autoSpaceDN w:val="0"/>
        <w:adjustRightInd w:val="0"/>
        <w:jc w:val="both"/>
        <w:rPr>
          <w:rFonts w:ascii="Times New Roman" w:eastAsia="Calibri" w:hAnsi="Times New Roman" w:cs="Times New Roman"/>
          <w:b/>
          <w:bCs/>
          <w:sz w:val="28"/>
          <w:szCs w:val="28"/>
        </w:rPr>
      </w:pPr>
      <w:r w:rsidRPr="009E2F10">
        <w:rPr>
          <w:rFonts w:ascii="Times New Roman" w:eastAsia="Calibri" w:hAnsi="Times New Roman" w:cs="Times New Roman"/>
          <w:b/>
          <w:bCs/>
          <w:sz w:val="28"/>
          <w:szCs w:val="28"/>
        </w:rPr>
        <w:t>Нормативно-правовые акты:</w:t>
      </w:r>
    </w:p>
    <w:p w:rsidR="005A7B50" w:rsidRPr="003E5E29" w:rsidRDefault="005A7B50" w:rsidP="005A7B50">
      <w:pPr>
        <w:tabs>
          <w:tab w:val="left" w:pos="284"/>
        </w:tabs>
        <w:autoSpaceDE w:val="0"/>
        <w:autoSpaceDN w:val="0"/>
        <w:adjustRightInd w:val="0"/>
        <w:jc w:val="both"/>
        <w:rPr>
          <w:rFonts w:ascii="Times New Roman" w:eastAsia="Calibri" w:hAnsi="Times New Roman" w:cs="Times New Roman"/>
          <w:sz w:val="24"/>
          <w:szCs w:val="24"/>
        </w:rPr>
      </w:pPr>
      <w:r w:rsidRPr="003E5E29">
        <w:rPr>
          <w:rFonts w:ascii="Times New Roman" w:hAnsi="Times New Roman" w:cs="Times New Roman"/>
          <w:sz w:val="24"/>
          <w:szCs w:val="24"/>
        </w:rPr>
        <w:t xml:space="preserve">1. Конституция Российской Федерации, принята на всенародном голосовании 12 декабря 1993 года. // Российская газета. 1993. № 237. </w:t>
      </w:r>
      <w:r w:rsidRPr="003E5E29">
        <w:rPr>
          <w:rFonts w:ascii="Times New Roman" w:eastAsia="Calibri" w:hAnsi="Times New Roman" w:cs="Times New Roman"/>
          <w:sz w:val="24"/>
          <w:szCs w:val="24"/>
        </w:rPr>
        <w:t xml:space="preserve">4. </w:t>
      </w:r>
    </w:p>
    <w:p w:rsidR="005A7B50" w:rsidRPr="003E5E29" w:rsidRDefault="005A7B50" w:rsidP="005A7B50">
      <w:pPr>
        <w:tabs>
          <w:tab w:val="left" w:pos="284"/>
        </w:tabs>
        <w:autoSpaceDE w:val="0"/>
        <w:autoSpaceDN w:val="0"/>
        <w:adjustRightInd w:val="0"/>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 xml:space="preserve">2. Гражданский кодекс Российской Федерации (часть первая) от 30.11.1994 N 51-ФЗ (ред. от 29.07.2017)// СЗ РФ", 05.12.1994, N 32, ст. 3301. </w:t>
      </w:r>
    </w:p>
    <w:p w:rsidR="005A7B50" w:rsidRPr="003E5E29" w:rsidRDefault="005A7B50" w:rsidP="005A7B50">
      <w:pPr>
        <w:pStyle w:val="a4"/>
        <w:spacing w:after="0"/>
        <w:ind w:left="0"/>
        <w:jc w:val="both"/>
      </w:pPr>
      <w:r w:rsidRPr="003E5E29">
        <w:t xml:space="preserve">3. Семейный кодекс Российской Федерации: ФЗ РФ от 29 декабря 1995 г. №223-ФЗ </w:t>
      </w:r>
      <w:r w:rsidRPr="003E5E29">
        <w:rPr>
          <w:color w:val="333333"/>
        </w:rPr>
        <w:t>от 29.12.1995 N 223-ФЗ (ред. от 01.05.2017)</w:t>
      </w:r>
      <w:r w:rsidRPr="003E5E29">
        <w:t xml:space="preserve"> // СЗ РФ. – 1996. - №1. – ст. 16. </w:t>
      </w:r>
    </w:p>
    <w:p w:rsidR="005A7B50" w:rsidRPr="003E5E29" w:rsidRDefault="005A7B50" w:rsidP="005A7B50">
      <w:pPr>
        <w:pStyle w:val="a4"/>
        <w:spacing w:after="0"/>
        <w:ind w:left="0"/>
        <w:jc w:val="both"/>
      </w:pPr>
      <w:r w:rsidRPr="003E5E29">
        <w:t xml:space="preserve">4. Федеральный закон РФ «Об опеке и попечительстве» от 4 апреля 2008 г. №49-ФЗ (ред. от 29.07.2017) // СЗ РФ. – 2008. - №17. – ст. 1755. </w:t>
      </w:r>
    </w:p>
    <w:p w:rsidR="005A7B50" w:rsidRPr="003E5E29" w:rsidRDefault="005A7B50" w:rsidP="005A7B50">
      <w:pPr>
        <w:tabs>
          <w:tab w:val="left" w:pos="284"/>
        </w:tabs>
        <w:autoSpaceDE w:val="0"/>
        <w:autoSpaceDN w:val="0"/>
        <w:adjustRightInd w:val="0"/>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5.</w:t>
      </w:r>
      <w:r w:rsidRPr="003E5E29">
        <w:rPr>
          <w:rFonts w:ascii="Times New Roman" w:hAnsi="Times New Roman" w:cs="Times New Roman"/>
          <w:sz w:val="24"/>
          <w:szCs w:val="24"/>
        </w:rPr>
        <w:t xml:space="preserve"> Федеральный закон РФ от 21 декабря 1996 г. №159-ФЗ «О дополнительных гарантиях по социальной защите детей-сирот и детей, оставшихся без попечения родителей»</w:t>
      </w:r>
      <w:r w:rsidRPr="003E5E29">
        <w:rPr>
          <w:rFonts w:ascii="Times New Roman" w:hAnsi="Times New Roman" w:cs="Times New Roman"/>
          <w:color w:val="333333"/>
          <w:sz w:val="24"/>
          <w:szCs w:val="24"/>
        </w:rPr>
        <w:t xml:space="preserve"> </w:t>
      </w:r>
      <w:r w:rsidRPr="003E5E29">
        <w:rPr>
          <w:rFonts w:ascii="Times New Roman" w:hAnsi="Times New Roman" w:cs="Times New Roman"/>
          <w:sz w:val="24"/>
          <w:szCs w:val="24"/>
        </w:rPr>
        <w:t>(ред. от 01.05.2017)  // СЗ РФ. – 1996. - №52. – ст. 5880</w:t>
      </w:r>
    </w:p>
    <w:p w:rsidR="005A7B50" w:rsidRPr="003E5E29" w:rsidRDefault="005A7B50" w:rsidP="005A7B50">
      <w:pPr>
        <w:pStyle w:val="Default"/>
        <w:spacing w:after="36"/>
        <w:jc w:val="both"/>
        <w:rPr>
          <w:color w:val="auto"/>
        </w:rPr>
      </w:pPr>
      <w:r w:rsidRPr="003E5E29">
        <w:rPr>
          <w:color w:val="auto"/>
        </w:rPr>
        <w:t xml:space="preserve">6. Федеральный Закон РФ от 16апреля 2001 г. № 44-ФЗ «О государственном банке данных о детях, оставшихся без попечения родителей» (ред. от 08.03.2017) // СЗ РФ 2001.-№17. - ст. 1643. </w:t>
      </w:r>
    </w:p>
    <w:p w:rsidR="005A7B50" w:rsidRPr="003E5E29" w:rsidRDefault="005A7B50" w:rsidP="005A7B50">
      <w:pPr>
        <w:autoSpaceDE w:val="0"/>
        <w:autoSpaceDN w:val="0"/>
        <w:adjustRightInd w:val="0"/>
        <w:spacing w:after="0" w:line="240" w:lineRule="auto"/>
        <w:jc w:val="both"/>
        <w:rPr>
          <w:rFonts w:ascii="Times New Roman" w:hAnsi="Times New Roman" w:cs="Times New Roman"/>
          <w:sz w:val="24"/>
          <w:szCs w:val="24"/>
        </w:rPr>
      </w:pPr>
    </w:p>
    <w:p w:rsidR="004B67DB" w:rsidRPr="004B67DB" w:rsidRDefault="004B67DB" w:rsidP="004B67DB">
      <w:pPr>
        <w:pStyle w:val="Default"/>
        <w:rPr>
          <w:b/>
          <w:sz w:val="32"/>
          <w:szCs w:val="32"/>
        </w:rPr>
      </w:pPr>
      <w:r w:rsidRPr="004B67DB">
        <w:rPr>
          <w:b/>
          <w:sz w:val="32"/>
          <w:szCs w:val="32"/>
        </w:rPr>
        <w:t>Практическое занятие № 7</w:t>
      </w:r>
    </w:p>
    <w:p w:rsidR="004B67DB" w:rsidRDefault="004B67DB" w:rsidP="004B67DB">
      <w:pPr>
        <w:widowControl w:val="0"/>
        <w:autoSpaceDE w:val="0"/>
        <w:autoSpaceDN w:val="0"/>
        <w:adjustRightInd w:val="0"/>
        <w:jc w:val="both"/>
        <w:outlineLvl w:val="2"/>
        <w:rPr>
          <w:rFonts w:ascii="Times New Roman" w:hAnsi="Times New Roman" w:cs="Times New Roman"/>
          <w:sz w:val="28"/>
          <w:szCs w:val="28"/>
        </w:rPr>
      </w:pPr>
      <w:r w:rsidRPr="00EE3DF0">
        <w:rPr>
          <w:rFonts w:ascii="Times New Roman" w:hAnsi="Times New Roman" w:cs="Times New Roman"/>
          <w:sz w:val="28"/>
          <w:szCs w:val="28"/>
        </w:rPr>
        <w:t>Права и обязанности опекунов и попечителей по распоряжению имуществом подопечных</w:t>
      </w:r>
    </w:p>
    <w:p w:rsidR="00EE3DF0" w:rsidRPr="00C51FCD" w:rsidRDefault="00EE3DF0" w:rsidP="00EE3DF0">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Теоретические вопросы</w:t>
      </w:r>
    </w:p>
    <w:p w:rsidR="002F6E2E" w:rsidRPr="003E5E29" w:rsidRDefault="002F6E2E" w:rsidP="003E5E29">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1. Правовое регулирование управления имуществом подопечного.</w:t>
      </w:r>
    </w:p>
    <w:p w:rsidR="002F6E2E" w:rsidRPr="003E5E29" w:rsidRDefault="002F6E2E" w:rsidP="003E5E29">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2. Правомочия управляющего по управлению имуществом подопечного.</w:t>
      </w:r>
    </w:p>
    <w:p w:rsidR="002F6E2E" w:rsidRPr="003E5E29" w:rsidRDefault="002F6E2E" w:rsidP="003E5E29">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3. Защита имущественных прав опекаемых и подопечных.</w:t>
      </w:r>
    </w:p>
    <w:p w:rsidR="002F6E2E" w:rsidRPr="003E5E29" w:rsidRDefault="002F6E2E" w:rsidP="003E5E29">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4. Распоряжение и доверительное управление имуществом подопечного.</w:t>
      </w:r>
    </w:p>
    <w:p w:rsidR="002F6E2E" w:rsidRPr="003E5E29" w:rsidRDefault="002F6E2E" w:rsidP="003E5E29">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Безвозмездное и возмездное исполнение обязанностей по опеке и попечительству.</w:t>
      </w:r>
    </w:p>
    <w:p w:rsidR="000E37B5" w:rsidRPr="003E5E29" w:rsidRDefault="0025486C" w:rsidP="003E5E29">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5.</w:t>
      </w:r>
      <w:r w:rsidR="002F6E2E" w:rsidRPr="003E5E29">
        <w:rPr>
          <w:rFonts w:ascii="Times New Roman" w:hAnsi="Times New Roman" w:cs="Times New Roman"/>
          <w:sz w:val="24"/>
          <w:szCs w:val="24"/>
        </w:rPr>
        <w:t xml:space="preserve">Содержание договора доверительного управления имуществом. </w:t>
      </w:r>
      <w:r w:rsidRPr="003E5E29">
        <w:rPr>
          <w:rFonts w:ascii="Times New Roman" w:hAnsi="Times New Roman" w:cs="Times New Roman"/>
          <w:sz w:val="24"/>
          <w:szCs w:val="24"/>
        </w:rPr>
        <w:t>Прекращение договора доверительного управления имуществом подопечного.</w:t>
      </w:r>
    </w:p>
    <w:p w:rsidR="0025486C" w:rsidRPr="003E5E29" w:rsidRDefault="002F6E2E" w:rsidP="003E5E29">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 xml:space="preserve">6. </w:t>
      </w:r>
      <w:r w:rsidR="0025486C" w:rsidRPr="003E5E29">
        <w:rPr>
          <w:rFonts w:ascii="Times New Roman" w:hAnsi="Times New Roman" w:cs="Times New Roman"/>
          <w:sz w:val="24"/>
          <w:szCs w:val="24"/>
        </w:rPr>
        <w:t>Прекращение договора доверительного управления имуществом подопечного.</w:t>
      </w:r>
    </w:p>
    <w:p w:rsidR="0010792B" w:rsidRPr="003E5E29" w:rsidRDefault="004E3C4D" w:rsidP="003E5E29">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 xml:space="preserve">7. </w:t>
      </w:r>
      <w:r w:rsidR="0010792B" w:rsidRPr="003E5E29">
        <w:rPr>
          <w:rFonts w:ascii="Times New Roman" w:hAnsi="Times New Roman" w:cs="Times New Roman"/>
          <w:iCs/>
          <w:sz w:val="24"/>
          <w:szCs w:val="24"/>
        </w:rPr>
        <w:t>Составьте договор доверительного управления имуществом опекаемого или подопечного.</w:t>
      </w:r>
    </w:p>
    <w:p w:rsidR="00391A82" w:rsidRPr="003E5E29" w:rsidRDefault="00391A82" w:rsidP="00391A82">
      <w:pPr>
        <w:autoSpaceDE w:val="0"/>
        <w:autoSpaceDN w:val="0"/>
        <w:adjustRightInd w:val="0"/>
        <w:spacing w:after="0" w:line="240" w:lineRule="auto"/>
        <w:jc w:val="both"/>
        <w:rPr>
          <w:rFonts w:ascii="Times New Roman" w:hAnsi="Times New Roman" w:cs="Times New Roman"/>
          <w:b/>
          <w:iCs/>
          <w:sz w:val="24"/>
          <w:szCs w:val="24"/>
        </w:rPr>
      </w:pPr>
      <w:r w:rsidRPr="003E5E29">
        <w:rPr>
          <w:rFonts w:ascii="Times New Roman" w:hAnsi="Times New Roman" w:cs="Times New Roman"/>
          <w:b/>
          <w:iCs/>
          <w:sz w:val="24"/>
          <w:szCs w:val="24"/>
        </w:rPr>
        <w:t>8. Решите задачу:</w:t>
      </w:r>
    </w:p>
    <w:p w:rsidR="00391A82" w:rsidRDefault="00391A82" w:rsidP="00391A82">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Иван Гордеев в 16-летнем возрасте остался сиротой после гибели родители. Отец Ивана был собственником магазина. Кроме того погибшие супруги Гордеевы были собственниками дачи. Завещания супруги Гордеевы не оставили. Попечителем Ивана органом опеки и попечительства была назначена его тетя — сестра умершей матери Ирина Попова. Брат погибшего отца Ивана — Петр Гордеев попытался взять управление имуществом магазина в свои руки, но из-за отсутствия у него соответствующих навыков производство хлебопекарни стало убыточным. Ирина Попова обратилась за помощью в орган опеки и попечительства с просьбой подобрать специалиста из лиц и заключить с ним договор о доверительном управлении имуществом магазина.</w:t>
      </w:r>
    </w:p>
    <w:p w:rsidR="003E5E29" w:rsidRPr="003E5E29" w:rsidRDefault="003E5E29" w:rsidP="00391A82">
      <w:pPr>
        <w:autoSpaceDE w:val="0"/>
        <w:autoSpaceDN w:val="0"/>
        <w:adjustRightInd w:val="0"/>
        <w:spacing w:after="0" w:line="240" w:lineRule="auto"/>
        <w:jc w:val="both"/>
        <w:rPr>
          <w:rFonts w:ascii="Times New Roman" w:hAnsi="Times New Roman" w:cs="Times New Roman"/>
          <w:iCs/>
          <w:sz w:val="24"/>
          <w:szCs w:val="24"/>
        </w:rPr>
      </w:pPr>
    </w:p>
    <w:p w:rsidR="00391A82" w:rsidRDefault="00391A82" w:rsidP="00391A82">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Кто по закону может стать собственником магазина и дачи?</w:t>
      </w:r>
    </w:p>
    <w:p w:rsidR="003E5E29" w:rsidRPr="003E5E29" w:rsidRDefault="003E5E29" w:rsidP="00391A82">
      <w:pPr>
        <w:autoSpaceDE w:val="0"/>
        <w:autoSpaceDN w:val="0"/>
        <w:adjustRightInd w:val="0"/>
        <w:spacing w:after="0" w:line="240" w:lineRule="auto"/>
        <w:jc w:val="both"/>
        <w:rPr>
          <w:rFonts w:ascii="Times New Roman" w:hAnsi="Times New Roman" w:cs="Times New Roman"/>
          <w:iCs/>
          <w:sz w:val="24"/>
          <w:szCs w:val="24"/>
        </w:rPr>
      </w:pPr>
    </w:p>
    <w:p w:rsidR="005A7B50" w:rsidRPr="009E2F10" w:rsidRDefault="005A7B50" w:rsidP="005A7B50">
      <w:pPr>
        <w:autoSpaceDE w:val="0"/>
        <w:autoSpaceDN w:val="0"/>
        <w:adjustRightInd w:val="0"/>
        <w:jc w:val="both"/>
        <w:rPr>
          <w:rFonts w:ascii="Times New Roman" w:eastAsia="Calibri" w:hAnsi="Times New Roman" w:cs="Times New Roman"/>
          <w:b/>
          <w:bCs/>
        </w:rPr>
      </w:pPr>
      <w:r w:rsidRPr="009E2F10">
        <w:rPr>
          <w:rFonts w:ascii="Times New Roman" w:hAnsi="Times New Roman" w:cs="Times New Roman"/>
          <w:b/>
          <w:bCs/>
          <w:sz w:val="26"/>
          <w:szCs w:val="26"/>
        </w:rPr>
        <w:t>РЕКОМЕНДУЕМАЯ ЛИТЕРАТУРА</w:t>
      </w:r>
    </w:p>
    <w:p w:rsidR="005A7B50" w:rsidRPr="009E2F10" w:rsidRDefault="005A7B50" w:rsidP="005A7B50">
      <w:pPr>
        <w:autoSpaceDE w:val="0"/>
        <w:autoSpaceDN w:val="0"/>
        <w:adjustRightInd w:val="0"/>
        <w:jc w:val="both"/>
        <w:rPr>
          <w:rFonts w:ascii="Times New Roman" w:eastAsia="Calibri" w:hAnsi="Times New Roman" w:cs="Times New Roman"/>
          <w:b/>
          <w:bCs/>
          <w:sz w:val="28"/>
          <w:szCs w:val="28"/>
        </w:rPr>
      </w:pPr>
      <w:r w:rsidRPr="009E2F10">
        <w:rPr>
          <w:rFonts w:ascii="Times New Roman" w:eastAsia="Calibri" w:hAnsi="Times New Roman" w:cs="Times New Roman"/>
          <w:b/>
          <w:bCs/>
          <w:sz w:val="28"/>
          <w:szCs w:val="28"/>
        </w:rPr>
        <w:t>Нормативно-правовые акты:</w:t>
      </w:r>
    </w:p>
    <w:p w:rsidR="005A7B50" w:rsidRPr="003E5E29" w:rsidRDefault="005A7B50" w:rsidP="003E5E29">
      <w:p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3E5E29">
        <w:rPr>
          <w:rFonts w:ascii="Times New Roman" w:hAnsi="Times New Roman" w:cs="Times New Roman"/>
          <w:sz w:val="24"/>
          <w:szCs w:val="24"/>
        </w:rPr>
        <w:t xml:space="preserve">1. Конституция Российской Федерации, принята на всенародном голосовании 12 декабря 1993 года. // Российская газета. 1993. № 237. </w:t>
      </w:r>
      <w:r w:rsidRPr="003E5E29">
        <w:rPr>
          <w:rFonts w:ascii="Times New Roman" w:eastAsia="Calibri" w:hAnsi="Times New Roman" w:cs="Times New Roman"/>
          <w:sz w:val="24"/>
          <w:szCs w:val="24"/>
        </w:rPr>
        <w:t xml:space="preserve">4. </w:t>
      </w:r>
    </w:p>
    <w:p w:rsidR="005A7B50" w:rsidRPr="003E5E29" w:rsidRDefault="005A7B50" w:rsidP="003E5E29">
      <w:p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 xml:space="preserve">2. Гражданский кодекс Российской Федерации (часть первая) от 30.11.1994 N 51-ФЗ (ред. от 29.07.2017)// СЗ РФ", 05.12.1994, N 32, ст. 3301. </w:t>
      </w:r>
    </w:p>
    <w:p w:rsidR="005A7B50" w:rsidRPr="003E5E29" w:rsidRDefault="005A7B50" w:rsidP="003E5E29">
      <w:pPr>
        <w:pStyle w:val="a4"/>
        <w:spacing w:after="0"/>
        <w:ind w:left="0"/>
        <w:jc w:val="both"/>
      </w:pPr>
      <w:r w:rsidRPr="003E5E29">
        <w:t xml:space="preserve">3. Семейный кодекс Российской Федерации: ФЗ РФ от 29 декабря 1995 г. №223-ФЗ </w:t>
      </w:r>
      <w:r w:rsidRPr="003E5E29">
        <w:rPr>
          <w:color w:val="333333"/>
        </w:rPr>
        <w:t>от 29.12.1995 N 223-ФЗ (ред. от 01.05.2017)</w:t>
      </w:r>
      <w:r w:rsidRPr="003E5E29">
        <w:t xml:space="preserve"> // СЗ РФ. – 1996. - №1. – ст. 16. </w:t>
      </w:r>
    </w:p>
    <w:p w:rsidR="005A7B50" w:rsidRPr="003E5E29" w:rsidRDefault="005A7B50" w:rsidP="003E5E29">
      <w:pPr>
        <w:pStyle w:val="a4"/>
        <w:spacing w:after="0"/>
        <w:ind w:left="0"/>
        <w:jc w:val="both"/>
      </w:pPr>
      <w:r w:rsidRPr="003E5E29">
        <w:t xml:space="preserve">4. Федеральный закон РФ «Об опеке и попечительстве» от 4 апреля 2008 г. №49-ФЗ (ред. от 29.07.2017) // СЗ РФ. – 2008. - №17. – ст. 1755. </w:t>
      </w:r>
    </w:p>
    <w:p w:rsidR="005A7B50" w:rsidRPr="003E5E29" w:rsidRDefault="005A7B50" w:rsidP="003E5E29">
      <w:p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5.</w:t>
      </w:r>
      <w:r w:rsidRPr="003E5E29">
        <w:rPr>
          <w:rFonts w:ascii="Times New Roman" w:hAnsi="Times New Roman" w:cs="Times New Roman"/>
          <w:sz w:val="24"/>
          <w:szCs w:val="24"/>
        </w:rPr>
        <w:t xml:space="preserve"> Федеральный закон РФ от 21 декабря 1996 г. №159-ФЗ «О дополнительных гарантиях по социальной защите детей-сирот и детей, оставшихся без попечения родителей»</w:t>
      </w:r>
      <w:r w:rsidRPr="003E5E29">
        <w:rPr>
          <w:rFonts w:ascii="Times New Roman" w:hAnsi="Times New Roman" w:cs="Times New Roman"/>
          <w:color w:val="333333"/>
          <w:sz w:val="24"/>
          <w:szCs w:val="24"/>
        </w:rPr>
        <w:t xml:space="preserve"> </w:t>
      </w:r>
      <w:r w:rsidRPr="003E5E29">
        <w:rPr>
          <w:rFonts w:ascii="Times New Roman" w:hAnsi="Times New Roman" w:cs="Times New Roman"/>
          <w:sz w:val="24"/>
          <w:szCs w:val="24"/>
        </w:rPr>
        <w:t>(ред. от 01.05.2017)  // СЗ РФ. – 1996. - №52. – ст. 5880</w:t>
      </w:r>
    </w:p>
    <w:p w:rsidR="005A7B50" w:rsidRPr="003E5E29" w:rsidRDefault="005A7B50" w:rsidP="003E5E29">
      <w:pPr>
        <w:pStyle w:val="Default"/>
        <w:jc w:val="both"/>
        <w:rPr>
          <w:color w:val="auto"/>
        </w:rPr>
      </w:pPr>
      <w:r w:rsidRPr="003E5E29">
        <w:rPr>
          <w:color w:val="auto"/>
        </w:rPr>
        <w:t xml:space="preserve">6. Федеральный Закон РФ от 16апреля 2001 г. № 44-ФЗ «О государственном банке данных о детях, оставшихся без попечения родителей» (ред. от 08.03.2017) // СЗ РФ 2001.-№17. - ст. 1643. </w:t>
      </w:r>
    </w:p>
    <w:p w:rsidR="005A7B50" w:rsidRPr="003E5E29" w:rsidRDefault="005A7B50" w:rsidP="003E5E29">
      <w:pPr>
        <w:autoSpaceDE w:val="0"/>
        <w:autoSpaceDN w:val="0"/>
        <w:adjustRightInd w:val="0"/>
        <w:spacing w:after="0" w:line="240" w:lineRule="auto"/>
        <w:jc w:val="both"/>
        <w:rPr>
          <w:rFonts w:ascii="Times New Roman" w:hAnsi="Times New Roman" w:cs="Times New Roman"/>
          <w:sz w:val="24"/>
          <w:szCs w:val="24"/>
        </w:rPr>
      </w:pPr>
    </w:p>
    <w:p w:rsidR="004E3C4D" w:rsidRPr="003E5E29" w:rsidRDefault="004E3C4D" w:rsidP="003E5E29">
      <w:pPr>
        <w:autoSpaceDE w:val="0"/>
        <w:autoSpaceDN w:val="0"/>
        <w:adjustRightInd w:val="0"/>
        <w:spacing w:after="0" w:line="240" w:lineRule="auto"/>
        <w:jc w:val="both"/>
        <w:rPr>
          <w:rFonts w:ascii="Times New Roman" w:hAnsi="Times New Roman" w:cs="Times New Roman"/>
          <w:iCs/>
          <w:sz w:val="24"/>
          <w:szCs w:val="24"/>
        </w:rPr>
      </w:pPr>
    </w:p>
    <w:p w:rsidR="004B67DB" w:rsidRPr="004B67DB" w:rsidRDefault="004B67DB" w:rsidP="004B67DB">
      <w:pPr>
        <w:pStyle w:val="Default"/>
        <w:rPr>
          <w:sz w:val="28"/>
          <w:szCs w:val="28"/>
        </w:rPr>
      </w:pPr>
      <w:r w:rsidRPr="004B67DB">
        <w:rPr>
          <w:b/>
          <w:sz w:val="28"/>
          <w:szCs w:val="28"/>
        </w:rPr>
        <w:t xml:space="preserve">Практическое занятие № </w:t>
      </w:r>
      <w:r>
        <w:rPr>
          <w:b/>
          <w:sz w:val="28"/>
          <w:szCs w:val="28"/>
        </w:rPr>
        <w:t>8</w:t>
      </w:r>
    </w:p>
    <w:p w:rsidR="004B67DB" w:rsidRPr="004B67DB" w:rsidRDefault="004B67DB" w:rsidP="004B67DB">
      <w:pPr>
        <w:autoSpaceDE w:val="0"/>
        <w:autoSpaceDN w:val="0"/>
        <w:adjustRightInd w:val="0"/>
        <w:spacing w:after="0" w:line="240" w:lineRule="auto"/>
        <w:jc w:val="both"/>
        <w:rPr>
          <w:rFonts w:ascii="Times New Roman" w:hAnsi="Times New Roman" w:cs="Times New Roman"/>
          <w:sz w:val="28"/>
          <w:szCs w:val="28"/>
        </w:rPr>
      </w:pPr>
      <w:r w:rsidRPr="004B67DB">
        <w:rPr>
          <w:rFonts w:ascii="Times New Roman" w:hAnsi="Times New Roman" w:cs="Times New Roman"/>
          <w:sz w:val="28"/>
          <w:szCs w:val="28"/>
        </w:rPr>
        <w:t>Виды юридической ответственности опекунов и попечителей за нарушения личных неимущественных и имущественных прав несовершеннолетних</w:t>
      </w:r>
    </w:p>
    <w:p w:rsidR="00EE3DF0" w:rsidRPr="00C51FCD" w:rsidRDefault="00EE3DF0" w:rsidP="00EE3DF0">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Теоретические вопросы</w:t>
      </w:r>
    </w:p>
    <w:p w:rsidR="002F6E2E" w:rsidRPr="003E5E29" w:rsidRDefault="0025486C"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1</w:t>
      </w:r>
      <w:r w:rsidR="002F6E2E" w:rsidRPr="003E5E29">
        <w:rPr>
          <w:rFonts w:ascii="Times New Roman" w:hAnsi="Times New Roman" w:cs="Times New Roman"/>
          <w:sz w:val="24"/>
          <w:szCs w:val="24"/>
        </w:rPr>
        <w:t>.  Ответственность попечителей в случае неисполнения или ненадлежащего</w:t>
      </w:r>
    </w:p>
    <w:p w:rsidR="002F6E2E" w:rsidRPr="003E5E29" w:rsidRDefault="002F6E2E" w:rsidP="009E2F10">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исполнения опекунами и попечителями своих обязанностей</w:t>
      </w:r>
    </w:p>
    <w:p w:rsidR="0025486C" w:rsidRPr="003E5E29" w:rsidRDefault="0025486C" w:rsidP="0025486C">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lastRenderedPageBreak/>
        <w:t>2. Ответственность за неисполнение или ненадлежащее исполнение обязанностей по договору.</w:t>
      </w:r>
    </w:p>
    <w:p w:rsidR="002F6E2E" w:rsidRPr="003E5E29" w:rsidRDefault="0025486C" w:rsidP="0025486C">
      <w:pPr>
        <w:autoSpaceDE w:val="0"/>
        <w:autoSpaceDN w:val="0"/>
        <w:adjustRightInd w:val="0"/>
        <w:spacing w:after="0" w:line="240" w:lineRule="auto"/>
        <w:jc w:val="both"/>
        <w:rPr>
          <w:rFonts w:ascii="Times New Roman" w:hAnsi="Times New Roman" w:cs="Times New Roman"/>
          <w:sz w:val="24"/>
          <w:szCs w:val="24"/>
        </w:rPr>
      </w:pPr>
      <w:r w:rsidRPr="003E5E29">
        <w:rPr>
          <w:rFonts w:ascii="Times New Roman" w:hAnsi="Times New Roman" w:cs="Times New Roman"/>
          <w:sz w:val="24"/>
          <w:szCs w:val="24"/>
        </w:rPr>
        <w:t>3. Ответственность за ненадлежащее исполнение опекуном или попечителем лежащих на нем обязанностей.</w:t>
      </w:r>
    </w:p>
    <w:p w:rsidR="0010792B" w:rsidRPr="003E5E29" w:rsidRDefault="0025486C" w:rsidP="0010792B">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 xml:space="preserve">4. </w:t>
      </w:r>
      <w:r w:rsidR="0010792B" w:rsidRPr="003E5E29">
        <w:rPr>
          <w:rFonts w:ascii="Times New Roman" w:hAnsi="Times New Roman" w:cs="Times New Roman"/>
          <w:iCs/>
          <w:sz w:val="24"/>
          <w:szCs w:val="24"/>
        </w:rPr>
        <w:t>Составьте акт органа опеки и попечительства о ненадлежащем исполнении обязанностей опекуном или попечителем.</w:t>
      </w:r>
    </w:p>
    <w:p w:rsidR="002F6E2E" w:rsidRPr="003E5E29" w:rsidRDefault="00391A82" w:rsidP="009E2F10">
      <w:pPr>
        <w:autoSpaceDE w:val="0"/>
        <w:autoSpaceDN w:val="0"/>
        <w:adjustRightInd w:val="0"/>
        <w:spacing w:after="0" w:line="240" w:lineRule="auto"/>
        <w:jc w:val="both"/>
        <w:rPr>
          <w:rFonts w:ascii="Times New Roman" w:hAnsi="Times New Roman" w:cs="Times New Roman"/>
          <w:b/>
          <w:sz w:val="24"/>
          <w:szCs w:val="24"/>
        </w:rPr>
      </w:pPr>
      <w:r w:rsidRPr="003E5E29">
        <w:rPr>
          <w:rFonts w:ascii="Times New Roman" w:hAnsi="Times New Roman" w:cs="Times New Roman"/>
          <w:b/>
          <w:sz w:val="24"/>
          <w:szCs w:val="24"/>
        </w:rPr>
        <w:t>5. Решите задачу:</w:t>
      </w:r>
    </w:p>
    <w:p w:rsidR="00391A82" w:rsidRPr="003E5E29" w:rsidRDefault="00391A82" w:rsidP="00391A82">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Вадим, в трехмесячном возрасте брошенный в торговом зале магазина «Детский</w:t>
      </w:r>
    </w:p>
    <w:p w:rsidR="00391A82" w:rsidRPr="003E5E29" w:rsidRDefault="00391A82" w:rsidP="00391A82">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мир», был передан на воспитание в детское воспитательное учреждение. В</w:t>
      </w:r>
    </w:p>
    <w:p w:rsidR="00391A82" w:rsidRPr="003E5E29" w:rsidRDefault="00391A82" w:rsidP="00391A82">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 xml:space="preserve">девятилетнем </w:t>
      </w:r>
      <w:proofErr w:type="gramStart"/>
      <w:r w:rsidRPr="003E5E29">
        <w:rPr>
          <w:rFonts w:ascii="Times New Roman" w:hAnsi="Times New Roman" w:cs="Times New Roman"/>
          <w:iCs/>
          <w:sz w:val="24"/>
          <w:szCs w:val="24"/>
        </w:rPr>
        <w:t>возрасте</w:t>
      </w:r>
      <w:proofErr w:type="gramEnd"/>
      <w:r w:rsidRPr="003E5E29">
        <w:rPr>
          <w:rFonts w:ascii="Times New Roman" w:hAnsi="Times New Roman" w:cs="Times New Roman"/>
          <w:iCs/>
          <w:sz w:val="24"/>
          <w:szCs w:val="24"/>
        </w:rPr>
        <w:t xml:space="preserve"> его передали в семью супругов под опеку.</w:t>
      </w:r>
    </w:p>
    <w:p w:rsidR="00391A82" w:rsidRPr="003E5E29" w:rsidRDefault="00391A82" w:rsidP="00391A82">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 xml:space="preserve">Однажды, возвращаясь из школы, Вадим увидел во дворе автомобиль </w:t>
      </w:r>
      <w:proofErr w:type="gramStart"/>
      <w:r w:rsidRPr="003E5E29">
        <w:rPr>
          <w:rFonts w:ascii="Times New Roman" w:hAnsi="Times New Roman" w:cs="Times New Roman"/>
          <w:iCs/>
          <w:sz w:val="24"/>
          <w:szCs w:val="24"/>
        </w:rPr>
        <w:t>с</w:t>
      </w:r>
      <w:proofErr w:type="gramEnd"/>
    </w:p>
    <w:p w:rsidR="00391A82" w:rsidRDefault="00391A82" w:rsidP="00391A82">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приоткрытой передней дверью со стороны водителя. Ключи зажигания от машины были на месте. Он сел в машину и поехал, но через несколько метров врезался в автомобиль. Оба автомобиля сильно пострадали. Владельцы их предъявили претензии к опекунам Вадима. Они требовали возмещения имущественного ущерба и морального вреда, связанного с повреждением автомобилей. Однако супруги отказались возмещать ущерб, заявив, что собственник автомобиля сам виноват в происшедшем, так как оставил дверь автомобиля открытой.</w:t>
      </w:r>
    </w:p>
    <w:p w:rsidR="003E5E29" w:rsidRPr="003E5E29" w:rsidRDefault="003E5E29" w:rsidP="00391A82">
      <w:pPr>
        <w:autoSpaceDE w:val="0"/>
        <w:autoSpaceDN w:val="0"/>
        <w:adjustRightInd w:val="0"/>
        <w:spacing w:after="0" w:line="240" w:lineRule="auto"/>
        <w:jc w:val="both"/>
        <w:rPr>
          <w:rFonts w:ascii="Times New Roman" w:hAnsi="Times New Roman" w:cs="Times New Roman"/>
          <w:iCs/>
          <w:sz w:val="24"/>
          <w:szCs w:val="24"/>
        </w:rPr>
      </w:pPr>
    </w:p>
    <w:p w:rsidR="00391A82" w:rsidRPr="003E5E29" w:rsidRDefault="00391A82" w:rsidP="00391A82">
      <w:pPr>
        <w:autoSpaceDE w:val="0"/>
        <w:autoSpaceDN w:val="0"/>
        <w:adjustRightInd w:val="0"/>
        <w:spacing w:after="0" w:line="240" w:lineRule="auto"/>
        <w:jc w:val="both"/>
        <w:rPr>
          <w:rFonts w:ascii="Times New Roman" w:hAnsi="Times New Roman" w:cs="Times New Roman"/>
          <w:iCs/>
          <w:sz w:val="24"/>
          <w:szCs w:val="24"/>
        </w:rPr>
      </w:pPr>
      <w:r w:rsidRPr="003E5E29">
        <w:rPr>
          <w:rFonts w:ascii="Times New Roman" w:hAnsi="Times New Roman" w:cs="Times New Roman"/>
          <w:iCs/>
          <w:sz w:val="24"/>
          <w:szCs w:val="24"/>
        </w:rPr>
        <w:t>Дайте правовую оценку ситуации.</w:t>
      </w:r>
    </w:p>
    <w:p w:rsidR="00DD0855" w:rsidRDefault="00DD0855" w:rsidP="009E2F10">
      <w:pPr>
        <w:autoSpaceDE w:val="0"/>
        <w:autoSpaceDN w:val="0"/>
        <w:adjustRightInd w:val="0"/>
        <w:spacing w:after="0" w:line="240" w:lineRule="auto"/>
        <w:jc w:val="both"/>
        <w:rPr>
          <w:rFonts w:ascii="Times New Roman" w:hAnsi="Times New Roman" w:cs="Times New Roman"/>
          <w:sz w:val="28"/>
          <w:szCs w:val="28"/>
        </w:rPr>
      </w:pPr>
    </w:p>
    <w:p w:rsidR="009E2F10" w:rsidRPr="009E2F10" w:rsidRDefault="009E2F10" w:rsidP="009E2F10">
      <w:pPr>
        <w:autoSpaceDE w:val="0"/>
        <w:autoSpaceDN w:val="0"/>
        <w:adjustRightInd w:val="0"/>
        <w:jc w:val="both"/>
        <w:rPr>
          <w:rFonts w:ascii="Times New Roman" w:eastAsia="Calibri" w:hAnsi="Times New Roman" w:cs="Times New Roman"/>
          <w:b/>
          <w:bCs/>
        </w:rPr>
      </w:pPr>
      <w:r w:rsidRPr="009E2F10">
        <w:rPr>
          <w:rFonts w:ascii="Times New Roman" w:hAnsi="Times New Roman" w:cs="Times New Roman"/>
          <w:b/>
          <w:bCs/>
          <w:sz w:val="26"/>
          <w:szCs w:val="26"/>
        </w:rPr>
        <w:t>РЕКОМЕНДУЕМАЯ ЛИТЕРАТУРА</w:t>
      </w:r>
    </w:p>
    <w:p w:rsidR="009E2F10" w:rsidRPr="009E2F10" w:rsidRDefault="009E2F10" w:rsidP="009E2F10">
      <w:pPr>
        <w:autoSpaceDE w:val="0"/>
        <w:autoSpaceDN w:val="0"/>
        <w:adjustRightInd w:val="0"/>
        <w:jc w:val="both"/>
        <w:rPr>
          <w:rFonts w:ascii="Times New Roman" w:eastAsia="Calibri" w:hAnsi="Times New Roman" w:cs="Times New Roman"/>
          <w:b/>
          <w:bCs/>
          <w:sz w:val="28"/>
          <w:szCs w:val="28"/>
        </w:rPr>
      </w:pPr>
      <w:r w:rsidRPr="009E2F10">
        <w:rPr>
          <w:rFonts w:ascii="Times New Roman" w:eastAsia="Calibri" w:hAnsi="Times New Roman" w:cs="Times New Roman"/>
          <w:b/>
          <w:bCs/>
          <w:sz w:val="28"/>
          <w:szCs w:val="28"/>
        </w:rPr>
        <w:t>Нормативно-правовые акты:</w:t>
      </w:r>
    </w:p>
    <w:p w:rsidR="009E2F10" w:rsidRPr="003E5E29" w:rsidRDefault="009E2F10" w:rsidP="003E5E29">
      <w:pPr>
        <w:pStyle w:val="Default"/>
        <w:jc w:val="both"/>
      </w:pPr>
      <w:r w:rsidRPr="003E5E29">
        <w:t xml:space="preserve">1. Конституция Российской Федерации, принята на всенародном голосовании 12 декабря 1993 года. // Российская газета. 1993. № 237. </w:t>
      </w:r>
    </w:p>
    <w:p w:rsidR="009E2F10" w:rsidRPr="003E5E29" w:rsidRDefault="009E2F10" w:rsidP="003E5E29">
      <w:pPr>
        <w:pStyle w:val="Default"/>
        <w:jc w:val="both"/>
      </w:pPr>
      <w:r w:rsidRPr="003E5E29">
        <w:t xml:space="preserve">2.Конвенция стран СНГ «О правовой помощи и правовых отношениях по гражданским, семейным и уголовным делам» от 22 января 1993 г. //СЗ РФ. - 1995. - №17. - ст. 1472. (с изм. и </w:t>
      </w:r>
      <w:proofErr w:type="spellStart"/>
      <w:proofErr w:type="gramStart"/>
      <w:r w:rsidRPr="003E5E29">
        <w:t>доп</w:t>
      </w:r>
      <w:proofErr w:type="spellEnd"/>
      <w:proofErr w:type="gramEnd"/>
      <w:r w:rsidRPr="003E5E29">
        <w:t xml:space="preserve">  28.03.1997)</w:t>
      </w:r>
    </w:p>
    <w:p w:rsidR="009E2F10" w:rsidRPr="003E5E29" w:rsidRDefault="009E2F10" w:rsidP="003E5E29">
      <w:pPr>
        <w:pStyle w:val="Default"/>
        <w:jc w:val="both"/>
        <w:rPr>
          <w:color w:val="auto"/>
        </w:rPr>
      </w:pPr>
      <w:r w:rsidRPr="003E5E29">
        <w:t xml:space="preserve">3. Конвенция ООН «О правах ребёнка» от 20 ноября 1989 г. // </w:t>
      </w:r>
    </w:p>
    <w:p w:rsidR="009E2F10" w:rsidRPr="003E5E29" w:rsidRDefault="009E2F10" w:rsidP="003E5E29">
      <w:pPr>
        <w:pStyle w:val="Default"/>
        <w:jc w:val="both"/>
        <w:rPr>
          <w:color w:val="auto"/>
        </w:rPr>
      </w:pPr>
      <w:r w:rsidRPr="003E5E29">
        <w:rPr>
          <w:color w:val="auto"/>
        </w:rPr>
        <w:t xml:space="preserve">Ведомости Съезда Народных Депутатов СССР и Верховного Совета СССР. – 1990. - №45. - ст. 955. </w:t>
      </w:r>
    </w:p>
    <w:p w:rsidR="009E2F10" w:rsidRPr="003E5E29" w:rsidRDefault="009E2F10" w:rsidP="003E5E29">
      <w:p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 xml:space="preserve">4. Гражданский кодекс Российской Федерации (часть первая) от 30.11.1994 N 51-ФЗ (ред. от 29.07.2017)// СЗ РФ", 05.12.1994, N 32, ст. 3301. </w:t>
      </w:r>
    </w:p>
    <w:p w:rsidR="009E2F10" w:rsidRPr="003E5E29" w:rsidRDefault="009E2F10" w:rsidP="003E5E29">
      <w:pPr>
        <w:pStyle w:val="a3"/>
        <w:shd w:val="clear" w:color="auto" w:fill="FFFFFF"/>
        <w:tabs>
          <w:tab w:val="left" w:pos="284"/>
        </w:tabs>
        <w:ind w:left="0"/>
        <w:contextualSpacing/>
        <w:jc w:val="both"/>
      </w:pPr>
      <w:r w:rsidRPr="003E5E29">
        <w:t xml:space="preserve">5.Федеральный конституционный закон «О Конституционном Суде» от 21 мая 1994 г. (ред. от.05.04.2013) // СЗ РФ. 1994. № 13. Ст. 1447. </w:t>
      </w:r>
    </w:p>
    <w:p w:rsidR="009E2F10" w:rsidRPr="003E5E29" w:rsidRDefault="009E2F10" w:rsidP="003E5E29">
      <w:pPr>
        <w:tabs>
          <w:tab w:val="left" w:pos="284"/>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E5E29">
        <w:rPr>
          <w:rFonts w:ascii="Times New Roman" w:eastAsia="Calibri" w:hAnsi="Times New Roman" w:cs="Times New Roman"/>
          <w:sz w:val="24"/>
          <w:szCs w:val="24"/>
        </w:rPr>
        <w:t>6.Гражданский кодекс Российской Федерации (часть вторая) от 26.01.1996 N 14-ФЗ (ред. от 28.03.2017// СЗ РФ", 29.01.1996, N 5, ст. 410.</w:t>
      </w:r>
      <w:proofErr w:type="gramEnd"/>
    </w:p>
    <w:p w:rsidR="009E2F10" w:rsidRPr="003E5E29" w:rsidRDefault="009E2F10" w:rsidP="003E5E29">
      <w:pPr>
        <w:tabs>
          <w:tab w:val="left" w:pos="284"/>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E5E29">
        <w:rPr>
          <w:rFonts w:ascii="Times New Roman" w:eastAsia="Calibri" w:hAnsi="Times New Roman" w:cs="Times New Roman"/>
          <w:sz w:val="24"/>
          <w:szCs w:val="24"/>
        </w:rPr>
        <w:t>7.Гражданский кодекс Российской Федерации (часть третья) от 26.11.2001 N 146-ФЗ (ред. от 28.03.2017//СЗ  РФ, 03.12.2001, N 49, ст. 4552.</w:t>
      </w:r>
      <w:proofErr w:type="gramEnd"/>
    </w:p>
    <w:p w:rsidR="009E2F10" w:rsidRPr="003E5E29" w:rsidRDefault="009E2F10" w:rsidP="003E5E29">
      <w:pPr>
        <w:spacing w:after="0"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8.Гражданский процессуальный кодекс Российской Федерации от 14 ноября 2002 № 138-ФЗ (ред. от 18.07.2017)// СЗ РФ. – 2002. – № 46. – Ст. 4532.</w:t>
      </w:r>
    </w:p>
    <w:p w:rsidR="009E2F10" w:rsidRPr="003E5E29" w:rsidRDefault="009E2F10" w:rsidP="003E5E29">
      <w:pPr>
        <w:spacing w:after="0"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9.Уголовный кодекс Российской Федерации от 13 июня 1996 года № 63-ФЗ. (ред. от 03.02.2014) // СЗ РФ. – 1996. – № 25. – Ст. 2954.</w:t>
      </w:r>
    </w:p>
    <w:p w:rsidR="009E2F10" w:rsidRPr="003E5E29" w:rsidRDefault="009E2F10" w:rsidP="003E5E29">
      <w:pPr>
        <w:spacing w:after="0" w:line="240" w:lineRule="auto"/>
        <w:jc w:val="both"/>
        <w:rPr>
          <w:rFonts w:ascii="Times New Roman" w:eastAsia="Calibri" w:hAnsi="Times New Roman" w:cs="Times New Roman"/>
          <w:sz w:val="24"/>
          <w:szCs w:val="24"/>
        </w:rPr>
      </w:pPr>
      <w:r w:rsidRPr="003E5E29">
        <w:rPr>
          <w:rFonts w:ascii="Times New Roman" w:eastAsia="Calibri" w:hAnsi="Times New Roman" w:cs="Times New Roman"/>
          <w:spacing w:val="-4"/>
          <w:sz w:val="24"/>
          <w:szCs w:val="24"/>
        </w:rPr>
        <w:t>10.Кодекс РФ об административных правонарушениях от 30 декабря 2001 г. № 195 (ред. от 10.08.2017) // СЗ РФ. – 2002. – № 1. – Ст. 1.</w:t>
      </w:r>
    </w:p>
    <w:p w:rsidR="009E2F10" w:rsidRPr="003E5E29" w:rsidRDefault="009E2F10" w:rsidP="003E5E29">
      <w:pPr>
        <w:spacing w:after="0" w:line="240" w:lineRule="auto"/>
        <w:jc w:val="both"/>
        <w:rPr>
          <w:rFonts w:ascii="Times New Roman" w:eastAsia="Calibri" w:hAnsi="Times New Roman" w:cs="Times New Roman"/>
          <w:sz w:val="24"/>
          <w:szCs w:val="24"/>
        </w:rPr>
      </w:pPr>
      <w:r w:rsidRPr="003E5E29">
        <w:rPr>
          <w:rFonts w:ascii="Times New Roman" w:eastAsia="Calibri" w:hAnsi="Times New Roman" w:cs="Times New Roman"/>
          <w:sz w:val="24"/>
          <w:szCs w:val="24"/>
        </w:rPr>
        <w:t>11.Трудовой кодекс Российской Федерации от 30 декабря 2001. № 197-ФЗ (ред. от 01.07.2017)// СЗ РФ. -2002. – № 1. – Ч. 1. – Ст. 3.</w:t>
      </w:r>
    </w:p>
    <w:p w:rsidR="009E2F10" w:rsidRPr="003E5E29" w:rsidRDefault="009E2F10" w:rsidP="003E5E29">
      <w:pPr>
        <w:pStyle w:val="a4"/>
        <w:spacing w:after="0"/>
        <w:ind w:left="0"/>
        <w:jc w:val="both"/>
      </w:pPr>
      <w:r w:rsidRPr="003E5E29">
        <w:t>12.Уголовно-процессуальный кодекс Российской Федерации от 18 декабря 2001 г. № 174-ФЗ (ред. от 29.07.2017)  // СЗ РФ. – 2001. -№ 52. – Ч. 1. – Ст. 4921.</w:t>
      </w:r>
    </w:p>
    <w:p w:rsidR="009E2F10" w:rsidRPr="003E5E29" w:rsidRDefault="009E2F10" w:rsidP="003E5E29">
      <w:pPr>
        <w:pStyle w:val="a4"/>
        <w:spacing w:after="0"/>
        <w:ind w:left="0"/>
        <w:jc w:val="both"/>
      </w:pPr>
      <w:r w:rsidRPr="003E5E29">
        <w:lastRenderedPageBreak/>
        <w:t xml:space="preserve">13. Семейный кодекс Российской Федерации: ФЗ РФ от 29 декабря 1995 г. №223-ФЗ </w:t>
      </w:r>
      <w:r w:rsidRPr="003E5E29">
        <w:rPr>
          <w:color w:val="333333"/>
        </w:rPr>
        <w:t>от 29.12.1995 N 223-ФЗ (ред. от 01.05.2017)</w:t>
      </w:r>
      <w:r w:rsidRPr="003E5E29">
        <w:t xml:space="preserve"> // СЗ РФ. – 1996. - №1. – ст. 16. </w:t>
      </w:r>
    </w:p>
    <w:p w:rsidR="009E2F10" w:rsidRPr="003E5E29" w:rsidRDefault="009E2F10" w:rsidP="003E5E29">
      <w:pPr>
        <w:pStyle w:val="a4"/>
        <w:spacing w:after="0"/>
        <w:ind w:left="0"/>
        <w:jc w:val="both"/>
      </w:pPr>
      <w:r w:rsidRPr="003E5E29">
        <w:t xml:space="preserve">14. Федеральный закон РФ «Об опеке и попечительстве» от 4 апреля 2008 г. №49-ФЗ (ред. от 29.07.2017) // СЗ РФ. – 2008. - №17. – ст. 1755. </w:t>
      </w:r>
    </w:p>
    <w:p w:rsidR="009E2F10" w:rsidRPr="003E5E29" w:rsidRDefault="009E2F10" w:rsidP="003E5E29">
      <w:pPr>
        <w:pStyle w:val="Default"/>
        <w:jc w:val="both"/>
        <w:rPr>
          <w:color w:val="auto"/>
        </w:rPr>
      </w:pPr>
      <w:r w:rsidRPr="003E5E29">
        <w:rPr>
          <w:color w:val="auto"/>
        </w:rPr>
        <w:t xml:space="preserve">15. Федеральный закон РФ от 15 августа 1996 г. №114-ФЗ «О порядке выезда из Российской Федерации и въезда в Российскую Федерацию» // СЗ РФ. – 1996. - №34. – ст. 4029. </w:t>
      </w:r>
    </w:p>
    <w:p w:rsidR="009E2F10" w:rsidRPr="003E5E29" w:rsidRDefault="009E2F10" w:rsidP="003E5E29">
      <w:pPr>
        <w:pStyle w:val="Default"/>
        <w:jc w:val="both"/>
        <w:rPr>
          <w:color w:val="auto"/>
        </w:rPr>
      </w:pPr>
      <w:r w:rsidRPr="003E5E29">
        <w:rPr>
          <w:color w:val="auto"/>
        </w:rPr>
        <w:t>16. Федеральный закон РФ от 21 декабря 1996 г. №159-ФЗ «О дополнительных гарантиях по социальной защите детей-сирот и детей, оставшихся без попечения родителей»</w:t>
      </w:r>
      <w:r w:rsidRPr="003E5E29">
        <w:rPr>
          <w:color w:val="333333"/>
        </w:rPr>
        <w:t xml:space="preserve"> </w:t>
      </w:r>
      <w:r w:rsidRPr="003E5E29">
        <w:rPr>
          <w:color w:val="auto"/>
        </w:rPr>
        <w:t xml:space="preserve">(ред. от 01.05.2017)  // СЗ РФ. – 1996. - №52. – ст. 5880. </w:t>
      </w:r>
    </w:p>
    <w:p w:rsidR="009E2F10" w:rsidRPr="003E5E29" w:rsidRDefault="005A7B50" w:rsidP="003E5E29">
      <w:pPr>
        <w:pStyle w:val="Default"/>
        <w:jc w:val="both"/>
        <w:rPr>
          <w:color w:val="auto"/>
        </w:rPr>
      </w:pPr>
      <w:r w:rsidRPr="003E5E29">
        <w:rPr>
          <w:color w:val="auto"/>
        </w:rPr>
        <w:t>17</w:t>
      </w:r>
      <w:r w:rsidR="009E2F10" w:rsidRPr="003E5E29">
        <w:rPr>
          <w:color w:val="auto"/>
        </w:rPr>
        <w:t xml:space="preserve">. Федеральный Закон РФ от 16апреля 2001 г. № 44-ФЗ «О государственном банке данных о детях, оставшихся без попечения родителей» (ред. от 08.03.2017) // СЗ РФ 2001.-№17. - ст. 1643. </w:t>
      </w:r>
    </w:p>
    <w:p w:rsidR="009E2F10" w:rsidRPr="003E5E29" w:rsidRDefault="005A7B50" w:rsidP="003E5E29">
      <w:pPr>
        <w:pStyle w:val="Default"/>
        <w:jc w:val="both"/>
        <w:rPr>
          <w:color w:val="auto"/>
        </w:rPr>
      </w:pPr>
      <w:r w:rsidRPr="003E5E29">
        <w:rPr>
          <w:color w:val="auto"/>
        </w:rPr>
        <w:t>18</w:t>
      </w:r>
      <w:r w:rsidR="009E2F10" w:rsidRPr="003E5E29">
        <w:rPr>
          <w:color w:val="auto"/>
        </w:rPr>
        <w:t xml:space="preserve">. Основы законодательства Российской Федерации об охране здоровья граждан от 22 июля 1993 г. №5487-1( ред. от 07.12.2011)// Ведомости СНД РФ и </w:t>
      </w:r>
      <w:proofErr w:type="gramStart"/>
      <w:r w:rsidR="009E2F10" w:rsidRPr="003E5E29">
        <w:rPr>
          <w:color w:val="auto"/>
        </w:rPr>
        <w:t>ВС</w:t>
      </w:r>
      <w:proofErr w:type="gramEnd"/>
      <w:r w:rsidR="009E2F10" w:rsidRPr="003E5E29">
        <w:rPr>
          <w:color w:val="auto"/>
        </w:rPr>
        <w:t xml:space="preserve"> РФ. –1993. - №33. – ст. 1318. </w:t>
      </w:r>
    </w:p>
    <w:p w:rsidR="009E2F10" w:rsidRPr="003E5E29" w:rsidRDefault="005A7B50" w:rsidP="003E5E29">
      <w:pPr>
        <w:pStyle w:val="Default"/>
        <w:jc w:val="both"/>
        <w:rPr>
          <w:color w:val="auto"/>
        </w:rPr>
      </w:pPr>
      <w:r w:rsidRPr="003E5E29">
        <w:rPr>
          <w:color w:val="auto"/>
        </w:rPr>
        <w:t>19</w:t>
      </w:r>
      <w:r w:rsidR="009E2F10" w:rsidRPr="003E5E29">
        <w:rPr>
          <w:color w:val="auto"/>
        </w:rPr>
        <w:t xml:space="preserve">. Закон РФ от 10 июля 1992 г. №3266-1 «Об образовании» ( ред. от 12.11.2012)// Ведомости СНД РФ и </w:t>
      </w:r>
      <w:proofErr w:type="gramStart"/>
      <w:r w:rsidR="009E2F10" w:rsidRPr="003E5E29">
        <w:rPr>
          <w:color w:val="auto"/>
        </w:rPr>
        <w:t>ВС</w:t>
      </w:r>
      <w:proofErr w:type="gramEnd"/>
      <w:r w:rsidR="009E2F10" w:rsidRPr="003E5E29">
        <w:rPr>
          <w:color w:val="auto"/>
        </w:rPr>
        <w:t xml:space="preserve"> РФ. – 1992. - №30. – ст. 1797. </w:t>
      </w:r>
    </w:p>
    <w:p w:rsidR="009E2F10" w:rsidRPr="003E5E29" w:rsidRDefault="005A7B50" w:rsidP="003E5E29">
      <w:pPr>
        <w:pStyle w:val="Default"/>
        <w:jc w:val="both"/>
        <w:rPr>
          <w:color w:val="auto"/>
        </w:rPr>
      </w:pPr>
      <w:r w:rsidRPr="003E5E29">
        <w:rPr>
          <w:color w:val="auto"/>
        </w:rPr>
        <w:t>20</w:t>
      </w:r>
      <w:r w:rsidR="009E2F10" w:rsidRPr="003E5E29">
        <w:rPr>
          <w:color w:val="auto"/>
        </w:rPr>
        <w:t xml:space="preserve">. Закон РФ от 4 июля 1991 г. «О приватизации жилищного фонда в Российской Федерации» </w:t>
      </w:r>
      <w:proofErr w:type="gramStart"/>
      <w:r w:rsidR="009E2F10" w:rsidRPr="003E5E29">
        <w:rPr>
          <w:color w:val="auto"/>
        </w:rPr>
        <w:t xml:space="preserve">( </w:t>
      </w:r>
      <w:proofErr w:type="gramEnd"/>
      <w:r w:rsidR="009E2F10" w:rsidRPr="003E5E29">
        <w:rPr>
          <w:color w:val="auto"/>
        </w:rPr>
        <w:t xml:space="preserve">ред. от 16.10.2012)// Ведомости РСФСР. - 1991. - №28. – ст. 959. </w:t>
      </w:r>
    </w:p>
    <w:p w:rsidR="009E2F10" w:rsidRPr="003E5E29" w:rsidRDefault="005A7B50" w:rsidP="003E5E29">
      <w:pPr>
        <w:pStyle w:val="Default"/>
        <w:jc w:val="both"/>
        <w:rPr>
          <w:color w:val="auto"/>
        </w:rPr>
      </w:pPr>
      <w:r w:rsidRPr="003E5E29">
        <w:rPr>
          <w:color w:val="auto"/>
        </w:rPr>
        <w:t>21</w:t>
      </w:r>
      <w:r w:rsidR="009E2F10" w:rsidRPr="003E5E29">
        <w:rPr>
          <w:color w:val="auto"/>
        </w:rPr>
        <w:t xml:space="preserve">. Правила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Утверждены Постановлением Правительства РФ от 18 мая 2009 г. №423 «Об отдельных вопросах осуществления опеки и попечительства в отношении несовершеннолетних детей» //СЗ РФ. - 2009. - №21. - ст. 2572. </w:t>
      </w:r>
    </w:p>
    <w:p w:rsidR="009E2F10" w:rsidRPr="003E5E29" w:rsidRDefault="005A7B50" w:rsidP="003E5E29">
      <w:pPr>
        <w:pStyle w:val="Default"/>
        <w:jc w:val="both"/>
        <w:rPr>
          <w:color w:val="auto"/>
        </w:rPr>
      </w:pPr>
      <w:r w:rsidRPr="003E5E29">
        <w:rPr>
          <w:color w:val="auto"/>
        </w:rPr>
        <w:t>22</w:t>
      </w:r>
      <w:r w:rsidR="009E2F10" w:rsidRPr="003E5E29">
        <w:rPr>
          <w:color w:val="auto"/>
        </w:rPr>
        <w:t xml:space="preserve">. Правила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 иными организациями, в том числе организациями для детей-сирот и детей, оставшихся без попечения родителей. Утверждены Постановлением Правительства РФ от 18 мая 2009 г. №423 «Об отдельных вопросах осуществления опеки и попечительства в отношении несовершеннолетних детей» //СЗ РФ. - 2009. - №21. - ст. 2572. </w:t>
      </w:r>
    </w:p>
    <w:p w:rsidR="009E2F10" w:rsidRPr="003E5E29" w:rsidRDefault="005A7B50" w:rsidP="003E5E29">
      <w:pPr>
        <w:pStyle w:val="Default"/>
        <w:jc w:val="both"/>
        <w:rPr>
          <w:color w:val="auto"/>
        </w:rPr>
      </w:pPr>
      <w:r w:rsidRPr="003E5E29">
        <w:rPr>
          <w:color w:val="auto"/>
        </w:rPr>
        <w:t>23</w:t>
      </w:r>
      <w:r w:rsidR="009E2F10" w:rsidRPr="003E5E29">
        <w:rPr>
          <w:color w:val="auto"/>
        </w:rPr>
        <w:t xml:space="preserve">. Правила заключения договора об осуществлении опеки и попечительства в отношении несовершеннолетнего подопечного. Утверждены Постановлением Правительства РФ от 18 мая 2009 г. №423 «Об отдельных вопросах осуществления опеки и попечительства в отношении несовершеннолетних детей» //СЗ РФ. - 2009. - №21. - ст. 2572. </w:t>
      </w:r>
    </w:p>
    <w:p w:rsidR="009E2F10" w:rsidRPr="003E5E29" w:rsidRDefault="005A7B50" w:rsidP="003E5E29">
      <w:pPr>
        <w:pStyle w:val="Default"/>
        <w:jc w:val="both"/>
        <w:rPr>
          <w:color w:val="auto"/>
        </w:rPr>
      </w:pPr>
      <w:r w:rsidRPr="003E5E29">
        <w:rPr>
          <w:color w:val="auto"/>
        </w:rPr>
        <w:t>24</w:t>
      </w:r>
      <w:r w:rsidR="009E2F10" w:rsidRPr="003E5E29">
        <w:rPr>
          <w:color w:val="auto"/>
        </w:rPr>
        <w:t xml:space="preserve">. Правила создания приемной семьи и осуществления </w:t>
      </w:r>
      <w:proofErr w:type="gramStart"/>
      <w:r w:rsidR="009E2F10" w:rsidRPr="003E5E29">
        <w:rPr>
          <w:color w:val="auto"/>
        </w:rPr>
        <w:t>контроля за</w:t>
      </w:r>
      <w:proofErr w:type="gramEnd"/>
      <w:r w:rsidR="009E2F10" w:rsidRPr="003E5E29">
        <w:rPr>
          <w:color w:val="auto"/>
        </w:rPr>
        <w:t xml:space="preserve"> условиями жизни и воспитания ребенка (детей) в приемной семье. Утверждены Постановлением Правительства РФ от 18 мая 2009 г. №423 «Об отдельных вопросах осуществления опеки и попечительства в отношении несовершеннолетних детей» //СЗ РФ. - 2009. - №21. - ст. 2572. </w:t>
      </w:r>
    </w:p>
    <w:p w:rsidR="009E2F10" w:rsidRPr="003E5E29" w:rsidRDefault="005A7B50" w:rsidP="003E5E29">
      <w:pPr>
        <w:pStyle w:val="Default"/>
        <w:jc w:val="both"/>
        <w:rPr>
          <w:color w:val="auto"/>
        </w:rPr>
      </w:pPr>
      <w:r w:rsidRPr="003E5E29">
        <w:rPr>
          <w:color w:val="auto"/>
        </w:rPr>
        <w:t>25</w:t>
      </w:r>
      <w:r w:rsidR="009E2F10" w:rsidRPr="003E5E29">
        <w:rPr>
          <w:color w:val="auto"/>
        </w:rPr>
        <w:t xml:space="preserve">. Правила осуществления органами опеки и попечительства проверки условий жизни несовершеннолетних подопечных, соблюдения опекунами и попечителями прав и законных интересов несовершеннолетних подопечных, обеспечения сохранности имущества, а также выполнения опекунами или попечителями требований к осуществлению своих прав и исполнению своих обязанностей. Утверждены Постановлением Правительства РФ от 18 мая 2009 г. №423 «Об отдельных вопросах осуществления опеки и попечительства в отношении несовершеннолетних детей» //СЗ РФ. - 2009. - №21. - ст. 2572. </w:t>
      </w:r>
    </w:p>
    <w:p w:rsidR="009E2F10" w:rsidRPr="003E5E29" w:rsidRDefault="009E2F10" w:rsidP="003E5E29">
      <w:pPr>
        <w:pStyle w:val="Default"/>
        <w:jc w:val="both"/>
        <w:rPr>
          <w:color w:val="auto"/>
        </w:rPr>
      </w:pPr>
      <w:r w:rsidRPr="003E5E29">
        <w:rPr>
          <w:color w:val="auto"/>
        </w:rPr>
        <w:lastRenderedPageBreak/>
        <w:t>2</w:t>
      </w:r>
      <w:r w:rsidR="005A7B50" w:rsidRPr="003E5E29">
        <w:rPr>
          <w:color w:val="auto"/>
        </w:rPr>
        <w:t>6</w:t>
      </w:r>
      <w:r w:rsidRPr="003E5E29">
        <w:rPr>
          <w:color w:val="auto"/>
        </w:rPr>
        <w:t xml:space="preserve">. Правила ведения личных дел несовершеннолетних подопечных. Утверждены Постановлением Правительства РФ от 18 мая 2009 г. №423 «Об отдельных вопросах осуществления опеки и попечительства в отношении несовершеннолетних детей» //СЗ РФ. - 2009. - №21. - ст. 2572. </w:t>
      </w:r>
    </w:p>
    <w:p w:rsidR="009E2F10" w:rsidRPr="003E5E29" w:rsidRDefault="005A7B50" w:rsidP="003E5E29">
      <w:pPr>
        <w:pStyle w:val="Default"/>
        <w:jc w:val="both"/>
        <w:rPr>
          <w:color w:val="auto"/>
        </w:rPr>
      </w:pPr>
      <w:r w:rsidRPr="003E5E29">
        <w:rPr>
          <w:color w:val="auto"/>
        </w:rPr>
        <w:t>27</w:t>
      </w:r>
      <w:r w:rsidR="009E2F10" w:rsidRPr="003E5E29">
        <w:rPr>
          <w:color w:val="auto"/>
        </w:rPr>
        <w:t xml:space="preserve">. Форма отчета опекуна или попечителя о хранении, об использовании имущества несовершеннолетнего подопечного и об управлении таким имуществом. Утверждены Постановлением Правительства РФ от 18 мая 2009 г. №423 «Об отдельных вопросах осуществления опеки и попечительства в отношении несовершеннолетних детей» //СЗ РФ. - 2009. - №21. - ст. 2572. </w:t>
      </w:r>
    </w:p>
    <w:p w:rsidR="009E2F10" w:rsidRPr="003E5E29" w:rsidRDefault="005A7B50" w:rsidP="003E5E29">
      <w:pPr>
        <w:pStyle w:val="Default"/>
        <w:jc w:val="both"/>
        <w:rPr>
          <w:color w:val="auto"/>
        </w:rPr>
      </w:pPr>
      <w:r w:rsidRPr="003E5E29">
        <w:rPr>
          <w:color w:val="auto"/>
        </w:rPr>
        <w:t>28</w:t>
      </w:r>
      <w:r w:rsidR="009E2F10" w:rsidRPr="003E5E29">
        <w:rPr>
          <w:color w:val="auto"/>
        </w:rPr>
        <w:t xml:space="preserve">. Правила ведения государственного банка данных о детях, оставшихся без попечения родителей, и осуществления </w:t>
      </w:r>
      <w:proofErr w:type="gramStart"/>
      <w:r w:rsidR="009E2F10" w:rsidRPr="003E5E29">
        <w:rPr>
          <w:color w:val="auto"/>
        </w:rPr>
        <w:t>контроля за</w:t>
      </w:r>
      <w:proofErr w:type="gramEnd"/>
      <w:r w:rsidR="009E2F10" w:rsidRPr="003E5E29">
        <w:rPr>
          <w:color w:val="auto"/>
        </w:rPr>
        <w:t xml:space="preserve"> его формированием и использованием. Утверждены Постановлением Правительства РФ от 4 апреля 2002 г. №217 // СЗ РФ. – 2002. - №15. – ст. 1434. </w:t>
      </w:r>
    </w:p>
    <w:p w:rsidR="009E2F10" w:rsidRPr="003E5E29" w:rsidRDefault="005A7B50" w:rsidP="003E5E29">
      <w:pPr>
        <w:pStyle w:val="Default"/>
        <w:jc w:val="both"/>
        <w:rPr>
          <w:color w:val="auto"/>
        </w:rPr>
      </w:pPr>
      <w:r w:rsidRPr="003E5E29">
        <w:rPr>
          <w:color w:val="auto"/>
        </w:rPr>
        <w:t>29</w:t>
      </w:r>
      <w:r w:rsidR="009E2F10" w:rsidRPr="003E5E29">
        <w:rPr>
          <w:color w:val="auto"/>
        </w:rPr>
        <w:t xml:space="preserve">. Перечень заболеваний, при которых лицо не может усыновить ребёнка, принять его под опеку (попечительство), взять в приёмную семью. Утвержден Постановлением Правительства РФ от 1 мая 1996 г. №542 // СЗ РФ. – 1996. - №19. – ст. 2304. </w:t>
      </w:r>
    </w:p>
    <w:p w:rsidR="009E2F10" w:rsidRPr="003E5E29" w:rsidRDefault="005A7B50" w:rsidP="003E5E29">
      <w:pPr>
        <w:pStyle w:val="Default"/>
        <w:jc w:val="both"/>
        <w:rPr>
          <w:color w:val="auto"/>
        </w:rPr>
      </w:pPr>
      <w:r w:rsidRPr="003E5E29">
        <w:rPr>
          <w:color w:val="auto"/>
        </w:rPr>
        <w:t>30</w:t>
      </w:r>
      <w:r w:rsidR="009E2F10" w:rsidRPr="003E5E29">
        <w:rPr>
          <w:color w:val="auto"/>
        </w:rPr>
        <w:t xml:space="preserve">. Об организации работы по передаче детей на воспитание в семьи, организации работы по осуществлению опеки (попечительства) над детьми. Письмо Министерства образования РФ от 29 марта 2002 г. №483/28-5 // Вестник образования России. – 2002. - №16. </w:t>
      </w:r>
    </w:p>
    <w:p w:rsidR="009E2F10" w:rsidRPr="003E5E29" w:rsidRDefault="005A7B50" w:rsidP="003E5E29">
      <w:pPr>
        <w:pStyle w:val="Default"/>
        <w:jc w:val="both"/>
        <w:rPr>
          <w:color w:val="auto"/>
        </w:rPr>
      </w:pPr>
      <w:r w:rsidRPr="003E5E29">
        <w:rPr>
          <w:color w:val="auto"/>
        </w:rPr>
        <w:t>31</w:t>
      </w:r>
      <w:r w:rsidR="009E2F10" w:rsidRPr="003E5E29">
        <w:rPr>
          <w:color w:val="auto"/>
        </w:rPr>
        <w:t xml:space="preserve">. О порядке медицинского освидетельствования граждан, желающих стать усыновителями, опекунами (попечителями) или приёмными родителями. Приказ Минздрава РФ от 10 сентября 1996 г. №332 // Российские вести. – 17 октября 1996 года. </w:t>
      </w:r>
    </w:p>
    <w:p w:rsidR="009E2F10" w:rsidRPr="003E5E29" w:rsidRDefault="005A7B50" w:rsidP="003E5E29">
      <w:pPr>
        <w:pStyle w:val="Default"/>
        <w:jc w:val="both"/>
        <w:rPr>
          <w:color w:val="auto"/>
        </w:rPr>
      </w:pPr>
      <w:r w:rsidRPr="003E5E29">
        <w:rPr>
          <w:color w:val="auto"/>
        </w:rPr>
        <w:t>32</w:t>
      </w:r>
      <w:r w:rsidR="009E2F10" w:rsidRPr="003E5E29">
        <w:rPr>
          <w:color w:val="auto"/>
        </w:rPr>
        <w:t xml:space="preserve">. О медицинском освидетельствовании детей, передаваемых на воспитание в семью. Приказ Минздрава РФ и Минобразования РФ от 25 декабря 1995 г. №№369, 641 // Российские вести. –24 апреля 1996 года. </w:t>
      </w:r>
    </w:p>
    <w:p w:rsidR="009E2F10" w:rsidRPr="003E5E29" w:rsidRDefault="009E2F10" w:rsidP="003E5E29">
      <w:pPr>
        <w:pStyle w:val="Default"/>
        <w:jc w:val="both"/>
        <w:rPr>
          <w:color w:val="auto"/>
        </w:rPr>
      </w:pPr>
    </w:p>
    <w:p w:rsidR="009E2F10" w:rsidRPr="003E5E29" w:rsidRDefault="009E2F10" w:rsidP="003E5E29">
      <w:pPr>
        <w:pStyle w:val="Default"/>
        <w:jc w:val="both"/>
        <w:rPr>
          <w:color w:val="auto"/>
        </w:rPr>
      </w:pPr>
      <w:r w:rsidRPr="003E5E29">
        <w:rPr>
          <w:b/>
          <w:bCs/>
          <w:color w:val="auto"/>
        </w:rPr>
        <w:t xml:space="preserve">Постановления Пленума Верховного Суда РФ: </w:t>
      </w:r>
    </w:p>
    <w:p w:rsidR="009E2F10" w:rsidRPr="003E5E29" w:rsidRDefault="009E2F10" w:rsidP="003E5E29">
      <w:pPr>
        <w:pStyle w:val="Default"/>
        <w:jc w:val="both"/>
        <w:rPr>
          <w:color w:val="auto"/>
        </w:rPr>
      </w:pPr>
      <w:r w:rsidRPr="003E5E29">
        <w:rPr>
          <w:color w:val="auto"/>
        </w:rPr>
        <w:t>1. Постановление Пленума Верховного Суда РФ от 25 октября 1996 г. №9 «О применении судами Семейного кодекса Российской Федерации при рассмотрении дел об установлении отцовства и о взыскании алиментов»</w:t>
      </w:r>
      <w:r w:rsidRPr="003E5E29">
        <w:rPr>
          <w:b/>
          <w:bCs/>
          <w:color w:val="333333"/>
          <w:kern w:val="36"/>
        </w:rPr>
        <w:t xml:space="preserve"> </w:t>
      </w:r>
      <w:r w:rsidRPr="003E5E29">
        <w:rPr>
          <w:bCs/>
        </w:rPr>
        <w:t>(ред. от 16.05.2017)</w:t>
      </w:r>
      <w:r w:rsidRPr="003E5E29">
        <w:rPr>
          <w:color w:val="auto"/>
        </w:rPr>
        <w:t xml:space="preserve"> // Бюллетень Верховного Суда РФ. – 1997. - №1. </w:t>
      </w:r>
    </w:p>
    <w:p w:rsidR="009E2F10" w:rsidRPr="003E5E29" w:rsidRDefault="009E2F10" w:rsidP="003E5E29">
      <w:pPr>
        <w:pStyle w:val="Default"/>
        <w:jc w:val="both"/>
        <w:rPr>
          <w:color w:val="auto"/>
        </w:rPr>
      </w:pPr>
      <w:r w:rsidRPr="003E5E29">
        <w:rPr>
          <w:color w:val="auto"/>
        </w:rPr>
        <w:t xml:space="preserve">2. Постановление Пленума Верховного суда РФ от 4 июля 1997 г. № 9 «О применении судами законодательства при рассмотрении дел об установлении усыновления» // Бюллетень Верховного Суда РФ.-1997. - №9. </w:t>
      </w:r>
    </w:p>
    <w:p w:rsidR="009E2F10" w:rsidRPr="003E5E29" w:rsidRDefault="009E2F10" w:rsidP="003E5E29">
      <w:pPr>
        <w:pStyle w:val="Default"/>
        <w:jc w:val="both"/>
        <w:rPr>
          <w:color w:val="auto"/>
        </w:rPr>
      </w:pPr>
      <w:r w:rsidRPr="003E5E29">
        <w:rPr>
          <w:color w:val="auto"/>
        </w:rPr>
        <w:t xml:space="preserve">3. Постановление Пленума Верховного Суда РФ от 27 мая 1998 г.№10 «О применении судами законодательства при разрешении споров, связанных с воспитанием детей» // Бюллетень Верховного Суда РФ. - 1998. - №7. </w:t>
      </w:r>
    </w:p>
    <w:p w:rsidR="009E2F10" w:rsidRPr="003E5E29" w:rsidRDefault="009E2F10" w:rsidP="003E5E29">
      <w:pPr>
        <w:pStyle w:val="Default"/>
        <w:jc w:val="both"/>
        <w:rPr>
          <w:color w:val="auto"/>
        </w:rPr>
      </w:pPr>
    </w:p>
    <w:p w:rsidR="009E2F10" w:rsidRPr="003E5E29" w:rsidRDefault="009E2F10" w:rsidP="003E5E29">
      <w:pPr>
        <w:pStyle w:val="Default"/>
        <w:jc w:val="both"/>
        <w:rPr>
          <w:color w:val="auto"/>
        </w:rPr>
      </w:pPr>
      <w:r w:rsidRPr="003E5E29">
        <w:rPr>
          <w:b/>
          <w:bCs/>
          <w:color w:val="auto"/>
        </w:rPr>
        <w:t xml:space="preserve">Программное обеспечение и Интернет-ресурсы </w:t>
      </w:r>
    </w:p>
    <w:p w:rsidR="009E2F10" w:rsidRPr="003E5E29" w:rsidRDefault="009E2F10" w:rsidP="003E5E29">
      <w:pPr>
        <w:pStyle w:val="Default"/>
        <w:jc w:val="both"/>
        <w:rPr>
          <w:color w:val="auto"/>
        </w:rPr>
      </w:pPr>
      <w:r w:rsidRPr="003E5E29">
        <w:rPr>
          <w:color w:val="auto"/>
        </w:rPr>
        <w:t xml:space="preserve">1. Информационно-правовой портал «Консультант Плюс» www.consultant.ru </w:t>
      </w:r>
    </w:p>
    <w:p w:rsidR="009E2F10" w:rsidRPr="003E5E29" w:rsidRDefault="009E2F10" w:rsidP="003E5E29">
      <w:pPr>
        <w:pStyle w:val="Default"/>
        <w:jc w:val="both"/>
        <w:rPr>
          <w:color w:val="auto"/>
        </w:rPr>
      </w:pPr>
      <w:r w:rsidRPr="003E5E29">
        <w:rPr>
          <w:color w:val="auto"/>
        </w:rPr>
        <w:t xml:space="preserve">2. Информационно-правовой портал «Гарант» www.garant.ru </w:t>
      </w:r>
    </w:p>
    <w:p w:rsidR="009E2F10" w:rsidRPr="003E5E29" w:rsidRDefault="009E2F10" w:rsidP="003E5E29">
      <w:pPr>
        <w:pStyle w:val="Default"/>
        <w:jc w:val="both"/>
        <w:rPr>
          <w:color w:val="auto"/>
        </w:rPr>
      </w:pPr>
      <w:r w:rsidRPr="003E5E29">
        <w:rPr>
          <w:color w:val="auto"/>
        </w:rPr>
        <w:t xml:space="preserve">3. Министерство образования и науки Российской Федерации www.mon.gov.ru </w:t>
      </w:r>
    </w:p>
    <w:p w:rsidR="009E2F10" w:rsidRPr="003E5E29" w:rsidRDefault="009E2F10" w:rsidP="003E5E29">
      <w:pPr>
        <w:pStyle w:val="Default"/>
        <w:jc w:val="both"/>
        <w:rPr>
          <w:color w:val="auto"/>
        </w:rPr>
      </w:pPr>
      <w:r w:rsidRPr="003E5E29">
        <w:rPr>
          <w:color w:val="auto"/>
        </w:rPr>
        <w:t xml:space="preserve">4. Национальная юридическая энциклопедия www.determiner.ru </w:t>
      </w:r>
    </w:p>
    <w:p w:rsidR="009E2F10" w:rsidRPr="003E5E29" w:rsidRDefault="009E2F10" w:rsidP="003E5E29">
      <w:pPr>
        <w:pStyle w:val="Default"/>
        <w:jc w:val="both"/>
        <w:rPr>
          <w:color w:val="auto"/>
        </w:rPr>
      </w:pPr>
      <w:r w:rsidRPr="003E5E29">
        <w:rPr>
          <w:color w:val="auto"/>
        </w:rPr>
        <w:t xml:space="preserve">5. Федеральный правовой портал "Юридическая Россия" www.law.edu.ru </w:t>
      </w:r>
    </w:p>
    <w:p w:rsidR="009E2F10" w:rsidRPr="003E5E29" w:rsidRDefault="009E2F10" w:rsidP="003E5E29">
      <w:pPr>
        <w:pStyle w:val="Default"/>
        <w:jc w:val="both"/>
        <w:rPr>
          <w:color w:val="auto"/>
        </w:rPr>
      </w:pPr>
      <w:r w:rsidRPr="003E5E29">
        <w:rPr>
          <w:color w:val="auto"/>
        </w:rPr>
        <w:t xml:space="preserve">6. Юридическая научная библиотека www.lawlibrary.ru </w:t>
      </w:r>
    </w:p>
    <w:p w:rsidR="00DD0855" w:rsidRPr="003E5E29" w:rsidRDefault="00DD0855" w:rsidP="003E5E29">
      <w:pPr>
        <w:autoSpaceDE w:val="0"/>
        <w:autoSpaceDN w:val="0"/>
        <w:adjustRightInd w:val="0"/>
        <w:spacing w:after="0" w:line="240" w:lineRule="auto"/>
        <w:jc w:val="both"/>
        <w:rPr>
          <w:rFonts w:ascii="Times New Roman" w:hAnsi="Times New Roman" w:cs="Times New Roman"/>
          <w:i/>
          <w:iCs/>
          <w:sz w:val="24"/>
          <w:szCs w:val="24"/>
        </w:rPr>
      </w:pPr>
      <w:bookmarkStart w:id="0" w:name="_GoBack"/>
      <w:bookmarkEnd w:id="0"/>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p w:rsidR="00CE1C1A" w:rsidRDefault="00CE1C1A" w:rsidP="009E2F10">
      <w:pPr>
        <w:autoSpaceDE w:val="0"/>
        <w:autoSpaceDN w:val="0"/>
        <w:adjustRightInd w:val="0"/>
        <w:spacing w:after="0" w:line="240" w:lineRule="auto"/>
        <w:jc w:val="both"/>
        <w:rPr>
          <w:rFonts w:ascii="Times New Roman" w:hAnsi="Times New Roman" w:cs="Times New Roman"/>
          <w:i/>
          <w:iCs/>
          <w:sz w:val="26"/>
          <w:szCs w:val="26"/>
        </w:rPr>
      </w:pPr>
    </w:p>
    <w:p w:rsidR="00CE1C1A" w:rsidRDefault="00CE1C1A" w:rsidP="009E2F10">
      <w:pPr>
        <w:autoSpaceDE w:val="0"/>
        <w:autoSpaceDN w:val="0"/>
        <w:adjustRightInd w:val="0"/>
        <w:spacing w:after="0" w:line="240" w:lineRule="auto"/>
        <w:jc w:val="both"/>
        <w:rPr>
          <w:rFonts w:ascii="Times New Roman" w:hAnsi="Times New Roman" w:cs="Times New Roman"/>
          <w:i/>
          <w:iCs/>
          <w:sz w:val="26"/>
          <w:szCs w:val="26"/>
        </w:rPr>
      </w:pPr>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p w:rsidR="00DD0855" w:rsidRDefault="00DD0855" w:rsidP="009E2F10">
      <w:pPr>
        <w:autoSpaceDE w:val="0"/>
        <w:autoSpaceDN w:val="0"/>
        <w:adjustRightInd w:val="0"/>
        <w:spacing w:after="0" w:line="240" w:lineRule="auto"/>
        <w:jc w:val="both"/>
        <w:rPr>
          <w:rFonts w:ascii="Times New Roman" w:hAnsi="Times New Roman" w:cs="Times New Roman"/>
          <w:i/>
          <w:iCs/>
          <w:sz w:val="26"/>
          <w:szCs w:val="26"/>
        </w:rPr>
      </w:pPr>
    </w:p>
    <w:sectPr w:rsidR="00DD0855" w:rsidSect="00EE3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553A"/>
    <w:multiLevelType w:val="hybridMultilevel"/>
    <w:tmpl w:val="D278C1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4580A"/>
    <w:multiLevelType w:val="hybridMultilevel"/>
    <w:tmpl w:val="5E4AC19C"/>
    <w:lvl w:ilvl="0" w:tplc="3C68C034">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1200" w:hanging="360"/>
      </w:pPr>
      <w:rPr>
        <w:rFonts w:ascii="Wingdings" w:hAnsi="Wingdings" w:hint="default"/>
      </w:rPr>
    </w:lvl>
    <w:lvl w:ilvl="3" w:tplc="04190001" w:tentative="1">
      <w:start w:val="1"/>
      <w:numFmt w:val="bullet"/>
      <w:lvlText w:val=""/>
      <w:lvlJc w:val="left"/>
      <w:pPr>
        <w:ind w:left="-480" w:hanging="360"/>
      </w:pPr>
      <w:rPr>
        <w:rFonts w:ascii="Symbol" w:hAnsi="Symbol" w:hint="default"/>
      </w:rPr>
    </w:lvl>
    <w:lvl w:ilvl="4" w:tplc="04190003" w:tentative="1">
      <w:start w:val="1"/>
      <w:numFmt w:val="bullet"/>
      <w:lvlText w:val="o"/>
      <w:lvlJc w:val="left"/>
      <w:pPr>
        <w:ind w:left="240" w:hanging="360"/>
      </w:pPr>
      <w:rPr>
        <w:rFonts w:ascii="Courier New" w:hAnsi="Courier New" w:cs="Courier New" w:hint="default"/>
      </w:rPr>
    </w:lvl>
    <w:lvl w:ilvl="5" w:tplc="04190005" w:tentative="1">
      <w:start w:val="1"/>
      <w:numFmt w:val="bullet"/>
      <w:lvlText w:val=""/>
      <w:lvlJc w:val="left"/>
      <w:pPr>
        <w:ind w:left="960" w:hanging="360"/>
      </w:pPr>
      <w:rPr>
        <w:rFonts w:ascii="Wingdings" w:hAnsi="Wingdings" w:hint="default"/>
      </w:rPr>
    </w:lvl>
    <w:lvl w:ilvl="6" w:tplc="04190001" w:tentative="1">
      <w:start w:val="1"/>
      <w:numFmt w:val="bullet"/>
      <w:lvlText w:val=""/>
      <w:lvlJc w:val="left"/>
      <w:pPr>
        <w:ind w:left="1680" w:hanging="360"/>
      </w:pPr>
      <w:rPr>
        <w:rFonts w:ascii="Symbol" w:hAnsi="Symbol" w:hint="default"/>
      </w:rPr>
    </w:lvl>
    <w:lvl w:ilvl="7" w:tplc="04190003" w:tentative="1">
      <w:start w:val="1"/>
      <w:numFmt w:val="bullet"/>
      <w:lvlText w:val="o"/>
      <w:lvlJc w:val="left"/>
      <w:pPr>
        <w:ind w:left="2400" w:hanging="360"/>
      </w:pPr>
      <w:rPr>
        <w:rFonts w:ascii="Courier New" w:hAnsi="Courier New" w:cs="Courier New" w:hint="default"/>
      </w:rPr>
    </w:lvl>
    <w:lvl w:ilvl="8" w:tplc="04190005" w:tentative="1">
      <w:start w:val="1"/>
      <w:numFmt w:val="bullet"/>
      <w:lvlText w:val=""/>
      <w:lvlJc w:val="left"/>
      <w:pPr>
        <w:ind w:left="3120" w:hanging="360"/>
      </w:pPr>
      <w:rPr>
        <w:rFonts w:ascii="Wingdings" w:hAnsi="Wingdings" w:hint="default"/>
      </w:rPr>
    </w:lvl>
  </w:abstractNum>
  <w:abstractNum w:abstractNumId="2">
    <w:nsid w:val="6252428F"/>
    <w:multiLevelType w:val="hybridMultilevel"/>
    <w:tmpl w:val="BB06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057181"/>
    <w:multiLevelType w:val="hybridMultilevel"/>
    <w:tmpl w:val="ABBE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F6E2E"/>
    <w:rsid w:val="000E37B5"/>
    <w:rsid w:val="00106FB6"/>
    <w:rsid w:val="0010792B"/>
    <w:rsid w:val="001161EB"/>
    <w:rsid w:val="001A5927"/>
    <w:rsid w:val="001D4CF8"/>
    <w:rsid w:val="00200960"/>
    <w:rsid w:val="0020771F"/>
    <w:rsid w:val="0025017B"/>
    <w:rsid w:val="0025486C"/>
    <w:rsid w:val="002C0C93"/>
    <w:rsid w:val="002F6E2E"/>
    <w:rsid w:val="00391A82"/>
    <w:rsid w:val="003D58CD"/>
    <w:rsid w:val="003E5E29"/>
    <w:rsid w:val="0049612E"/>
    <w:rsid w:val="004B67DB"/>
    <w:rsid w:val="004E3C4D"/>
    <w:rsid w:val="00532844"/>
    <w:rsid w:val="005A7B50"/>
    <w:rsid w:val="006057D5"/>
    <w:rsid w:val="006332F9"/>
    <w:rsid w:val="0065178E"/>
    <w:rsid w:val="006F0629"/>
    <w:rsid w:val="0075637F"/>
    <w:rsid w:val="0077463B"/>
    <w:rsid w:val="007F7156"/>
    <w:rsid w:val="00933CAC"/>
    <w:rsid w:val="009E2F10"/>
    <w:rsid w:val="00B43313"/>
    <w:rsid w:val="00C2558F"/>
    <w:rsid w:val="00C51FCD"/>
    <w:rsid w:val="00C77D37"/>
    <w:rsid w:val="00CE1C1A"/>
    <w:rsid w:val="00D27933"/>
    <w:rsid w:val="00DA7999"/>
    <w:rsid w:val="00DD0855"/>
    <w:rsid w:val="00E400CD"/>
    <w:rsid w:val="00E83768"/>
    <w:rsid w:val="00EA5809"/>
    <w:rsid w:val="00EE3DF0"/>
    <w:rsid w:val="00F055AD"/>
    <w:rsid w:val="00F54514"/>
    <w:rsid w:val="00F96722"/>
    <w:rsid w:val="00FB4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82"/>
  </w:style>
  <w:style w:type="paragraph" w:styleId="1">
    <w:name w:val="heading 1"/>
    <w:basedOn w:val="a"/>
    <w:next w:val="a"/>
    <w:link w:val="10"/>
    <w:qFormat/>
    <w:rsid w:val="009E2F1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F10"/>
    <w:rPr>
      <w:rFonts w:ascii="Times New Roman" w:eastAsia="Times New Roman" w:hAnsi="Times New Roman" w:cs="Times New Roman"/>
      <w:sz w:val="24"/>
      <w:szCs w:val="24"/>
    </w:rPr>
  </w:style>
  <w:style w:type="paragraph" w:styleId="a3">
    <w:name w:val="List Paragraph"/>
    <w:basedOn w:val="a"/>
    <w:uiPriority w:val="99"/>
    <w:qFormat/>
    <w:rsid w:val="009E2F10"/>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9E2F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Indent"/>
    <w:basedOn w:val="a"/>
    <w:link w:val="a5"/>
    <w:rsid w:val="009E2F10"/>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9E2F10"/>
    <w:rPr>
      <w:rFonts w:ascii="Times New Roman" w:eastAsia="Times New Roman" w:hAnsi="Times New Roman" w:cs="Times New Roman"/>
      <w:sz w:val="24"/>
      <w:szCs w:val="24"/>
    </w:rPr>
  </w:style>
  <w:style w:type="paragraph" w:styleId="a6">
    <w:name w:val="No Spacing"/>
    <w:uiPriority w:val="1"/>
    <w:qFormat/>
    <w:rsid w:val="00C255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9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16</Pages>
  <Words>4812</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12</cp:revision>
  <cp:lastPrinted>2018-03-02T14:30:00Z</cp:lastPrinted>
  <dcterms:created xsi:type="dcterms:W3CDTF">2018-01-22T08:24:00Z</dcterms:created>
  <dcterms:modified xsi:type="dcterms:W3CDTF">2018-03-02T14:32:00Z</dcterms:modified>
</cp:coreProperties>
</file>