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D3" w:rsidRPr="005A43B0" w:rsidRDefault="005A43B0" w:rsidP="005676D3">
      <w:pPr>
        <w:jc w:val="center"/>
      </w:pPr>
      <w:r w:rsidRPr="005A43B0">
        <w:t>М</w:t>
      </w:r>
      <w:r w:rsidR="005676D3" w:rsidRPr="005A43B0">
        <w:t>инистерство общего и профессионального образования Ростовской области</w:t>
      </w:r>
    </w:p>
    <w:p w:rsidR="005676D3" w:rsidRPr="005A43B0" w:rsidRDefault="005676D3" w:rsidP="005676D3">
      <w:pPr>
        <w:jc w:val="center"/>
      </w:pPr>
      <w:r w:rsidRPr="005A43B0">
        <w:t xml:space="preserve">государственное бюджетное </w:t>
      </w:r>
      <w:r w:rsidR="006C3120">
        <w:t xml:space="preserve">профессиональное </w:t>
      </w:r>
      <w:r w:rsidRPr="005A43B0">
        <w:t xml:space="preserve">образовательное учреждение </w:t>
      </w:r>
    </w:p>
    <w:p w:rsidR="005676D3" w:rsidRPr="005A43B0" w:rsidRDefault="005676D3" w:rsidP="005676D3">
      <w:pPr>
        <w:jc w:val="center"/>
      </w:pPr>
      <w:r w:rsidRPr="005A43B0">
        <w:t>Ростовской области</w:t>
      </w:r>
    </w:p>
    <w:p w:rsidR="005676D3" w:rsidRPr="005A43B0" w:rsidRDefault="005676D3" w:rsidP="005676D3">
      <w:pPr>
        <w:jc w:val="center"/>
      </w:pPr>
      <w:r w:rsidRPr="005A43B0">
        <w:t xml:space="preserve"> «Белокалитвинский </w:t>
      </w:r>
      <w:r w:rsidR="006C3120">
        <w:t xml:space="preserve">гуманитарно-индустриальный </w:t>
      </w:r>
      <w:r w:rsidRPr="005A43B0">
        <w:t>техникум»</w:t>
      </w:r>
    </w:p>
    <w:p w:rsidR="005676D3" w:rsidRPr="005A43B0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</w:rPr>
      </w:pPr>
    </w:p>
    <w:p w:rsidR="005676D3" w:rsidRPr="005C1794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Pr="005C1794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Pr="005C1794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Pr="005C1794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Pr="005C1794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32"/>
          <w:szCs w:val="32"/>
        </w:rPr>
      </w:pPr>
    </w:p>
    <w:p w:rsidR="005676D3" w:rsidRPr="005A43B0" w:rsidRDefault="005A43B0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3"/>
        <w:jc w:val="center"/>
        <w:rPr>
          <w:b/>
          <w:sz w:val="28"/>
          <w:szCs w:val="28"/>
        </w:rPr>
      </w:pPr>
      <w:r w:rsidRPr="005A43B0">
        <w:rPr>
          <w:b/>
          <w:sz w:val="28"/>
          <w:szCs w:val="28"/>
        </w:rPr>
        <w:t>РАБОЧАЯ ПРОГРАММА</w:t>
      </w:r>
    </w:p>
    <w:p w:rsidR="005676D3" w:rsidRPr="005A43B0" w:rsidRDefault="005676D3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  <w:r w:rsidRPr="005A43B0">
        <w:rPr>
          <w:b/>
          <w:sz w:val="28"/>
          <w:szCs w:val="28"/>
        </w:rPr>
        <w:t>учебной дисциплины</w:t>
      </w:r>
      <w:r w:rsidR="005A43B0">
        <w:rPr>
          <w:b/>
          <w:sz w:val="28"/>
          <w:szCs w:val="28"/>
        </w:rPr>
        <w:t xml:space="preserve"> ОП.02</w:t>
      </w:r>
      <w:r w:rsidR="00BC1569">
        <w:rPr>
          <w:b/>
          <w:sz w:val="28"/>
          <w:szCs w:val="28"/>
        </w:rPr>
        <w:t xml:space="preserve">. </w:t>
      </w:r>
      <w:r w:rsidR="005A43B0">
        <w:rPr>
          <w:b/>
          <w:sz w:val="28"/>
          <w:szCs w:val="28"/>
        </w:rPr>
        <w:t xml:space="preserve"> КОНСТИТУЦИОННОЕ ПРАВО</w:t>
      </w:r>
    </w:p>
    <w:p w:rsidR="005676D3" w:rsidRPr="005A43B0" w:rsidRDefault="005A43B0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  <w:r w:rsidRPr="005A43B0">
        <w:rPr>
          <w:b/>
          <w:sz w:val="28"/>
          <w:szCs w:val="28"/>
        </w:rPr>
        <w:t xml:space="preserve">специальности </w:t>
      </w:r>
      <w:r w:rsidR="00D979F9">
        <w:rPr>
          <w:b/>
          <w:sz w:val="28"/>
          <w:szCs w:val="28"/>
        </w:rPr>
        <w:t>40.02.01</w:t>
      </w:r>
    </w:p>
    <w:p w:rsidR="005676D3" w:rsidRPr="005A43B0" w:rsidRDefault="005A43B0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  <w:r w:rsidRPr="005A43B0">
        <w:rPr>
          <w:b/>
          <w:sz w:val="28"/>
          <w:szCs w:val="28"/>
        </w:rPr>
        <w:t>Право и организация социального обеспечения</w:t>
      </w:r>
    </w:p>
    <w:p w:rsidR="005676D3" w:rsidRPr="005A43B0" w:rsidRDefault="005676D3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  <w:rPr>
          <w:b/>
          <w:sz w:val="28"/>
          <w:szCs w:val="28"/>
        </w:rPr>
      </w:pPr>
    </w:p>
    <w:p w:rsidR="005676D3" w:rsidRDefault="005676D3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</w:pPr>
    </w:p>
    <w:p w:rsidR="005676D3" w:rsidRDefault="005676D3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</w:pPr>
    </w:p>
    <w:p w:rsidR="005676D3" w:rsidRDefault="005676D3" w:rsidP="005A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10"/>
        <w:jc w:val="center"/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2C588A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2C588A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2C588A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2C588A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2C588A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2C588A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5C1794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Pr="005C1794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5A43B0" w:rsidRDefault="005A43B0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5A43B0" w:rsidRDefault="005A43B0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5A43B0" w:rsidRDefault="005A43B0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5A43B0" w:rsidRDefault="005A43B0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BC1569" w:rsidRDefault="00BC1569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sz w:val="28"/>
          <w:szCs w:val="28"/>
        </w:rPr>
      </w:pPr>
    </w:p>
    <w:p w:rsidR="005A43B0" w:rsidRPr="00870461" w:rsidRDefault="00BC1569" w:rsidP="00BC1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5676D3" w:rsidRDefault="005676D3" w:rsidP="00BC15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0461">
        <w:rPr>
          <w:bCs/>
          <w:sz w:val="28"/>
          <w:szCs w:val="28"/>
        </w:rPr>
        <w:t>201</w:t>
      </w:r>
      <w:r w:rsidR="006659A9">
        <w:rPr>
          <w:bCs/>
          <w:sz w:val="28"/>
          <w:szCs w:val="28"/>
        </w:rPr>
        <w:t>7</w:t>
      </w:r>
    </w:p>
    <w:p w:rsidR="005676D3" w:rsidRPr="00C56125" w:rsidRDefault="005676D3" w:rsidP="005676D3">
      <w:pPr>
        <w:pStyle w:val="2"/>
        <w:rPr>
          <w:rFonts w:ascii="Times New Roman" w:hAnsi="Times New Roman"/>
          <w:b w:val="0"/>
          <w:i/>
          <w:color w:val="auto"/>
        </w:rPr>
      </w:pPr>
      <w:r w:rsidRPr="005A43B0">
        <w:rPr>
          <w:rFonts w:ascii="Times New Roman" w:hAnsi="Times New Roman"/>
          <w:b w:val="0"/>
          <w:color w:val="auto"/>
        </w:rPr>
        <w:lastRenderedPageBreak/>
        <w:t>ОДОБРЕН</w:t>
      </w:r>
      <w:r w:rsidR="005A43B0" w:rsidRPr="005A43B0">
        <w:rPr>
          <w:rFonts w:ascii="Times New Roman" w:hAnsi="Times New Roman"/>
          <w:b w:val="0"/>
          <w:color w:val="auto"/>
        </w:rPr>
        <w:t>О</w:t>
      </w:r>
      <w:r w:rsidR="009F1F7C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</w:t>
      </w:r>
      <w:r w:rsidR="00817A08">
        <w:rPr>
          <w:rFonts w:ascii="Times New Roman" w:hAnsi="Times New Roman"/>
          <w:b w:val="0"/>
          <w:color w:val="auto"/>
        </w:rPr>
        <w:t>УТВЕРЖДАЮ</w:t>
      </w:r>
    </w:p>
    <w:p w:rsidR="005676D3" w:rsidRPr="00C56125" w:rsidRDefault="005676D3" w:rsidP="005676D3">
      <w:pPr>
        <w:tabs>
          <w:tab w:val="left" w:pos="6105"/>
        </w:tabs>
        <w:rPr>
          <w:sz w:val="28"/>
        </w:rPr>
      </w:pPr>
      <w:r w:rsidRPr="00C56125">
        <w:rPr>
          <w:sz w:val="28"/>
        </w:rPr>
        <w:t xml:space="preserve">цикловой     комиссией  </w:t>
      </w:r>
      <w:r w:rsidR="005A43B0">
        <w:rPr>
          <w:sz w:val="28"/>
        </w:rPr>
        <w:t xml:space="preserve">                                    Заместитель директора по   УВР                                                                                                                                                                                                             </w:t>
      </w:r>
    </w:p>
    <w:p w:rsidR="005A43B0" w:rsidRDefault="005A43B0" w:rsidP="005676D3">
      <w:pPr>
        <w:tabs>
          <w:tab w:val="left" w:pos="6240"/>
        </w:tabs>
        <w:rPr>
          <w:sz w:val="28"/>
        </w:rPr>
      </w:pPr>
      <w:r>
        <w:rPr>
          <w:sz w:val="28"/>
          <w:szCs w:val="28"/>
        </w:rPr>
        <w:t xml:space="preserve">специальности </w:t>
      </w:r>
      <w:r w:rsidR="006659A9">
        <w:rPr>
          <w:sz w:val="28"/>
          <w:szCs w:val="28"/>
        </w:rPr>
        <w:t>40.02.01</w:t>
      </w:r>
      <w:r>
        <w:rPr>
          <w:sz w:val="28"/>
        </w:rPr>
        <w:t xml:space="preserve">                                         «___»</w:t>
      </w:r>
      <w:r w:rsidRPr="008F4C0D">
        <w:rPr>
          <w:sz w:val="28"/>
        </w:rPr>
        <w:t>______________</w:t>
      </w:r>
      <w:r>
        <w:rPr>
          <w:sz w:val="28"/>
        </w:rPr>
        <w:t xml:space="preserve"> 201</w:t>
      </w:r>
      <w:r w:rsidR="006659A9">
        <w:rPr>
          <w:sz w:val="28"/>
        </w:rPr>
        <w:t>7</w:t>
      </w:r>
      <w:r>
        <w:rPr>
          <w:sz w:val="28"/>
        </w:rPr>
        <w:t xml:space="preserve"> г.</w:t>
      </w:r>
    </w:p>
    <w:p w:rsidR="005A43B0" w:rsidRDefault="005676D3" w:rsidP="005676D3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>Право и</w:t>
      </w:r>
      <w:r w:rsidR="00817A08">
        <w:rPr>
          <w:sz w:val="28"/>
          <w:szCs w:val="28"/>
        </w:rPr>
        <w:t xml:space="preserve"> организация </w:t>
      </w:r>
      <w:r w:rsidR="005A43B0">
        <w:rPr>
          <w:sz w:val="28"/>
          <w:szCs w:val="28"/>
        </w:rPr>
        <w:t xml:space="preserve">                                            _________________________</w:t>
      </w:r>
    </w:p>
    <w:p w:rsidR="005A43B0" w:rsidRPr="005A43B0" w:rsidRDefault="005676D3" w:rsidP="005A43B0">
      <w:pPr>
        <w:rPr>
          <w:sz w:val="28"/>
        </w:rPr>
      </w:pPr>
      <w:r>
        <w:rPr>
          <w:sz w:val="28"/>
          <w:szCs w:val="28"/>
        </w:rPr>
        <w:t>социально</w:t>
      </w:r>
      <w:r w:rsidR="00817A08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817A08">
        <w:rPr>
          <w:sz w:val="28"/>
          <w:szCs w:val="28"/>
        </w:rPr>
        <w:t>я</w:t>
      </w:r>
      <w:r w:rsidR="002E5B6D">
        <w:rPr>
          <w:sz w:val="28"/>
          <w:szCs w:val="28"/>
        </w:rPr>
        <w:t xml:space="preserve">                                                  </w:t>
      </w:r>
      <w:r w:rsidR="005A43B0" w:rsidRPr="005A43B0">
        <w:rPr>
          <w:sz w:val="28"/>
        </w:rPr>
        <w:t xml:space="preserve">О.Н.Зубкова </w:t>
      </w:r>
    </w:p>
    <w:p w:rsidR="005A43B0" w:rsidRDefault="005A43B0" w:rsidP="005A43B0">
      <w:pPr>
        <w:tabs>
          <w:tab w:val="left" w:pos="6240"/>
        </w:tabs>
        <w:rPr>
          <w:sz w:val="28"/>
        </w:rPr>
      </w:pPr>
      <w:r>
        <w:rPr>
          <w:sz w:val="28"/>
        </w:rPr>
        <w:t>Протокол № ___</w:t>
      </w:r>
    </w:p>
    <w:p w:rsidR="005A43B0" w:rsidRDefault="005A43B0" w:rsidP="005A43B0">
      <w:pPr>
        <w:tabs>
          <w:tab w:val="left" w:pos="6240"/>
        </w:tabs>
        <w:rPr>
          <w:sz w:val="28"/>
        </w:rPr>
      </w:pPr>
      <w:r>
        <w:rPr>
          <w:sz w:val="28"/>
        </w:rPr>
        <w:t>от «___»</w:t>
      </w:r>
      <w:r w:rsidRPr="008F4C0D">
        <w:rPr>
          <w:sz w:val="28"/>
        </w:rPr>
        <w:t>______________</w:t>
      </w:r>
      <w:r>
        <w:rPr>
          <w:sz w:val="28"/>
        </w:rPr>
        <w:t xml:space="preserve"> 201</w:t>
      </w:r>
      <w:r w:rsidR="006659A9">
        <w:rPr>
          <w:sz w:val="28"/>
        </w:rPr>
        <w:t>7</w:t>
      </w:r>
      <w:r>
        <w:rPr>
          <w:sz w:val="28"/>
        </w:rPr>
        <w:t xml:space="preserve"> г.</w:t>
      </w:r>
      <w:r>
        <w:rPr>
          <w:sz w:val="28"/>
        </w:rPr>
        <w:tab/>
      </w:r>
    </w:p>
    <w:p w:rsidR="005A43B0" w:rsidRDefault="005A43B0" w:rsidP="005A43B0">
      <w:pPr>
        <w:rPr>
          <w:sz w:val="28"/>
        </w:rPr>
      </w:pPr>
      <w:r>
        <w:rPr>
          <w:sz w:val="28"/>
        </w:rPr>
        <w:t xml:space="preserve">Председатель   ______________                                                             </w:t>
      </w:r>
    </w:p>
    <w:p w:rsidR="005676D3" w:rsidRDefault="005A43B0" w:rsidP="005A43B0">
      <w:pPr>
        <w:tabs>
          <w:tab w:val="left" w:pos="6240"/>
        </w:tabs>
        <w:rPr>
          <w:sz w:val="28"/>
        </w:rPr>
      </w:pPr>
      <w:r>
        <w:rPr>
          <w:sz w:val="28"/>
        </w:rPr>
        <w:t xml:space="preserve">                             Л.И </w:t>
      </w:r>
      <w:proofErr w:type="spellStart"/>
      <w:r>
        <w:rPr>
          <w:sz w:val="28"/>
        </w:rPr>
        <w:t>Убийко</w:t>
      </w:r>
      <w:proofErr w:type="spellEnd"/>
    </w:p>
    <w:p w:rsidR="005A43B0" w:rsidRDefault="005A43B0" w:rsidP="005A43B0">
      <w:pPr>
        <w:tabs>
          <w:tab w:val="left" w:pos="6240"/>
        </w:tabs>
        <w:rPr>
          <w:sz w:val="28"/>
        </w:rPr>
      </w:pPr>
    </w:p>
    <w:p w:rsidR="005676D3" w:rsidRDefault="005676D3" w:rsidP="005676D3">
      <w:pPr>
        <w:tabs>
          <w:tab w:val="left" w:pos="6240"/>
        </w:tabs>
        <w:rPr>
          <w:sz w:val="28"/>
        </w:rPr>
      </w:pPr>
      <w:r>
        <w:rPr>
          <w:sz w:val="28"/>
        </w:rPr>
        <w:tab/>
      </w:r>
    </w:p>
    <w:p w:rsidR="005676D3" w:rsidRDefault="005676D3" w:rsidP="005676D3">
      <w:pPr>
        <w:tabs>
          <w:tab w:val="left" w:pos="6105"/>
        </w:tabs>
        <w:rPr>
          <w:sz w:val="28"/>
        </w:rPr>
      </w:pPr>
    </w:p>
    <w:p w:rsidR="005676D3" w:rsidRDefault="005676D3" w:rsidP="005676D3">
      <w:pPr>
        <w:tabs>
          <w:tab w:val="left" w:pos="6105"/>
        </w:tabs>
        <w:rPr>
          <w:sz w:val="28"/>
        </w:rPr>
      </w:pPr>
    </w:p>
    <w:p w:rsidR="000C7B54" w:rsidRPr="005A4F00" w:rsidRDefault="000C7B54" w:rsidP="000C7B54">
      <w:pPr>
        <w:jc w:val="both"/>
        <w:rPr>
          <w:sz w:val="28"/>
          <w:szCs w:val="28"/>
        </w:rPr>
      </w:pPr>
      <w:proofErr w:type="gramStart"/>
      <w:r w:rsidRPr="003668CF">
        <w:rPr>
          <w:sz w:val="28"/>
          <w:szCs w:val="28"/>
        </w:rPr>
        <w:t>Рабоча</w:t>
      </w:r>
      <w:r>
        <w:rPr>
          <w:sz w:val="28"/>
          <w:szCs w:val="28"/>
        </w:rPr>
        <w:t>я программа учебной дисциплины ОП.02 Конституционное право</w:t>
      </w:r>
      <w:r w:rsidRPr="003668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 по специальности </w:t>
      </w:r>
      <w:r>
        <w:rPr>
          <w:bCs/>
          <w:iCs/>
          <w:sz w:val="28"/>
          <w:szCs w:val="28"/>
        </w:rPr>
        <w:t xml:space="preserve">40.02.01 </w:t>
      </w:r>
      <w:r w:rsidRPr="003668CF">
        <w:rPr>
          <w:bCs/>
          <w:iCs/>
          <w:sz w:val="28"/>
          <w:szCs w:val="28"/>
        </w:rPr>
        <w:t>Право и орган</w:t>
      </w:r>
      <w:r>
        <w:rPr>
          <w:bCs/>
          <w:iCs/>
          <w:sz w:val="28"/>
          <w:szCs w:val="28"/>
        </w:rPr>
        <w:t>изация социального обеспечения</w:t>
      </w:r>
      <w:r w:rsidRPr="003668CF">
        <w:rPr>
          <w:sz w:val="28"/>
          <w:szCs w:val="28"/>
        </w:rPr>
        <w:t xml:space="preserve"> (утв. приказом Министерства образования и науки РФ от </w:t>
      </w:r>
      <w:r>
        <w:rPr>
          <w:sz w:val="28"/>
          <w:szCs w:val="28"/>
        </w:rPr>
        <w:t>12.05.2014 № 508</w:t>
      </w:r>
      <w:r w:rsidRPr="003668CF">
        <w:rPr>
          <w:sz w:val="28"/>
          <w:szCs w:val="28"/>
        </w:rPr>
        <w:t xml:space="preserve">), укрупненная группа специальностей </w:t>
      </w:r>
      <w:r>
        <w:rPr>
          <w:sz w:val="28"/>
          <w:szCs w:val="28"/>
        </w:rPr>
        <w:t>40.00.00 Юриспруденция, и Учебным планом ГБПОУ РО «БГИ</w:t>
      </w:r>
      <w:r w:rsidRPr="005A4F00">
        <w:rPr>
          <w:sz w:val="28"/>
          <w:szCs w:val="28"/>
        </w:rPr>
        <w:t>Т» по данной специальности.</w:t>
      </w:r>
      <w:proofErr w:type="gramEnd"/>
    </w:p>
    <w:p w:rsidR="000C7B54" w:rsidRPr="005A4F00" w:rsidRDefault="000C7B54" w:rsidP="000C7B54">
      <w:pPr>
        <w:pStyle w:val="af4"/>
        <w:ind w:left="0"/>
        <w:jc w:val="both"/>
        <w:rPr>
          <w:sz w:val="28"/>
          <w:szCs w:val="28"/>
        </w:rPr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5676D3" w:rsidRDefault="005676D3" w:rsidP="005676D3">
      <w:pPr>
        <w:tabs>
          <w:tab w:val="left" w:pos="6105"/>
        </w:tabs>
        <w:rPr>
          <w:sz w:val="28"/>
        </w:rPr>
      </w:pPr>
    </w:p>
    <w:p w:rsidR="005676D3" w:rsidRDefault="005676D3" w:rsidP="005676D3">
      <w:pPr>
        <w:tabs>
          <w:tab w:val="left" w:pos="6105"/>
        </w:tabs>
        <w:rPr>
          <w:sz w:val="28"/>
        </w:rPr>
      </w:pPr>
    </w:p>
    <w:p w:rsidR="005676D3" w:rsidRDefault="005676D3" w:rsidP="005676D3">
      <w:pPr>
        <w:tabs>
          <w:tab w:val="left" w:pos="6105"/>
        </w:tabs>
        <w:rPr>
          <w:sz w:val="28"/>
        </w:rPr>
      </w:pPr>
    </w:p>
    <w:p w:rsidR="005676D3" w:rsidRPr="008F4C0D" w:rsidRDefault="005676D3" w:rsidP="005676D3">
      <w:pPr>
        <w:tabs>
          <w:tab w:val="left" w:pos="6105"/>
        </w:tabs>
        <w:rPr>
          <w:sz w:val="28"/>
        </w:rPr>
      </w:pPr>
    </w:p>
    <w:p w:rsidR="006634C1" w:rsidRPr="00012197" w:rsidRDefault="006634C1" w:rsidP="005A43B0">
      <w:pPr>
        <w:tabs>
          <w:tab w:val="left" w:pos="6105"/>
        </w:tabs>
        <w:jc w:val="both"/>
        <w:rPr>
          <w:sz w:val="28"/>
          <w:szCs w:val="28"/>
        </w:rPr>
      </w:pPr>
    </w:p>
    <w:p w:rsidR="005676D3" w:rsidRPr="008F14E2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5676D3" w:rsidRPr="00853B4A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F14E2">
        <w:rPr>
          <w:sz w:val="28"/>
          <w:szCs w:val="28"/>
        </w:rPr>
        <w:t xml:space="preserve">Организация-разработчик: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FE3162">
        <w:rPr>
          <w:sz w:val="28"/>
          <w:szCs w:val="28"/>
        </w:rPr>
        <w:t>П</w:t>
      </w:r>
      <w:r w:rsidRPr="00853B4A">
        <w:rPr>
          <w:sz w:val="28"/>
          <w:szCs w:val="28"/>
        </w:rPr>
        <w:t>ОУ РО</w:t>
      </w:r>
      <w:r w:rsidR="007A6394">
        <w:rPr>
          <w:sz w:val="28"/>
          <w:szCs w:val="28"/>
        </w:rPr>
        <w:t xml:space="preserve"> «БГИ</w:t>
      </w:r>
      <w:r w:rsidRPr="00853B4A">
        <w:rPr>
          <w:sz w:val="28"/>
          <w:szCs w:val="28"/>
        </w:rPr>
        <w:t>Т»</w:t>
      </w:r>
      <w:r w:rsidR="006634C1">
        <w:rPr>
          <w:sz w:val="28"/>
          <w:szCs w:val="28"/>
        </w:rPr>
        <w:t>.</w:t>
      </w:r>
    </w:p>
    <w:p w:rsidR="006634C1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5676D3" w:rsidRPr="00155798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 Ивановна</w:t>
      </w:r>
      <w:r w:rsidRPr="00155798">
        <w:rPr>
          <w:sz w:val="28"/>
          <w:szCs w:val="28"/>
        </w:rPr>
        <w:t xml:space="preserve">, преподаватель </w:t>
      </w:r>
      <w:r w:rsidRPr="00853B4A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FE3162">
        <w:rPr>
          <w:sz w:val="28"/>
          <w:szCs w:val="28"/>
        </w:rPr>
        <w:t>П</w:t>
      </w:r>
      <w:r w:rsidRPr="00853B4A">
        <w:rPr>
          <w:sz w:val="28"/>
          <w:szCs w:val="28"/>
        </w:rPr>
        <w:t xml:space="preserve">ОУ </w:t>
      </w:r>
      <w:r w:rsidR="007A6394">
        <w:rPr>
          <w:sz w:val="28"/>
          <w:szCs w:val="28"/>
        </w:rPr>
        <w:t>РО «БГИ</w:t>
      </w:r>
      <w:r w:rsidRPr="00853B4A">
        <w:rPr>
          <w:sz w:val="28"/>
          <w:szCs w:val="28"/>
        </w:rPr>
        <w:t>Т»</w:t>
      </w:r>
      <w:r>
        <w:rPr>
          <w:sz w:val="28"/>
          <w:szCs w:val="28"/>
        </w:rPr>
        <w:t>.</w:t>
      </w:r>
    </w:p>
    <w:p w:rsidR="005676D3" w:rsidRPr="00B12718" w:rsidRDefault="005676D3" w:rsidP="005676D3">
      <w:pPr>
        <w:rPr>
          <w:bCs/>
          <w:color w:val="4F81BD"/>
          <w:sz w:val="28"/>
          <w:szCs w:val="28"/>
        </w:rPr>
      </w:pPr>
    </w:p>
    <w:p w:rsidR="005676D3" w:rsidRPr="00990DCE" w:rsidRDefault="005676D3" w:rsidP="005676D3">
      <w:pPr>
        <w:rPr>
          <w:sz w:val="28"/>
          <w:szCs w:val="28"/>
        </w:rPr>
      </w:pPr>
    </w:p>
    <w:p w:rsidR="005676D3" w:rsidRPr="00D12E3F" w:rsidRDefault="005676D3" w:rsidP="005676D3">
      <w:pPr>
        <w:rPr>
          <w:sz w:val="28"/>
          <w:szCs w:val="28"/>
        </w:rPr>
      </w:pPr>
      <w:r w:rsidRPr="00D12E3F">
        <w:rPr>
          <w:sz w:val="28"/>
          <w:szCs w:val="28"/>
        </w:rPr>
        <w:t>Рецензенты:  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="006634C1">
        <w:rPr>
          <w:sz w:val="28"/>
          <w:szCs w:val="28"/>
        </w:rPr>
        <w:t>_</w:t>
      </w:r>
    </w:p>
    <w:p w:rsidR="005676D3" w:rsidRDefault="005676D3" w:rsidP="005676D3"/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5676D3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5676D3" w:rsidRPr="00A20A8B" w:rsidRDefault="005676D3" w:rsidP="00567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676D3" w:rsidRDefault="005676D3" w:rsidP="005676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676D3" w:rsidRDefault="005676D3" w:rsidP="005676D3"/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9322"/>
      </w:tblGrid>
      <w:tr w:rsidR="006634C1" w:rsidRPr="00A20A8B" w:rsidTr="006634C1">
        <w:tc>
          <w:tcPr>
            <w:tcW w:w="9322" w:type="dxa"/>
            <w:shd w:val="clear" w:color="auto" w:fill="auto"/>
          </w:tcPr>
          <w:p w:rsidR="006634C1" w:rsidRPr="00A20A8B" w:rsidRDefault="006634C1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</w:tr>
      <w:tr w:rsidR="006634C1" w:rsidRPr="006634C1" w:rsidTr="006634C1">
        <w:tc>
          <w:tcPr>
            <w:tcW w:w="9322" w:type="dxa"/>
            <w:shd w:val="clear" w:color="auto" w:fill="auto"/>
          </w:tcPr>
          <w:p w:rsidR="006634C1" w:rsidRPr="006634C1" w:rsidRDefault="006634C1" w:rsidP="006634C1">
            <w:pPr>
              <w:pStyle w:val="1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634C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>...</w:t>
            </w:r>
            <w:r w:rsidRPr="006634C1">
              <w:rPr>
                <w:caps/>
                <w:sz w:val="28"/>
                <w:szCs w:val="28"/>
              </w:rPr>
              <w:t>4</w:t>
            </w:r>
          </w:p>
        </w:tc>
      </w:tr>
      <w:tr w:rsidR="006634C1" w:rsidRPr="006634C1" w:rsidTr="006634C1">
        <w:tc>
          <w:tcPr>
            <w:tcW w:w="9322" w:type="dxa"/>
            <w:shd w:val="clear" w:color="auto" w:fill="auto"/>
          </w:tcPr>
          <w:p w:rsidR="006634C1" w:rsidRPr="006634C1" w:rsidRDefault="006634C1" w:rsidP="006634C1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</w:tr>
      <w:tr w:rsidR="006634C1" w:rsidRPr="006634C1" w:rsidTr="006634C1">
        <w:tc>
          <w:tcPr>
            <w:tcW w:w="9322" w:type="dxa"/>
            <w:shd w:val="clear" w:color="auto" w:fill="auto"/>
          </w:tcPr>
          <w:p w:rsidR="006634C1" w:rsidRPr="006634C1" w:rsidRDefault="006634C1" w:rsidP="006634C1">
            <w:pPr>
              <w:pStyle w:val="1"/>
              <w:numPr>
                <w:ilvl w:val="0"/>
                <w:numId w:val="24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6634C1">
              <w:rPr>
                <w:caps/>
                <w:sz w:val="28"/>
                <w:szCs w:val="28"/>
              </w:rPr>
              <w:t>СТРУКТУРА и содержание УЧЕБНОЙ ДИСЦИПЛИНЫ……</w:t>
            </w:r>
            <w:r w:rsidR="00DE5853">
              <w:rPr>
                <w:caps/>
                <w:sz w:val="28"/>
                <w:szCs w:val="28"/>
              </w:rPr>
              <w:t>…5</w:t>
            </w:r>
          </w:p>
          <w:p w:rsidR="006634C1" w:rsidRPr="006634C1" w:rsidRDefault="006634C1" w:rsidP="006634C1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</w:tr>
      <w:tr w:rsidR="006634C1" w:rsidRPr="006634C1" w:rsidTr="006634C1">
        <w:trPr>
          <w:trHeight w:val="670"/>
        </w:trPr>
        <w:tc>
          <w:tcPr>
            <w:tcW w:w="9322" w:type="dxa"/>
            <w:shd w:val="clear" w:color="auto" w:fill="auto"/>
          </w:tcPr>
          <w:p w:rsidR="006634C1" w:rsidRPr="006634C1" w:rsidRDefault="006634C1" w:rsidP="006634C1">
            <w:pPr>
              <w:pStyle w:val="1"/>
              <w:numPr>
                <w:ilvl w:val="0"/>
                <w:numId w:val="24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6634C1">
              <w:rPr>
                <w:caps/>
                <w:sz w:val="28"/>
                <w:szCs w:val="28"/>
              </w:rPr>
              <w:t>условия реализации  учебной дисциплины………</w:t>
            </w:r>
            <w:r>
              <w:rPr>
                <w:caps/>
                <w:sz w:val="28"/>
                <w:szCs w:val="28"/>
              </w:rPr>
              <w:t>.</w:t>
            </w:r>
            <w:r w:rsidRPr="006634C1">
              <w:rPr>
                <w:caps/>
                <w:sz w:val="28"/>
                <w:szCs w:val="28"/>
              </w:rPr>
              <w:t>…</w:t>
            </w:r>
            <w:r w:rsidR="00AC671C">
              <w:rPr>
                <w:caps/>
                <w:sz w:val="28"/>
                <w:szCs w:val="28"/>
              </w:rPr>
              <w:t>.</w:t>
            </w:r>
            <w:r w:rsidRPr="006634C1">
              <w:rPr>
                <w:caps/>
                <w:sz w:val="28"/>
                <w:szCs w:val="28"/>
              </w:rPr>
              <w:t>1</w:t>
            </w:r>
            <w:r w:rsidR="00DE5853">
              <w:rPr>
                <w:caps/>
                <w:sz w:val="28"/>
                <w:szCs w:val="28"/>
              </w:rPr>
              <w:t>0</w:t>
            </w:r>
          </w:p>
          <w:p w:rsidR="006634C1" w:rsidRPr="006634C1" w:rsidRDefault="006634C1" w:rsidP="006634C1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</w:p>
        </w:tc>
      </w:tr>
      <w:tr w:rsidR="006634C1" w:rsidRPr="006634C1" w:rsidTr="006634C1">
        <w:tc>
          <w:tcPr>
            <w:tcW w:w="9322" w:type="dxa"/>
            <w:shd w:val="clear" w:color="auto" w:fill="auto"/>
          </w:tcPr>
          <w:p w:rsidR="006634C1" w:rsidRPr="006634C1" w:rsidRDefault="006634C1" w:rsidP="006634C1">
            <w:pPr>
              <w:pStyle w:val="1"/>
              <w:numPr>
                <w:ilvl w:val="0"/>
                <w:numId w:val="24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6634C1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дисциплины……………………….………………………………………</w:t>
            </w:r>
            <w:r>
              <w:rPr>
                <w:caps/>
                <w:sz w:val="28"/>
                <w:szCs w:val="28"/>
              </w:rPr>
              <w:t>1</w:t>
            </w:r>
            <w:r w:rsidRPr="006634C1">
              <w:rPr>
                <w:caps/>
                <w:sz w:val="28"/>
                <w:szCs w:val="28"/>
              </w:rPr>
              <w:t>3</w:t>
            </w:r>
          </w:p>
          <w:p w:rsidR="006634C1" w:rsidRPr="006634C1" w:rsidRDefault="006634C1" w:rsidP="006634C1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</w:tr>
    </w:tbl>
    <w:p w:rsidR="00FF6AC7" w:rsidRPr="006634C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663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4F0E3B">
        <w:rPr>
          <w:b/>
          <w:caps/>
          <w:sz w:val="28"/>
          <w:szCs w:val="28"/>
        </w:rPr>
        <w:lastRenderedPageBreak/>
        <w:t xml:space="preserve">1 </w:t>
      </w:r>
      <w:bookmarkStart w:id="0" w:name="Паспорт"/>
      <w:r w:rsidRPr="004F0E3B">
        <w:rPr>
          <w:b/>
          <w:caps/>
          <w:sz w:val="28"/>
          <w:szCs w:val="28"/>
        </w:rPr>
        <w:t>паспорт</w:t>
      </w:r>
      <w:bookmarkEnd w:id="0"/>
      <w:r w:rsidR="005676D3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</w:p>
    <w:p w:rsidR="005676D3" w:rsidRDefault="005676D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1 Область применения </w:t>
      </w:r>
      <w:r w:rsidR="005676D3">
        <w:rPr>
          <w:b/>
          <w:sz w:val="28"/>
          <w:szCs w:val="28"/>
        </w:rPr>
        <w:t xml:space="preserve">рабочей </w:t>
      </w:r>
      <w:r w:rsidR="00FF6AC7" w:rsidRPr="00A20A8B">
        <w:rPr>
          <w:b/>
          <w:sz w:val="28"/>
          <w:szCs w:val="28"/>
        </w:rPr>
        <w:t>программы</w:t>
      </w:r>
    </w:p>
    <w:p w:rsidR="00B37CE1" w:rsidRPr="00012197" w:rsidRDefault="00B37CE1" w:rsidP="000C7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ОП.02. Конституционное право является частью основной профессиональной образовательной программы  </w:t>
      </w:r>
      <w:r w:rsidRPr="00A20A8B">
        <w:rPr>
          <w:sz w:val="28"/>
          <w:szCs w:val="28"/>
        </w:rPr>
        <w:t xml:space="preserve"> специальности</w:t>
      </w:r>
      <w:r w:rsidR="00D979F9">
        <w:rPr>
          <w:bCs/>
          <w:iCs/>
          <w:sz w:val="28"/>
          <w:szCs w:val="28"/>
        </w:rPr>
        <w:t xml:space="preserve"> 40.02.01</w:t>
      </w:r>
      <w:r>
        <w:rPr>
          <w:bCs/>
          <w:iCs/>
          <w:sz w:val="28"/>
          <w:szCs w:val="28"/>
        </w:rPr>
        <w:t xml:space="preserve"> Право и организация социального обеспечения</w:t>
      </w:r>
      <w:r>
        <w:rPr>
          <w:sz w:val="28"/>
          <w:szCs w:val="28"/>
        </w:rPr>
        <w:t xml:space="preserve">, входящей в состав </w:t>
      </w:r>
      <w:r w:rsidR="000C7B54">
        <w:rPr>
          <w:sz w:val="28"/>
          <w:szCs w:val="28"/>
        </w:rPr>
        <w:t>укрупненной группы</w:t>
      </w:r>
      <w:r w:rsidR="000C7B54" w:rsidRPr="003668CF">
        <w:rPr>
          <w:sz w:val="28"/>
          <w:szCs w:val="28"/>
        </w:rPr>
        <w:t xml:space="preserve"> специальностей </w:t>
      </w:r>
      <w:r w:rsidR="000C7B54">
        <w:rPr>
          <w:sz w:val="28"/>
          <w:szCs w:val="28"/>
        </w:rPr>
        <w:t xml:space="preserve">40.00.00 Юриспруденция. </w:t>
      </w:r>
    </w:p>
    <w:p w:rsidR="005676D3" w:rsidRPr="00A20A8B" w:rsidRDefault="005676D3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12"/>
          <w:szCs w:val="16"/>
        </w:rPr>
      </w:pPr>
    </w:p>
    <w:p w:rsidR="005676D3" w:rsidRPr="00A20A8B" w:rsidRDefault="005676D3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5676D3" w:rsidRPr="00F7029F" w:rsidRDefault="005676D3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7029F">
        <w:rPr>
          <w:sz w:val="28"/>
          <w:szCs w:val="28"/>
        </w:rPr>
        <w:t xml:space="preserve">Учебная дисциплина </w:t>
      </w:r>
      <w:r w:rsidR="000C0422">
        <w:rPr>
          <w:sz w:val="28"/>
          <w:szCs w:val="28"/>
        </w:rPr>
        <w:t>ОП.02</w:t>
      </w:r>
      <w:r w:rsidR="00BC1569">
        <w:rPr>
          <w:sz w:val="28"/>
          <w:szCs w:val="28"/>
        </w:rPr>
        <w:t>.</w:t>
      </w:r>
      <w:r>
        <w:rPr>
          <w:sz w:val="28"/>
          <w:szCs w:val="28"/>
        </w:rPr>
        <w:t xml:space="preserve">Конституционное </w:t>
      </w:r>
      <w:r w:rsidRPr="00F7029F">
        <w:rPr>
          <w:sz w:val="28"/>
          <w:szCs w:val="28"/>
        </w:rPr>
        <w:t xml:space="preserve">право является </w:t>
      </w:r>
      <w:proofErr w:type="spellStart"/>
      <w:r w:rsidRPr="00F7029F">
        <w:rPr>
          <w:sz w:val="28"/>
          <w:szCs w:val="28"/>
        </w:rPr>
        <w:t>общепрофессиональной</w:t>
      </w:r>
      <w:proofErr w:type="spellEnd"/>
      <w:r w:rsidRPr="00F7029F">
        <w:rPr>
          <w:sz w:val="28"/>
          <w:szCs w:val="28"/>
        </w:rPr>
        <w:t xml:space="preserve"> и входит</w:t>
      </w:r>
      <w:r>
        <w:rPr>
          <w:sz w:val="28"/>
          <w:szCs w:val="28"/>
        </w:rPr>
        <w:t xml:space="preserve"> в</w:t>
      </w:r>
      <w:r w:rsidR="000C0422">
        <w:rPr>
          <w:sz w:val="28"/>
          <w:szCs w:val="28"/>
        </w:rPr>
        <w:t xml:space="preserve"> профессиональный цикл</w:t>
      </w:r>
      <w:r w:rsidRPr="00F7029F">
        <w:rPr>
          <w:sz w:val="28"/>
          <w:szCs w:val="28"/>
        </w:rPr>
        <w:t>.</w:t>
      </w:r>
    </w:p>
    <w:p w:rsidR="005676D3" w:rsidRPr="00A20A8B" w:rsidRDefault="005676D3" w:rsidP="00567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C7B54" w:rsidRDefault="006F30E3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6659A9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</w:t>
      </w:r>
      <w:r w:rsidR="000C7B54" w:rsidRPr="000C7B54">
        <w:rPr>
          <w:sz w:val="28"/>
          <w:szCs w:val="28"/>
        </w:rPr>
        <w:t xml:space="preserve"> </w:t>
      </w:r>
    </w:p>
    <w:p w:rsidR="00FF6AC7" w:rsidRDefault="000C7B54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F7029F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ОП.02 Конституционное </w:t>
      </w:r>
      <w:r w:rsidRPr="00F7029F">
        <w:rPr>
          <w:sz w:val="28"/>
          <w:szCs w:val="28"/>
        </w:rPr>
        <w:t xml:space="preserve">право </w:t>
      </w:r>
      <w:r>
        <w:rPr>
          <w:sz w:val="28"/>
          <w:szCs w:val="28"/>
        </w:rPr>
        <w:t>способствует формированию следующих  компетенций: ПК 1.1, ПК 2.3, ПК 3.2, ПК 3.1.  ОК 2, ОК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ОК 5, ОК 6, ОК 8,ОК 9.</w:t>
      </w:r>
    </w:p>
    <w:p w:rsidR="00FF6AC7" w:rsidRPr="00EE6113" w:rsidRDefault="00FF6AC7" w:rsidP="00AD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0C0422">
        <w:rPr>
          <w:sz w:val="28"/>
          <w:szCs w:val="28"/>
        </w:rPr>
        <w:t>уметь:</w:t>
      </w:r>
    </w:p>
    <w:p w:rsidR="00EE6113" w:rsidRPr="000C0422" w:rsidRDefault="005676D3" w:rsidP="00BC1569">
      <w:pPr>
        <w:pStyle w:val="af4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0C0422">
        <w:rPr>
          <w:sz w:val="28"/>
          <w:szCs w:val="28"/>
        </w:rPr>
        <w:t xml:space="preserve">работать с законодательными и иными    нормативными правовыми актами, специальной    </w:t>
      </w:r>
      <w:r w:rsidR="00EE6113" w:rsidRPr="000C0422">
        <w:rPr>
          <w:sz w:val="28"/>
          <w:szCs w:val="28"/>
        </w:rPr>
        <w:t>правовой литературой;</w:t>
      </w:r>
    </w:p>
    <w:p w:rsidR="00EE6113" w:rsidRPr="00EE6113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t xml:space="preserve">анализировать, делать выводы и  обосновывать свою точку зрения по                 конституционно-правовым отношениям; </w:t>
      </w:r>
    </w:p>
    <w:p w:rsidR="005676D3" w:rsidRPr="00EE6113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t>применять правовые нормы для решения     разнообразных практических ситуаций</w:t>
      </w:r>
      <w:r w:rsidR="000C0422">
        <w:rPr>
          <w:rFonts w:ascii="Times New Roman" w:hAnsi="Times New Roman" w:cs="Times New Roman"/>
          <w:sz w:val="28"/>
          <w:szCs w:val="28"/>
        </w:rPr>
        <w:t>.</w:t>
      </w:r>
    </w:p>
    <w:p w:rsidR="00FF6AC7" w:rsidRPr="00BC1569" w:rsidRDefault="00FF6AC7" w:rsidP="00BC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C1569">
        <w:rPr>
          <w:sz w:val="28"/>
          <w:szCs w:val="28"/>
        </w:rPr>
        <w:t xml:space="preserve">В результате освоения </w:t>
      </w:r>
      <w:r w:rsidR="00AD1837" w:rsidRPr="00BC1569">
        <w:rPr>
          <w:sz w:val="28"/>
          <w:szCs w:val="28"/>
        </w:rPr>
        <w:t xml:space="preserve">учебной </w:t>
      </w:r>
      <w:r w:rsidRPr="00BC1569">
        <w:rPr>
          <w:sz w:val="28"/>
          <w:szCs w:val="28"/>
        </w:rPr>
        <w:t>дисциплины обучающийся должен знать:</w:t>
      </w:r>
    </w:p>
    <w:p w:rsidR="00EE6113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t xml:space="preserve"> основные теоретические понятия и положения       конституционного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113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lastRenderedPageBreak/>
        <w:t xml:space="preserve">  содерж</w:t>
      </w:r>
      <w:r>
        <w:rPr>
          <w:rFonts w:ascii="Times New Roman" w:hAnsi="Times New Roman" w:cs="Times New Roman"/>
          <w:sz w:val="28"/>
          <w:szCs w:val="28"/>
        </w:rPr>
        <w:t xml:space="preserve">ание Конституции Российской </w:t>
      </w:r>
      <w:r w:rsidRPr="00EE6113">
        <w:rPr>
          <w:rFonts w:ascii="Times New Roman" w:hAnsi="Times New Roman" w:cs="Times New Roman"/>
          <w:sz w:val="28"/>
          <w:szCs w:val="28"/>
        </w:rPr>
        <w:t xml:space="preserve">Федерации;       </w:t>
      </w:r>
    </w:p>
    <w:p w:rsidR="00EE6113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t xml:space="preserve">особенности государственного устройства            России и статуса субъектов федерации;           </w:t>
      </w:r>
    </w:p>
    <w:p w:rsidR="00EE6113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t xml:space="preserve"> основные права, свободы и обязанности человека и гражданина;            </w:t>
      </w:r>
    </w:p>
    <w:p w:rsidR="000C0422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 xml:space="preserve">тельную систему Российской </w:t>
      </w:r>
      <w:r w:rsidRPr="00EE6113">
        <w:rPr>
          <w:rFonts w:ascii="Times New Roman" w:hAnsi="Times New Roman" w:cs="Times New Roman"/>
          <w:sz w:val="28"/>
          <w:szCs w:val="28"/>
        </w:rPr>
        <w:t xml:space="preserve">Федерации; </w:t>
      </w:r>
    </w:p>
    <w:p w:rsidR="00FF6AC7" w:rsidRPr="00EE6113" w:rsidRDefault="00EE6113" w:rsidP="00BC1569">
      <w:pPr>
        <w:pStyle w:val="ConsPlusNonformat"/>
        <w:widowControl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113">
        <w:rPr>
          <w:rFonts w:ascii="Times New Roman" w:hAnsi="Times New Roman" w:cs="Times New Roman"/>
          <w:sz w:val="28"/>
          <w:szCs w:val="28"/>
        </w:rPr>
        <w:t>систему органов государственной власти и  местного самоуправления в Российской       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113" w:rsidRDefault="00EE611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5722A3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</w:t>
      </w:r>
    </w:p>
    <w:p w:rsidR="00B06A4C" w:rsidRPr="00A20A8B" w:rsidRDefault="000C0422" w:rsidP="00AD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B06A4C" w:rsidRPr="00A20A8B">
        <w:rPr>
          <w:sz w:val="28"/>
          <w:szCs w:val="28"/>
        </w:rPr>
        <w:t>максимальн</w:t>
      </w:r>
      <w:r>
        <w:rPr>
          <w:sz w:val="28"/>
          <w:szCs w:val="28"/>
        </w:rPr>
        <w:t>ую</w:t>
      </w:r>
      <w:r w:rsidR="00B06A4C" w:rsidRPr="00A20A8B">
        <w:rPr>
          <w:sz w:val="28"/>
          <w:szCs w:val="28"/>
        </w:rPr>
        <w:t xml:space="preserve"> учебн</w:t>
      </w:r>
      <w:r>
        <w:rPr>
          <w:sz w:val="28"/>
          <w:szCs w:val="28"/>
        </w:rPr>
        <w:t xml:space="preserve">ую нагрузку </w:t>
      </w:r>
      <w:proofErr w:type="gramStart"/>
      <w:r w:rsidR="00B06A4C" w:rsidRPr="00A20A8B">
        <w:rPr>
          <w:sz w:val="28"/>
          <w:szCs w:val="28"/>
        </w:rPr>
        <w:t>обучающегося</w:t>
      </w:r>
      <w:proofErr w:type="gramEnd"/>
      <w:r w:rsidR="00A345AD" w:rsidRPr="00A345AD">
        <w:rPr>
          <w:sz w:val="28"/>
          <w:szCs w:val="28"/>
        </w:rPr>
        <w:t xml:space="preserve"> 68 </w:t>
      </w:r>
      <w:r w:rsidR="00B06A4C" w:rsidRPr="00A20A8B">
        <w:rPr>
          <w:sz w:val="28"/>
          <w:szCs w:val="28"/>
        </w:rPr>
        <w:t>часов, в том числе:</w:t>
      </w:r>
    </w:p>
    <w:p w:rsidR="00B06A4C" w:rsidRPr="00A20A8B" w:rsidRDefault="000C0422" w:rsidP="000C0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4C"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="00B06A4C" w:rsidRPr="00A20A8B">
        <w:rPr>
          <w:sz w:val="28"/>
          <w:szCs w:val="28"/>
        </w:rPr>
        <w:t xml:space="preserve">учебной нагрузки </w:t>
      </w:r>
      <w:r>
        <w:rPr>
          <w:sz w:val="28"/>
          <w:szCs w:val="28"/>
        </w:rPr>
        <w:t xml:space="preserve">- </w:t>
      </w:r>
      <w:r w:rsidR="00A345AD" w:rsidRPr="00A345AD">
        <w:rPr>
          <w:sz w:val="28"/>
          <w:szCs w:val="28"/>
        </w:rPr>
        <w:t>48</w:t>
      </w:r>
      <w:r w:rsidR="00B06A4C"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0C0422" w:rsidP="000C7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A4C"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- </w:t>
      </w:r>
      <w:r w:rsidR="00A345AD" w:rsidRPr="005C7AE3">
        <w:rPr>
          <w:sz w:val="28"/>
          <w:szCs w:val="28"/>
        </w:rPr>
        <w:t>20</w:t>
      </w:r>
      <w:r w:rsidR="00B06A4C"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0C0422" w:rsidRPr="00A20A8B" w:rsidRDefault="000C042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 </w:t>
      </w:r>
      <w:bookmarkStart w:id="1" w:name="Объем"/>
      <w:r w:rsidR="00FF6AC7" w:rsidRPr="00A20A8B">
        <w:rPr>
          <w:b/>
          <w:sz w:val="28"/>
          <w:szCs w:val="28"/>
        </w:rPr>
        <w:t>Объем</w:t>
      </w:r>
      <w:bookmarkEnd w:id="1"/>
      <w:r w:rsidR="00FF6AC7"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5A3121" w:rsidTr="005A312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325B3" w:rsidRDefault="00FF6AC7" w:rsidP="005A3121">
            <w:pPr>
              <w:jc w:val="center"/>
              <w:rPr>
                <w:sz w:val="28"/>
                <w:szCs w:val="28"/>
              </w:rPr>
            </w:pPr>
            <w:r w:rsidRPr="00B325B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325B3" w:rsidRDefault="00361C74" w:rsidP="005A3121">
            <w:pPr>
              <w:jc w:val="center"/>
              <w:rPr>
                <w:iCs/>
                <w:sz w:val="28"/>
                <w:szCs w:val="28"/>
              </w:rPr>
            </w:pPr>
            <w:r w:rsidRPr="00B325B3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509A1" w:rsidRPr="005A3121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325B3" w:rsidRDefault="003509A1" w:rsidP="003509A1">
            <w:pPr>
              <w:rPr>
                <w:sz w:val="28"/>
                <w:szCs w:val="28"/>
              </w:rPr>
            </w:pPr>
            <w:r w:rsidRPr="00B325B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325B3" w:rsidRDefault="00A345AD" w:rsidP="00B325B3">
            <w:pPr>
              <w:jc w:val="center"/>
              <w:rPr>
                <w:iCs/>
                <w:lang w:val="en-US"/>
              </w:rPr>
            </w:pPr>
            <w:r w:rsidRPr="00B325B3">
              <w:rPr>
                <w:iCs/>
                <w:lang w:val="en-US"/>
              </w:rPr>
              <w:t>68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B325B3" w:rsidRDefault="00A55148" w:rsidP="005A3121">
            <w:pPr>
              <w:jc w:val="both"/>
              <w:rPr>
                <w:sz w:val="28"/>
                <w:szCs w:val="28"/>
              </w:rPr>
            </w:pPr>
            <w:r w:rsidRPr="00B325B3">
              <w:rPr>
                <w:sz w:val="28"/>
                <w:szCs w:val="28"/>
              </w:rPr>
              <w:t xml:space="preserve">Обязательная </w:t>
            </w:r>
            <w:r w:rsidR="00821F87" w:rsidRPr="00B325B3">
              <w:rPr>
                <w:sz w:val="28"/>
                <w:szCs w:val="28"/>
              </w:rPr>
              <w:t xml:space="preserve">аудиторная </w:t>
            </w:r>
            <w:r w:rsidRPr="00B325B3">
              <w:rPr>
                <w:sz w:val="28"/>
                <w:szCs w:val="28"/>
              </w:rPr>
              <w:t>учебная нагрузка</w:t>
            </w:r>
            <w:r w:rsidR="00FF6AC7" w:rsidRPr="00B325B3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325B3" w:rsidRDefault="00A345AD" w:rsidP="00B325B3">
            <w:pPr>
              <w:jc w:val="center"/>
              <w:rPr>
                <w:iCs/>
                <w:lang w:val="en-US"/>
              </w:rPr>
            </w:pPr>
            <w:r w:rsidRPr="00B325B3">
              <w:rPr>
                <w:iCs/>
                <w:lang w:val="en-US"/>
              </w:rPr>
              <w:t>48</w:t>
            </w: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B325B3" w:rsidRDefault="00413F18" w:rsidP="005A3121">
            <w:pPr>
              <w:jc w:val="both"/>
              <w:rPr>
                <w:sz w:val="28"/>
                <w:szCs w:val="28"/>
              </w:rPr>
            </w:pPr>
            <w:r w:rsidRPr="00B325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325B3" w:rsidRDefault="00FF6AC7" w:rsidP="00B325B3">
            <w:pPr>
              <w:jc w:val="center"/>
              <w:rPr>
                <w:iCs/>
              </w:rPr>
            </w:pPr>
          </w:p>
        </w:tc>
      </w:tr>
      <w:tr w:rsidR="00FF6AC7" w:rsidRPr="005A3121" w:rsidTr="005A3121">
        <w:tc>
          <w:tcPr>
            <w:tcW w:w="7904" w:type="dxa"/>
            <w:shd w:val="clear" w:color="auto" w:fill="auto"/>
          </w:tcPr>
          <w:p w:rsidR="00FF6AC7" w:rsidRPr="00B325B3" w:rsidRDefault="00361C74" w:rsidP="00B325B3">
            <w:pPr>
              <w:jc w:val="both"/>
              <w:rPr>
                <w:sz w:val="28"/>
                <w:szCs w:val="28"/>
              </w:rPr>
            </w:pPr>
            <w:r w:rsidRPr="00B325B3">
              <w:rPr>
                <w:sz w:val="28"/>
                <w:szCs w:val="28"/>
              </w:rPr>
              <w:t>л</w:t>
            </w:r>
            <w:r w:rsidR="00FF6AC7" w:rsidRPr="00B325B3">
              <w:rPr>
                <w:sz w:val="28"/>
                <w:szCs w:val="28"/>
              </w:rPr>
              <w:t xml:space="preserve">абораторные </w:t>
            </w:r>
            <w:r w:rsidR="00B325B3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B325B3" w:rsidRDefault="00A345AD" w:rsidP="00B325B3">
            <w:pPr>
              <w:jc w:val="center"/>
              <w:rPr>
                <w:iCs/>
                <w:lang w:val="en-US"/>
              </w:rPr>
            </w:pPr>
            <w:r w:rsidRPr="00B325B3">
              <w:rPr>
                <w:iCs/>
                <w:lang w:val="en-US"/>
              </w:rPr>
              <w:t>-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B325B3" w:rsidRDefault="00413F18" w:rsidP="005A3121">
            <w:pPr>
              <w:jc w:val="both"/>
              <w:rPr>
                <w:sz w:val="28"/>
                <w:szCs w:val="28"/>
              </w:rPr>
            </w:pPr>
            <w:r w:rsidRPr="00B325B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325B3" w:rsidRDefault="00A345AD" w:rsidP="00B325B3">
            <w:pPr>
              <w:jc w:val="center"/>
              <w:rPr>
                <w:iCs/>
                <w:lang w:val="en-US"/>
              </w:rPr>
            </w:pPr>
            <w:r w:rsidRPr="00B325B3">
              <w:rPr>
                <w:iCs/>
                <w:lang w:val="en-US"/>
              </w:rPr>
              <w:t>14</w:t>
            </w:r>
          </w:p>
        </w:tc>
      </w:tr>
      <w:tr w:rsidR="00B325B3" w:rsidRPr="005A3121" w:rsidTr="005A3121">
        <w:tc>
          <w:tcPr>
            <w:tcW w:w="7904" w:type="dxa"/>
            <w:shd w:val="clear" w:color="auto" w:fill="auto"/>
          </w:tcPr>
          <w:p w:rsidR="00B325B3" w:rsidRPr="00B325B3" w:rsidRDefault="00B325B3" w:rsidP="00B32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325B3" w:rsidRPr="00B325B3" w:rsidRDefault="00B325B3" w:rsidP="00B325B3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325B3" w:rsidRPr="005A3121" w:rsidTr="005A3121">
        <w:tc>
          <w:tcPr>
            <w:tcW w:w="7904" w:type="dxa"/>
            <w:shd w:val="clear" w:color="auto" w:fill="auto"/>
          </w:tcPr>
          <w:p w:rsidR="00B325B3" w:rsidRPr="00B325B3" w:rsidRDefault="008A0F27" w:rsidP="008A0F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325B3">
              <w:rPr>
                <w:sz w:val="28"/>
                <w:szCs w:val="28"/>
              </w:rPr>
              <w:t>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325B3" w:rsidRPr="00B325B3" w:rsidRDefault="00B325B3" w:rsidP="00B325B3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63770" w:rsidRPr="005A3121" w:rsidTr="005A3121">
        <w:tc>
          <w:tcPr>
            <w:tcW w:w="7904" w:type="dxa"/>
            <w:shd w:val="clear" w:color="auto" w:fill="auto"/>
          </w:tcPr>
          <w:p w:rsidR="00963770" w:rsidRPr="00B325B3" w:rsidRDefault="00963770" w:rsidP="00B325B3">
            <w:pPr>
              <w:jc w:val="both"/>
              <w:rPr>
                <w:sz w:val="28"/>
                <w:szCs w:val="28"/>
              </w:rPr>
            </w:pPr>
            <w:r w:rsidRPr="00B325B3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325B3">
              <w:rPr>
                <w:sz w:val="28"/>
                <w:szCs w:val="28"/>
              </w:rPr>
              <w:t>обучающ</w:t>
            </w:r>
            <w:r w:rsidR="00B325B3">
              <w:rPr>
                <w:sz w:val="28"/>
                <w:szCs w:val="28"/>
              </w:rPr>
              <w:t>ихся</w:t>
            </w:r>
            <w:proofErr w:type="gramEnd"/>
            <w:r w:rsidRPr="00B325B3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325B3" w:rsidRDefault="00623605" w:rsidP="00B325B3">
            <w:pPr>
              <w:jc w:val="center"/>
              <w:rPr>
                <w:iCs/>
                <w:lang w:val="en-US"/>
              </w:rPr>
            </w:pPr>
            <w:r w:rsidRPr="00B325B3">
              <w:rPr>
                <w:iCs/>
                <w:lang w:val="en-US"/>
              </w:rPr>
              <w:t>20</w:t>
            </w:r>
          </w:p>
        </w:tc>
      </w:tr>
      <w:tr w:rsidR="00413F18" w:rsidRPr="005A3121" w:rsidTr="005A3121">
        <w:tc>
          <w:tcPr>
            <w:tcW w:w="7904" w:type="dxa"/>
            <w:shd w:val="clear" w:color="auto" w:fill="auto"/>
          </w:tcPr>
          <w:p w:rsidR="00413F18" w:rsidRPr="005A3121" w:rsidRDefault="00413F18" w:rsidP="005A3121">
            <w:pPr>
              <w:jc w:val="both"/>
              <w:rPr>
                <w:sz w:val="28"/>
                <w:szCs w:val="28"/>
              </w:rPr>
            </w:pPr>
            <w:r w:rsidRPr="005A31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C32B0D" w:rsidRDefault="00413F18" w:rsidP="00B325B3">
            <w:pPr>
              <w:jc w:val="center"/>
              <w:rPr>
                <w:iCs/>
              </w:rPr>
            </w:pPr>
          </w:p>
        </w:tc>
      </w:tr>
      <w:tr w:rsidR="00623605" w:rsidRPr="005A3121" w:rsidTr="0062360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623605" w:rsidRPr="00623605" w:rsidRDefault="00B325B3" w:rsidP="00B325B3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3605" w:rsidRPr="00623605">
              <w:rPr>
                <w:sz w:val="28"/>
                <w:szCs w:val="28"/>
              </w:rPr>
              <w:t>зучение  конспекта лекций,</w:t>
            </w:r>
            <w:r w:rsidR="00AC74F7">
              <w:rPr>
                <w:sz w:val="28"/>
                <w:szCs w:val="28"/>
              </w:rPr>
              <w:t xml:space="preserve"> основных и дополнительных источников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23605" w:rsidRPr="00C32B0D" w:rsidRDefault="00623605" w:rsidP="00B325B3">
            <w:pPr>
              <w:jc w:val="center"/>
              <w:rPr>
                <w:iCs/>
                <w:lang w:val="en-US"/>
              </w:rPr>
            </w:pPr>
            <w:r w:rsidRPr="00C32B0D">
              <w:rPr>
                <w:iCs/>
                <w:lang w:val="en-US"/>
              </w:rPr>
              <w:t>6</w:t>
            </w:r>
          </w:p>
        </w:tc>
      </w:tr>
      <w:tr w:rsidR="00623605" w:rsidRPr="005A3121" w:rsidTr="0062360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623605" w:rsidRPr="00623605" w:rsidRDefault="00B325B3" w:rsidP="00B325B3">
            <w:pPr>
              <w:pStyle w:val="af4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623605" w:rsidRPr="00623605">
              <w:rPr>
                <w:color w:val="000000"/>
                <w:sz w:val="28"/>
                <w:szCs w:val="28"/>
              </w:rPr>
              <w:t>абота с нормативн</w:t>
            </w:r>
            <w:r w:rsidR="00AC74F7">
              <w:rPr>
                <w:color w:val="000000"/>
                <w:sz w:val="28"/>
                <w:szCs w:val="28"/>
              </w:rPr>
              <w:t xml:space="preserve">о-правовыми </w:t>
            </w:r>
            <w:r w:rsidR="00623605" w:rsidRPr="00623605">
              <w:rPr>
                <w:color w:val="000000"/>
                <w:sz w:val="28"/>
                <w:szCs w:val="28"/>
              </w:rPr>
              <w:t>актами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23605" w:rsidRPr="00C32B0D" w:rsidRDefault="00623605" w:rsidP="00B325B3">
            <w:pPr>
              <w:jc w:val="center"/>
              <w:rPr>
                <w:lang w:val="en-US"/>
              </w:rPr>
            </w:pPr>
            <w:r w:rsidRPr="00C32B0D">
              <w:rPr>
                <w:lang w:val="en-US"/>
              </w:rPr>
              <w:t>6</w:t>
            </w:r>
          </w:p>
        </w:tc>
      </w:tr>
      <w:tr w:rsidR="00095238" w:rsidRPr="005A3121" w:rsidTr="0062360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095238" w:rsidRDefault="008A0F27" w:rsidP="00B325B3">
            <w:pPr>
              <w:pStyle w:val="af4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095238">
              <w:rPr>
                <w:color w:val="000000"/>
                <w:sz w:val="28"/>
                <w:szCs w:val="28"/>
              </w:rPr>
              <w:t>ыполнение домашних заданий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095238" w:rsidRPr="00095238" w:rsidRDefault="00095238" w:rsidP="00B325B3">
            <w:pPr>
              <w:jc w:val="center"/>
            </w:pPr>
            <w:r>
              <w:t>4</w:t>
            </w:r>
          </w:p>
        </w:tc>
      </w:tr>
      <w:tr w:rsidR="00623605" w:rsidRPr="005A3121" w:rsidTr="00623605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623605" w:rsidRPr="00623605" w:rsidRDefault="00B325B3" w:rsidP="00B325B3">
            <w:pPr>
              <w:pStyle w:val="af4"/>
              <w:autoSpaceDE w:val="0"/>
              <w:autoSpaceDN w:val="0"/>
              <w:adjustRightInd w:val="0"/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23605" w:rsidRPr="00B325B3" w:rsidRDefault="00B325B3" w:rsidP="00B325B3">
            <w:pPr>
              <w:jc w:val="center"/>
            </w:pPr>
            <w:r>
              <w:t>-</w:t>
            </w:r>
          </w:p>
        </w:tc>
      </w:tr>
      <w:tr w:rsidR="00623605" w:rsidRPr="005A3121" w:rsidTr="00B325B3">
        <w:trPr>
          <w:trHeight w:val="404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F1" w:rsidRPr="00623605" w:rsidRDefault="008A0F27" w:rsidP="00B325B3">
            <w:pPr>
              <w:pStyle w:val="af4"/>
              <w:autoSpaceDE w:val="0"/>
              <w:autoSpaceDN w:val="0"/>
              <w:adjustRightInd w:val="0"/>
              <w:ind w:right="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325B3">
              <w:rPr>
                <w:sz w:val="28"/>
                <w:szCs w:val="28"/>
              </w:rPr>
              <w:t>ыполнение докладов,</w:t>
            </w:r>
            <w:r w:rsidR="00623605" w:rsidRPr="00623605">
              <w:rPr>
                <w:sz w:val="28"/>
                <w:szCs w:val="28"/>
              </w:rPr>
              <w:t xml:space="preserve"> рефератов</w:t>
            </w:r>
            <w:r w:rsidR="00B325B3">
              <w:rPr>
                <w:sz w:val="28"/>
                <w:szCs w:val="28"/>
              </w:rPr>
              <w:t>, презентаций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3605" w:rsidRPr="00B325B3" w:rsidRDefault="00095238" w:rsidP="00B32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C74F7" w:rsidRPr="005A3121" w:rsidTr="00DA6327">
        <w:trPr>
          <w:trHeight w:val="765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74F7" w:rsidRPr="00290EF1" w:rsidRDefault="00AC74F7" w:rsidP="00B325B3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Форма промежуточной аттестации  экзамен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8A0F2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A20A8B" w:rsidRDefault="00F72B8A" w:rsidP="00817A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 </w:t>
      </w:r>
      <w:bookmarkStart w:id="2" w:name="Тематический"/>
      <w:r w:rsidR="00AC74F7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</w:t>
      </w:r>
      <w:bookmarkEnd w:id="2"/>
      <w:r w:rsidRPr="00A20A8B">
        <w:rPr>
          <w:b/>
          <w:sz w:val="28"/>
          <w:szCs w:val="28"/>
        </w:rPr>
        <w:t>и содержание учебной дисциплины</w:t>
      </w:r>
      <w:r w:rsidR="007A640C">
        <w:rPr>
          <w:b/>
          <w:sz w:val="28"/>
          <w:szCs w:val="28"/>
        </w:rPr>
        <w:t xml:space="preserve"> ОП.02</w:t>
      </w:r>
      <w:r w:rsidR="009134E2">
        <w:rPr>
          <w:b/>
          <w:sz w:val="28"/>
          <w:szCs w:val="28"/>
        </w:rPr>
        <w:t>.</w:t>
      </w:r>
      <w:r w:rsidR="00817A08">
        <w:rPr>
          <w:b/>
          <w:caps/>
          <w:sz w:val="28"/>
          <w:szCs w:val="28"/>
        </w:rPr>
        <w:t>Конституционное право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336"/>
        <w:gridCol w:w="16"/>
        <w:gridCol w:w="14"/>
        <w:gridCol w:w="9499"/>
        <w:gridCol w:w="1810"/>
        <w:gridCol w:w="1547"/>
      </w:tblGrid>
      <w:tr w:rsidR="004759F0" w:rsidRPr="005A3121" w:rsidTr="00C83B1B">
        <w:trPr>
          <w:trHeight w:val="20"/>
        </w:trPr>
        <w:tc>
          <w:tcPr>
            <w:tcW w:w="2219" w:type="dxa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65" w:type="dxa"/>
            <w:gridSpan w:val="4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 xml:space="preserve">Содержание учебного материала, лабораторные и практические </w:t>
            </w:r>
            <w:r w:rsidR="003141CF" w:rsidRPr="00D138CF">
              <w:rPr>
                <w:b/>
                <w:bCs/>
              </w:rPr>
              <w:t>занятия</w:t>
            </w:r>
            <w:r w:rsidRPr="00D138CF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D138C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Объем часов</w:t>
            </w:r>
          </w:p>
        </w:tc>
        <w:tc>
          <w:tcPr>
            <w:tcW w:w="1547" w:type="dxa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Уровень освоения</w:t>
            </w:r>
          </w:p>
        </w:tc>
      </w:tr>
      <w:tr w:rsidR="004759F0" w:rsidRPr="005A3121" w:rsidTr="00C83B1B">
        <w:trPr>
          <w:trHeight w:val="20"/>
        </w:trPr>
        <w:tc>
          <w:tcPr>
            <w:tcW w:w="2219" w:type="dxa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1</w:t>
            </w:r>
          </w:p>
        </w:tc>
        <w:tc>
          <w:tcPr>
            <w:tcW w:w="9865" w:type="dxa"/>
            <w:gridSpan w:val="4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3</w:t>
            </w:r>
          </w:p>
        </w:tc>
        <w:tc>
          <w:tcPr>
            <w:tcW w:w="1547" w:type="dxa"/>
          </w:tcPr>
          <w:p w:rsidR="004759F0" w:rsidRPr="00D138CF" w:rsidRDefault="004759F0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4</w:t>
            </w:r>
          </w:p>
        </w:tc>
      </w:tr>
      <w:tr w:rsidR="00804BFF" w:rsidRPr="005A3121" w:rsidTr="00D138CF">
        <w:trPr>
          <w:trHeight w:val="20"/>
        </w:trPr>
        <w:tc>
          <w:tcPr>
            <w:tcW w:w="2219" w:type="dxa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Введение</w:t>
            </w:r>
          </w:p>
        </w:tc>
        <w:tc>
          <w:tcPr>
            <w:tcW w:w="9865" w:type="dxa"/>
            <w:gridSpan w:val="4"/>
          </w:tcPr>
          <w:p w:rsidR="00804BFF" w:rsidRPr="00C83B1B" w:rsidRDefault="00804BFF" w:rsidP="00C83B1B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C83B1B">
              <w:rPr>
                <w:rFonts w:eastAsia="TimesNewRomanPSMT"/>
              </w:rPr>
              <w:t xml:space="preserve"> Конституционное право Российской Федерации как учебная дисциплина</w:t>
            </w:r>
          </w:p>
        </w:tc>
        <w:tc>
          <w:tcPr>
            <w:tcW w:w="1810" w:type="dxa"/>
            <w:shd w:val="clear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AD08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pct10" w:color="auto" w:fill="auto"/>
          </w:tcPr>
          <w:p w:rsidR="00804BFF" w:rsidRPr="005A3121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4BFF" w:rsidRPr="00AD08D9" w:rsidTr="00C83B1B">
        <w:trPr>
          <w:trHeight w:val="225"/>
        </w:trPr>
        <w:tc>
          <w:tcPr>
            <w:tcW w:w="2219" w:type="dxa"/>
            <w:vMerge w:val="restart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Тема 1</w:t>
            </w:r>
          </w:p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Конституционное право – как отрасль права</w:t>
            </w:r>
          </w:p>
        </w:tc>
        <w:tc>
          <w:tcPr>
            <w:tcW w:w="9865" w:type="dxa"/>
            <w:gridSpan w:val="4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2379E6" w:rsidRPr="00AD08D9" w:rsidRDefault="002379E6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3</w:t>
            </w:r>
          </w:p>
        </w:tc>
        <w:tc>
          <w:tcPr>
            <w:tcW w:w="1547" w:type="dxa"/>
            <w:vMerge w:val="restart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</w:tr>
      <w:tr w:rsidR="00804BFF" w:rsidRPr="00AD08D9" w:rsidTr="00C83B1B">
        <w:trPr>
          <w:trHeight w:val="1162"/>
        </w:trPr>
        <w:tc>
          <w:tcPr>
            <w:tcW w:w="2219" w:type="dxa"/>
            <w:vMerge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1</w:t>
            </w:r>
          </w:p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29" w:type="dxa"/>
            <w:gridSpan w:val="3"/>
          </w:tcPr>
          <w:p w:rsidR="00804BFF" w:rsidRPr="00C83B1B" w:rsidRDefault="00804BFF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>Понятие и предмет конституционного права. Конституционно-правовые нормы. Конституционно-правовые отношения, их субъекты. Источники конституционного права. Система конституционного права. Место конституционного права в системе права</w:t>
            </w:r>
          </w:p>
          <w:p w:rsidR="00804BFF" w:rsidRPr="00C83B1B" w:rsidRDefault="00804BFF" w:rsidP="00C83B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rFonts w:eastAsia="TimesNewRomanPSMT"/>
              </w:rPr>
              <w:t>Российской Федерации. Тенденция его развития на современном этапе.</w:t>
            </w:r>
          </w:p>
        </w:tc>
        <w:tc>
          <w:tcPr>
            <w:tcW w:w="1810" w:type="dxa"/>
            <w:vMerge/>
            <w:shd w:val="clear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AD08D9" w:rsidTr="00D138CF">
        <w:trPr>
          <w:trHeight w:val="20"/>
        </w:trPr>
        <w:tc>
          <w:tcPr>
            <w:tcW w:w="2219" w:type="dxa"/>
            <w:vMerge/>
          </w:tcPr>
          <w:p w:rsidR="007E369F" w:rsidRPr="00C83B1B" w:rsidRDefault="007E369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865" w:type="dxa"/>
            <w:gridSpan w:val="4"/>
          </w:tcPr>
          <w:p w:rsidR="007E369F" w:rsidRPr="00C83B1B" w:rsidRDefault="007E369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 xml:space="preserve">Самостоятельная работа </w:t>
            </w:r>
            <w:proofErr w:type="gramStart"/>
            <w:r w:rsidRPr="00C83B1B">
              <w:rPr>
                <w:bCs/>
              </w:rPr>
              <w:t>обучающихся</w:t>
            </w:r>
            <w:proofErr w:type="gramEnd"/>
            <w:r w:rsidR="002379E6" w:rsidRPr="00C83B1B">
              <w:rPr>
                <w:bCs/>
              </w:rPr>
              <w:t>:</w:t>
            </w:r>
          </w:p>
          <w:p w:rsidR="002379E6" w:rsidRPr="00C83B1B" w:rsidRDefault="002379E6" w:rsidP="00AD08D9">
            <w:pPr>
              <w:pStyle w:val="af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99"/>
            </w:pPr>
            <w:r w:rsidRPr="00C83B1B">
              <w:t>Изучение конспекта лекций</w:t>
            </w:r>
            <w:r w:rsidR="008A0F27">
              <w:t>;</w:t>
            </w:r>
          </w:p>
          <w:p w:rsidR="00AC74F7" w:rsidRPr="00AD08D9" w:rsidRDefault="00AC74F7" w:rsidP="00AD08D9">
            <w:pPr>
              <w:pStyle w:val="af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99"/>
              <w:jc w:val="both"/>
              <w:rPr>
                <w:bCs/>
              </w:rPr>
            </w:pPr>
            <w:r w:rsidRPr="00AD08D9">
              <w:t xml:space="preserve">Изучение основных источников: </w:t>
            </w:r>
            <w:r w:rsidRPr="00AD08D9">
              <w:rPr>
                <w:iCs/>
              </w:rPr>
              <w:t>Конституционное право России</w:t>
            </w:r>
            <w:r w:rsidR="00AD08D9" w:rsidRPr="00AD08D9">
              <w:rPr>
                <w:iCs/>
              </w:rPr>
              <w:t xml:space="preserve">: учебник </w:t>
            </w:r>
            <w:r w:rsidRPr="00AD08D9">
              <w:rPr>
                <w:iCs/>
              </w:rPr>
              <w:t xml:space="preserve"> / М.Б. Смоленский, Л.Ю. </w:t>
            </w:r>
            <w:proofErr w:type="spellStart"/>
            <w:r w:rsidRPr="00AD08D9">
              <w:rPr>
                <w:iCs/>
              </w:rPr>
              <w:t>Колюшкина</w:t>
            </w:r>
            <w:proofErr w:type="spellEnd"/>
            <w:r w:rsidRPr="00AD08D9">
              <w:rPr>
                <w:iCs/>
              </w:rPr>
              <w:t>.</w:t>
            </w:r>
            <w:r w:rsidR="007A6394">
              <w:rPr>
                <w:iCs/>
              </w:rPr>
              <w:t xml:space="preserve"> – М.:КНОРУС, 2012</w:t>
            </w:r>
            <w:r w:rsidR="00B37CE1">
              <w:rPr>
                <w:iCs/>
              </w:rPr>
              <w:t>. С</w:t>
            </w:r>
            <w:r w:rsidRPr="00AD08D9">
              <w:rPr>
                <w:iCs/>
              </w:rPr>
              <w:t>.9-25</w:t>
            </w:r>
            <w:r w:rsidR="00AD08D9" w:rsidRPr="00AD08D9">
              <w:rPr>
                <w:iCs/>
              </w:rPr>
              <w:t>;</w:t>
            </w:r>
          </w:p>
          <w:p w:rsidR="002379E6" w:rsidRPr="00C83B1B" w:rsidRDefault="002379E6" w:rsidP="00AD08D9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99"/>
              <w:jc w:val="both"/>
            </w:pPr>
            <w:r w:rsidRPr="00C83B1B">
              <w:t>Сравн</w:t>
            </w:r>
            <w:r w:rsidR="00095238">
              <w:t>ение</w:t>
            </w:r>
            <w:r w:rsidRPr="00C83B1B">
              <w:t xml:space="preserve"> определени</w:t>
            </w:r>
            <w:r w:rsidR="00095238">
              <w:t>й</w:t>
            </w:r>
            <w:r w:rsidRPr="00C83B1B">
              <w:t xml:space="preserve"> предмета регулирования конституционного права Российской Федерации, содержащи</w:t>
            </w:r>
            <w:r w:rsidR="00095238">
              <w:t>х</w:t>
            </w:r>
            <w:r w:rsidRPr="00C83B1B">
              <w:t>ся в разных учебниках по конституционному праву</w:t>
            </w:r>
            <w:r w:rsidR="00AD08D9">
              <w:t>;</w:t>
            </w:r>
          </w:p>
          <w:p w:rsidR="002379E6" w:rsidRPr="00C83B1B" w:rsidRDefault="002379E6" w:rsidP="00AD08D9">
            <w:pPr>
              <w:pStyle w:val="af4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99"/>
              <w:jc w:val="both"/>
            </w:pPr>
            <w:r w:rsidRPr="00C83B1B">
              <w:t>Состав</w:t>
            </w:r>
            <w:r w:rsidR="00095238">
              <w:t>ление</w:t>
            </w:r>
            <w:r w:rsidRPr="00C83B1B">
              <w:t xml:space="preserve"> сравнительн</w:t>
            </w:r>
            <w:r w:rsidR="00095238">
              <w:t>ой</w:t>
            </w:r>
            <w:r w:rsidRPr="00C83B1B">
              <w:t xml:space="preserve"> таблиц</w:t>
            </w:r>
            <w:r w:rsidR="00095238">
              <w:t>ы</w:t>
            </w:r>
            <w:r w:rsidRPr="00C83B1B">
              <w:t xml:space="preserve"> законов РФ о поправках к Конституции, федеральных конституционных законов и федеральных законов с учетом их правовых особенностей</w:t>
            </w:r>
            <w:r w:rsidR="00AD08D9">
              <w:t>;</w:t>
            </w:r>
          </w:p>
          <w:p w:rsidR="002379E6" w:rsidRPr="00AD08D9" w:rsidRDefault="00C83B1B" w:rsidP="00AD08D9">
            <w:pPr>
              <w:pStyle w:val="af4"/>
              <w:autoSpaceDE w:val="0"/>
              <w:autoSpaceDN w:val="0"/>
              <w:adjustRightInd w:val="0"/>
              <w:ind w:left="99"/>
              <w:jc w:val="both"/>
              <w:rPr>
                <w:bCs/>
              </w:rPr>
            </w:pPr>
            <w:r>
              <w:t xml:space="preserve">5. </w:t>
            </w:r>
            <w:r w:rsidR="002379E6" w:rsidRPr="00C83B1B">
              <w:t>Подб</w:t>
            </w:r>
            <w:r w:rsidR="00095238">
              <w:t>о</w:t>
            </w:r>
            <w:r w:rsidR="002379E6" w:rsidRPr="00C83B1B">
              <w:t>р пример</w:t>
            </w:r>
            <w:r w:rsidR="00095238">
              <w:t>ов</w:t>
            </w:r>
            <w:r w:rsidR="002379E6" w:rsidRPr="00C83B1B">
              <w:t xml:space="preserve"> нормативных правовых актов субъектов РФ — источников конституционного права.</w:t>
            </w:r>
          </w:p>
        </w:tc>
        <w:tc>
          <w:tcPr>
            <w:tcW w:w="1810" w:type="dxa"/>
            <w:shd w:val="clear" w:color="auto" w:fill="auto"/>
          </w:tcPr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E369F" w:rsidRPr="00AD08D9" w:rsidRDefault="002379E6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 w:val="restart"/>
            <w:shd w:val="pct10" w:color="auto" w:fill="auto"/>
          </w:tcPr>
          <w:p w:rsidR="007E369F" w:rsidRPr="00AD08D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D138CF">
        <w:trPr>
          <w:trHeight w:val="20"/>
        </w:trPr>
        <w:tc>
          <w:tcPr>
            <w:tcW w:w="2219" w:type="dxa"/>
            <w:vMerge w:val="restart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Тема 2</w:t>
            </w: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Конституция РФ и ее развитие</w:t>
            </w:r>
          </w:p>
        </w:tc>
        <w:tc>
          <w:tcPr>
            <w:tcW w:w="9865" w:type="dxa"/>
            <w:gridSpan w:val="4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pct10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AD08D9">
        <w:trPr>
          <w:trHeight w:val="690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1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AD0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rFonts w:eastAsia="TimesNewRomanPSMT"/>
              </w:rPr>
              <w:t xml:space="preserve">Понятие и юридические свойства конституции.  Сущность конституции. Порядок пересмотра Конституции Российской </w:t>
            </w:r>
            <w:proofErr w:type="spellStart"/>
            <w:r w:rsidRPr="00C83B1B">
              <w:rPr>
                <w:rFonts w:eastAsia="TimesNewRomanPSMT"/>
              </w:rPr>
              <w:t>Федерациии</w:t>
            </w:r>
            <w:proofErr w:type="spellEnd"/>
            <w:r w:rsidRPr="00C83B1B">
              <w:rPr>
                <w:rFonts w:eastAsia="TimesNewRomanPSMT"/>
              </w:rPr>
              <w:t xml:space="preserve"> принятия конституционных поправок.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 w:val="restart"/>
          </w:tcPr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0E5A84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</w:tr>
      <w:tr w:rsidR="000E5A84" w:rsidRPr="00AD08D9" w:rsidTr="00C83B1B">
        <w:trPr>
          <w:trHeight w:val="668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C83B1B">
              <w:rPr>
                <w:bCs/>
                <w:lang w:val="en-US"/>
              </w:rPr>
              <w:t>2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 xml:space="preserve"> Структура Конституции Российской Федерации.  Соотношение Конституции Российской Федерации с конституциями и уставами субъектов Российской Федерации.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AD08D9" w:rsidTr="00D138CF">
        <w:trPr>
          <w:trHeight w:val="20"/>
        </w:trPr>
        <w:tc>
          <w:tcPr>
            <w:tcW w:w="2219" w:type="dxa"/>
            <w:vMerge/>
          </w:tcPr>
          <w:p w:rsidR="007E369F" w:rsidRPr="00C83B1B" w:rsidRDefault="007E369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65" w:type="dxa"/>
            <w:gridSpan w:val="4"/>
          </w:tcPr>
          <w:p w:rsidR="007E369F" w:rsidRPr="00C83B1B" w:rsidRDefault="007E369F" w:rsidP="00AD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3B1B">
              <w:rPr>
                <w:bCs/>
              </w:rPr>
              <w:t>Практическ</w:t>
            </w:r>
            <w:r w:rsidR="00090A0E" w:rsidRPr="00C83B1B">
              <w:rPr>
                <w:bCs/>
              </w:rPr>
              <w:t>о</w:t>
            </w:r>
            <w:r w:rsidRPr="00C83B1B">
              <w:rPr>
                <w:bCs/>
              </w:rPr>
              <w:t>е заняти</w:t>
            </w:r>
            <w:r w:rsidR="00090A0E" w:rsidRPr="00C83B1B">
              <w:rPr>
                <w:bCs/>
              </w:rPr>
              <w:t>е №1</w:t>
            </w:r>
            <w:r w:rsidR="00202B23" w:rsidRPr="00C83B1B">
              <w:rPr>
                <w:bCs/>
              </w:rPr>
              <w:t xml:space="preserve">Конституция РФ: основные черты, особенности и юридические свойства  </w:t>
            </w:r>
          </w:p>
        </w:tc>
        <w:tc>
          <w:tcPr>
            <w:tcW w:w="1810" w:type="dxa"/>
            <w:shd w:val="clear" w:color="auto" w:fill="auto"/>
          </w:tcPr>
          <w:p w:rsidR="007E369F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 w:val="restart"/>
            <w:shd w:val="pct10" w:color="auto" w:fill="auto"/>
          </w:tcPr>
          <w:p w:rsidR="007E369F" w:rsidRPr="00AD08D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AD08D9" w:rsidTr="00D138CF">
        <w:trPr>
          <w:trHeight w:val="20"/>
        </w:trPr>
        <w:tc>
          <w:tcPr>
            <w:tcW w:w="2219" w:type="dxa"/>
            <w:vMerge/>
          </w:tcPr>
          <w:p w:rsidR="007E369F" w:rsidRPr="00C83B1B" w:rsidRDefault="007E369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865" w:type="dxa"/>
            <w:gridSpan w:val="4"/>
          </w:tcPr>
          <w:p w:rsidR="002379E6" w:rsidRPr="00C83B1B" w:rsidRDefault="007E369F" w:rsidP="00C83B1B">
            <w:pPr>
              <w:autoSpaceDE w:val="0"/>
              <w:autoSpaceDN w:val="0"/>
              <w:adjustRightInd w:val="0"/>
            </w:pPr>
            <w:r w:rsidRPr="00C83B1B">
              <w:rPr>
                <w:bCs/>
              </w:rPr>
              <w:t xml:space="preserve">Самостоятельная работа </w:t>
            </w:r>
            <w:proofErr w:type="gramStart"/>
            <w:r w:rsidRPr="00C83B1B">
              <w:rPr>
                <w:bCs/>
              </w:rPr>
              <w:t>обучающихся</w:t>
            </w:r>
            <w:proofErr w:type="gramEnd"/>
            <w:r w:rsidR="002379E6" w:rsidRPr="00C83B1B">
              <w:t>:</w:t>
            </w:r>
          </w:p>
          <w:p w:rsidR="002379E6" w:rsidRPr="00C83B1B" w:rsidRDefault="002379E6" w:rsidP="00AD08D9">
            <w:pPr>
              <w:pStyle w:val="af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92" w:firstLine="141"/>
              <w:jc w:val="both"/>
            </w:pPr>
            <w:r w:rsidRPr="00C83B1B">
              <w:t>Изучение конспекта лекций</w:t>
            </w:r>
            <w:r w:rsidR="00AD08D9">
              <w:t>;</w:t>
            </w:r>
          </w:p>
          <w:p w:rsidR="001D5AB6" w:rsidRPr="00C83B1B" w:rsidRDefault="00AC74F7" w:rsidP="00AD08D9">
            <w:pPr>
              <w:pStyle w:val="af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92" w:firstLine="141"/>
              <w:jc w:val="both"/>
            </w:pPr>
            <w:r w:rsidRPr="00C83B1B">
              <w:t xml:space="preserve">Изучение основных источников: </w:t>
            </w:r>
            <w:r w:rsidR="00AD08D9" w:rsidRPr="00AD08D9">
              <w:rPr>
                <w:iCs/>
              </w:rPr>
              <w:t xml:space="preserve">Конституционное право России: учебник  /  М.Б. </w:t>
            </w:r>
            <w:r w:rsidR="00AD08D9" w:rsidRPr="00AD08D9">
              <w:rPr>
                <w:iCs/>
              </w:rPr>
              <w:lastRenderedPageBreak/>
              <w:t>Смоленский, Л</w:t>
            </w:r>
            <w:r w:rsidR="007A6394">
              <w:rPr>
                <w:iCs/>
              </w:rPr>
              <w:t xml:space="preserve">.Ю. </w:t>
            </w:r>
            <w:proofErr w:type="spellStart"/>
            <w:r w:rsidR="007A6394">
              <w:rPr>
                <w:iCs/>
              </w:rPr>
              <w:t>Колюшкина</w:t>
            </w:r>
            <w:proofErr w:type="spellEnd"/>
            <w:r w:rsidR="007A6394">
              <w:rPr>
                <w:iCs/>
              </w:rPr>
              <w:t>. – М.:КНОРУС, 2012</w:t>
            </w:r>
            <w:r w:rsidR="00AD08D9" w:rsidRPr="00AD08D9">
              <w:rPr>
                <w:iCs/>
              </w:rPr>
              <w:t xml:space="preserve">. </w:t>
            </w:r>
            <w:r w:rsidR="00B37CE1">
              <w:rPr>
                <w:iCs/>
              </w:rPr>
              <w:t>С</w:t>
            </w:r>
            <w:r w:rsidR="00AD08D9" w:rsidRPr="00AD08D9">
              <w:rPr>
                <w:iCs/>
              </w:rPr>
              <w:t>.</w:t>
            </w:r>
            <w:r w:rsidRPr="00C83B1B">
              <w:rPr>
                <w:iCs/>
              </w:rPr>
              <w:t>29-49</w:t>
            </w:r>
            <w:r w:rsidR="00AD08D9">
              <w:rPr>
                <w:iCs/>
              </w:rPr>
              <w:t>;</w:t>
            </w:r>
          </w:p>
          <w:p w:rsidR="00AD08D9" w:rsidRPr="00AD08D9" w:rsidRDefault="002379E6" w:rsidP="00AD08D9">
            <w:pPr>
              <w:pStyle w:val="af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92" w:firstLine="141"/>
              <w:jc w:val="both"/>
              <w:rPr>
                <w:bCs/>
              </w:rPr>
            </w:pPr>
            <w:r w:rsidRPr="00C83B1B">
              <w:t>Подб</w:t>
            </w:r>
            <w:r w:rsidR="00AD08D9">
              <w:t>о</w:t>
            </w:r>
            <w:r w:rsidRPr="00C83B1B">
              <w:t xml:space="preserve">р различных мнений ученых о сущности Конституции, </w:t>
            </w:r>
            <w:r w:rsidR="00AD08D9">
              <w:t>их а</w:t>
            </w:r>
            <w:r w:rsidRPr="00C83B1B">
              <w:t>нализ</w:t>
            </w:r>
            <w:r w:rsidR="00AD08D9">
              <w:t>;</w:t>
            </w:r>
          </w:p>
          <w:p w:rsidR="001D5AB6" w:rsidRPr="00C83B1B" w:rsidRDefault="00AD08D9" w:rsidP="00AD08D9">
            <w:pPr>
              <w:pStyle w:val="af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92" w:firstLine="141"/>
              <w:jc w:val="both"/>
              <w:rPr>
                <w:bCs/>
              </w:rPr>
            </w:pPr>
            <w:r>
              <w:t>Выполнение реферата на тему</w:t>
            </w:r>
            <w:proofErr w:type="gramStart"/>
            <w:r>
              <w:t>«</w:t>
            </w:r>
            <w:r w:rsidR="00DC1A95" w:rsidRPr="00C83B1B">
              <w:rPr>
                <w:rFonts w:eastAsia="TimesNewRomanPSMT"/>
              </w:rPr>
              <w:t>И</w:t>
            </w:r>
            <w:proofErr w:type="gramEnd"/>
            <w:r w:rsidR="00DC1A95" w:rsidRPr="00C83B1B">
              <w:rPr>
                <w:rFonts w:eastAsia="TimesNewRomanPSMT"/>
              </w:rPr>
              <w:t>стория развития Конституции Российской Федерации.</w:t>
            </w:r>
            <w:r>
              <w:rPr>
                <w:rFonts w:eastAsia="TimesNewRomanPSMT"/>
              </w:rPr>
              <w:t>»</w:t>
            </w:r>
          </w:p>
        </w:tc>
        <w:tc>
          <w:tcPr>
            <w:tcW w:w="1810" w:type="dxa"/>
            <w:shd w:val="clear" w:color="auto" w:fill="auto"/>
          </w:tcPr>
          <w:p w:rsidR="007E369F" w:rsidRPr="00AD08D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pct10" w:color="auto" w:fill="auto"/>
          </w:tcPr>
          <w:p w:rsidR="007E369F" w:rsidRPr="00AD08D9" w:rsidRDefault="007E369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D138CF">
        <w:trPr>
          <w:trHeight w:val="20"/>
        </w:trPr>
        <w:tc>
          <w:tcPr>
            <w:tcW w:w="2219" w:type="dxa"/>
            <w:vMerge w:val="restart"/>
          </w:tcPr>
          <w:p w:rsidR="000E5A84" w:rsidRPr="00C83B1B" w:rsidRDefault="000E5A84" w:rsidP="00AD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lastRenderedPageBreak/>
              <w:t>Тема 3 Федеративное устройство России</w:t>
            </w:r>
          </w:p>
        </w:tc>
        <w:tc>
          <w:tcPr>
            <w:tcW w:w="9865" w:type="dxa"/>
            <w:gridSpan w:val="4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pct10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AD08D9">
        <w:trPr>
          <w:trHeight w:val="864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1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AD0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rFonts w:eastAsia="TimesNewRomanPSMT"/>
              </w:rPr>
              <w:t xml:space="preserve"> Понятия и формы государственного устройства. Конституционно-правовой статус Российской Федерации. Конституционно-правовой статус республик в составе Российской Федерации.  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 w:val="restart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</w:tr>
      <w:tr w:rsidR="000E5A84" w:rsidRPr="00AD08D9" w:rsidTr="00AD08D9">
        <w:trPr>
          <w:trHeight w:val="1104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C83B1B">
              <w:rPr>
                <w:bCs/>
                <w:lang w:val="en-US"/>
              </w:rPr>
              <w:t>2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AD08D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 xml:space="preserve">Конституционно-правовой статус краев, областей, городов федерального значения. Конституционно-правовой статус автономной </w:t>
            </w:r>
            <w:proofErr w:type="spellStart"/>
            <w:r w:rsidRPr="00C83B1B">
              <w:rPr>
                <w:rFonts w:eastAsia="TimesNewRomanPSMT"/>
              </w:rPr>
              <w:t>области</w:t>
            </w:r>
            <w:proofErr w:type="gramStart"/>
            <w:r w:rsidRPr="00C83B1B">
              <w:rPr>
                <w:rFonts w:eastAsia="TimesNewRomanPSMT"/>
              </w:rPr>
              <w:t>,а</w:t>
            </w:r>
            <w:proofErr w:type="gramEnd"/>
            <w:r w:rsidRPr="00C83B1B">
              <w:rPr>
                <w:rFonts w:eastAsia="TimesNewRomanPSMT"/>
              </w:rPr>
              <w:t>втономного</w:t>
            </w:r>
            <w:proofErr w:type="spellEnd"/>
            <w:r w:rsidRPr="00C83B1B">
              <w:rPr>
                <w:rFonts w:eastAsia="TimesNewRomanPSMT"/>
              </w:rPr>
              <w:t xml:space="preserve"> округа.  Предметы совместного ведения Российской Федерац</w:t>
            </w:r>
            <w:proofErr w:type="gramStart"/>
            <w:r w:rsidRPr="00C83B1B">
              <w:rPr>
                <w:rFonts w:eastAsia="TimesNewRomanPSMT"/>
              </w:rPr>
              <w:t>ии и ее</w:t>
            </w:r>
            <w:proofErr w:type="gramEnd"/>
            <w:r w:rsidRPr="00C83B1B">
              <w:rPr>
                <w:rFonts w:eastAsia="TimesNewRomanPSMT"/>
              </w:rPr>
              <w:t xml:space="preserve"> субъектов. Административно-территориальное устройство субъектов Российской Федерации.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612E" w:rsidRPr="00AD08D9" w:rsidTr="00D138CF">
        <w:trPr>
          <w:trHeight w:val="20"/>
        </w:trPr>
        <w:tc>
          <w:tcPr>
            <w:tcW w:w="2219" w:type="dxa"/>
            <w:vMerge/>
          </w:tcPr>
          <w:p w:rsidR="00B4612E" w:rsidRPr="00C83B1B" w:rsidRDefault="00B4612E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B4612E" w:rsidRPr="00C83B1B" w:rsidRDefault="00B4612E" w:rsidP="00AD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3B1B">
              <w:rPr>
                <w:bCs/>
              </w:rPr>
              <w:t>Практическ</w:t>
            </w:r>
            <w:r w:rsidR="00090A0E" w:rsidRPr="00C83B1B">
              <w:rPr>
                <w:bCs/>
              </w:rPr>
              <w:t>о</w:t>
            </w:r>
            <w:r w:rsidRPr="00C83B1B">
              <w:rPr>
                <w:bCs/>
              </w:rPr>
              <w:t>е заняти</w:t>
            </w:r>
            <w:r w:rsidR="00090A0E" w:rsidRPr="00C83B1B">
              <w:rPr>
                <w:bCs/>
              </w:rPr>
              <w:t>е №2</w:t>
            </w:r>
            <w:r w:rsidR="005C7AE3" w:rsidRPr="00C83B1B">
              <w:rPr>
                <w:bCs/>
              </w:rPr>
              <w:t>Федеративное устройство России</w:t>
            </w:r>
          </w:p>
        </w:tc>
        <w:tc>
          <w:tcPr>
            <w:tcW w:w="1810" w:type="dxa"/>
            <w:shd w:val="clear" w:color="auto" w:fill="auto"/>
          </w:tcPr>
          <w:p w:rsidR="00B4612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 w:val="restart"/>
            <w:shd w:val="pct10" w:color="auto" w:fill="auto"/>
          </w:tcPr>
          <w:p w:rsidR="00B4612E" w:rsidRPr="00AD08D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612E" w:rsidRPr="00AD08D9" w:rsidTr="00D138CF">
        <w:trPr>
          <w:trHeight w:val="20"/>
        </w:trPr>
        <w:tc>
          <w:tcPr>
            <w:tcW w:w="2219" w:type="dxa"/>
            <w:vMerge/>
          </w:tcPr>
          <w:p w:rsidR="00B4612E" w:rsidRPr="00C83B1B" w:rsidRDefault="00B4612E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B4612E" w:rsidRPr="00C83B1B" w:rsidRDefault="00B4612E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 xml:space="preserve">Самостоятельная работа </w:t>
            </w:r>
            <w:proofErr w:type="gramStart"/>
            <w:r w:rsidRPr="00C83B1B">
              <w:rPr>
                <w:bCs/>
              </w:rPr>
              <w:t>обучающихся</w:t>
            </w:r>
            <w:proofErr w:type="gramEnd"/>
            <w:r w:rsidR="00AD08D9">
              <w:rPr>
                <w:bCs/>
              </w:rPr>
              <w:t>:</w:t>
            </w:r>
          </w:p>
          <w:p w:rsidR="00BD1EF8" w:rsidRPr="00C83B1B" w:rsidRDefault="00DC1A95" w:rsidP="00C83B1B">
            <w:pPr>
              <w:pStyle w:val="af4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75" w:hanging="426"/>
              <w:jc w:val="both"/>
            </w:pPr>
            <w:r w:rsidRPr="00C83B1B">
              <w:t>Изучение  конспекта лекций</w:t>
            </w:r>
            <w:r w:rsidR="00AD08D9">
              <w:t>;</w:t>
            </w:r>
          </w:p>
          <w:p w:rsidR="00BD1EF8" w:rsidRPr="00C83B1B" w:rsidRDefault="00DC1A95" w:rsidP="00C83B1B">
            <w:pPr>
              <w:pStyle w:val="af4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75" w:hanging="426"/>
              <w:jc w:val="both"/>
            </w:pPr>
            <w:r w:rsidRPr="00C83B1B">
              <w:t>Состав</w:t>
            </w:r>
            <w:r w:rsidR="00AD08D9">
              <w:t>ление</w:t>
            </w:r>
            <w:r w:rsidRPr="00C83B1B">
              <w:t xml:space="preserve"> таблиц</w:t>
            </w:r>
            <w:r w:rsidR="00AD08D9">
              <w:t>ы</w:t>
            </w:r>
            <w:r w:rsidRPr="00C83B1B">
              <w:t xml:space="preserve"> основных этапов развития российского федерализма</w:t>
            </w:r>
            <w:r w:rsidR="00AD08D9">
              <w:t>;</w:t>
            </w:r>
          </w:p>
          <w:p w:rsidR="00BD1EF8" w:rsidRPr="00C83B1B" w:rsidRDefault="008A0F27" w:rsidP="00C83B1B">
            <w:pPr>
              <w:pStyle w:val="af4"/>
              <w:numPr>
                <w:ilvl w:val="0"/>
                <w:numId w:val="17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75" w:hanging="426"/>
              <w:jc w:val="both"/>
            </w:pPr>
            <w:r>
              <w:t>В</w:t>
            </w:r>
            <w:r w:rsidR="00AD08D9">
              <w:t>ыполнение</w:t>
            </w:r>
            <w:r w:rsidR="00BD1EF8" w:rsidRPr="00C83B1B">
              <w:t xml:space="preserve"> реферат</w:t>
            </w:r>
            <w:r w:rsidR="00AD08D9">
              <w:t>а на тему</w:t>
            </w:r>
            <w:r w:rsidR="00BD1EF8" w:rsidRPr="00C83B1B">
              <w:t xml:space="preserve">: </w:t>
            </w:r>
            <w:r w:rsidR="00AD08D9">
              <w:t>«</w:t>
            </w:r>
            <w:r w:rsidR="00BD1EF8" w:rsidRPr="00C83B1B">
              <w:t>П</w:t>
            </w:r>
            <w:r w:rsidR="00DC1A95" w:rsidRPr="00C83B1B">
              <w:t xml:space="preserve">ричины ослабления </w:t>
            </w:r>
            <w:proofErr w:type="spellStart"/>
            <w:r w:rsidR="00DC1A95" w:rsidRPr="00C83B1B">
              <w:t>государственногосуверенитета</w:t>
            </w:r>
            <w:proofErr w:type="spellEnd"/>
            <w:r w:rsidR="00DC1A95" w:rsidRPr="00C83B1B">
              <w:t xml:space="preserve"> в </w:t>
            </w:r>
            <w:proofErr w:type="spellStart"/>
            <w:r w:rsidR="00DC1A95" w:rsidRPr="00C83B1B">
              <w:t>современнойистории</w:t>
            </w:r>
            <w:proofErr w:type="spellEnd"/>
            <w:r w:rsidR="00DC1A95" w:rsidRPr="00C83B1B">
              <w:t xml:space="preserve"> России</w:t>
            </w:r>
            <w:r w:rsidR="00AD08D9">
              <w:t>»;</w:t>
            </w:r>
          </w:p>
          <w:p w:rsidR="00BD1EF8" w:rsidRPr="00C83B1B" w:rsidRDefault="00AD08D9" w:rsidP="00C83B1B">
            <w:pPr>
              <w:pStyle w:val="af4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75" w:hanging="426"/>
              <w:jc w:val="both"/>
            </w:pPr>
            <w:r>
              <w:t>Под</w:t>
            </w:r>
            <w:r w:rsidR="00DC1A95" w:rsidRPr="00C83B1B">
              <w:t>б</w:t>
            </w:r>
            <w:r>
              <w:t>о</w:t>
            </w:r>
            <w:r w:rsidR="00DC1A95" w:rsidRPr="00C83B1B">
              <w:t>р правовы</w:t>
            </w:r>
            <w:r>
              <w:t>х</w:t>
            </w:r>
            <w:r w:rsidR="00DC1A95" w:rsidRPr="00C83B1B">
              <w:t xml:space="preserve"> </w:t>
            </w:r>
            <w:proofErr w:type="spellStart"/>
            <w:r w:rsidR="00DC1A95" w:rsidRPr="00C83B1B">
              <w:t>позици</w:t>
            </w:r>
            <w:r>
              <w:t>й</w:t>
            </w:r>
            <w:r w:rsidR="00DC1A95" w:rsidRPr="00C83B1B">
              <w:t>Конституционного</w:t>
            </w:r>
            <w:proofErr w:type="spellEnd"/>
            <w:r w:rsidR="00DC1A95" w:rsidRPr="00C83B1B">
              <w:t xml:space="preserve"> Суда </w:t>
            </w:r>
            <w:proofErr w:type="spellStart"/>
            <w:r w:rsidR="00DC1A95" w:rsidRPr="00C83B1B">
              <w:t>РФпо</w:t>
            </w:r>
            <w:proofErr w:type="spellEnd"/>
            <w:r w:rsidR="00DC1A95" w:rsidRPr="00C83B1B">
              <w:t xml:space="preserve"> вопросам статуса субъектов РФ</w:t>
            </w:r>
            <w:r>
              <w:t>;</w:t>
            </w:r>
          </w:p>
          <w:p w:rsidR="00C83B1B" w:rsidRPr="00C83B1B" w:rsidRDefault="00DC1A95" w:rsidP="00C83B1B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5" w:hanging="426"/>
              <w:jc w:val="both"/>
              <w:rPr>
                <w:bCs/>
              </w:rPr>
            </w:pPr>
            <w:r w:rsidRPr="00C83B1B">
              <w:t>Подб</w:t>
            </w:r>
            <w:r w:rsidR="00AD08D9">
              <w:t>о</w:t>
            </w:r>
            <w:r w:rsidRPr="00C83B1B">
              <w:t>р пример</w:t>
            </w:r>
            <w:r w:rsidR="00AD08D9">
              <w:t>ов</w:t>
            </w:r>
            <w:r w:rsidRPr="00C83B1B">
              <w:t xml:space="preserve"> </w:t>
            </w:r>
            <w:proofErr w:type="spellStart"/>
            <w:r w:rsidRPr="00C83B1B">
              <w:t>изсудебной</w:t>
            </w:r>
            <w:proofErr w:type="spellEnd"/>
            <w:r w:rsidRPr="00C83B1B">
              <w:t xml:space="preserve"> практики по вопросу изменения </w:t>
            </w:r>
            <w:proofErr w:type="spellStart"/>
            <w:r w:rsidRPr="00C83B1B">
              <w:t>границмежду</w:t>
            </w:r>
            <w:proofErr w:type="spellEnd"/>
            <w:r w:rsidRPr="00C83B1B">
              <w:t xml:space="preserve"> субъектами РФ</w:t>
            </w:r>
            <w:r w:rsidR="00AD08D9">
              <w:t>;</w:t>
            </w:r>
          </w:p>
          <w:p w:rsidR="00DC1A95" w:rsidRPr="00C83B1B" w:rsidRDefault="00AD08D9" w:rsidP="00AD08D9">
            <w:pPr>
              <w:pStyle w:val="af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75" w:hanging="426"/>
              <w:jc w:val="both"/>
              <w:rPr>
                <w:bCs/>
              </w:rPr>
            </w:pPr>
            <w:r>
              <w:t>Изучение</w:t>
            </w:r>
            <w:r w:rsidR="00DC1A95" w:rsidRPr="00C83B1B">
              <w:t xml:space="preserve"> закон</w:t>
            </w:r>
            <w:r>
              <w:t>ов</w:t>
            </w:r>
            <w:r w:rsidR="00DC1A95" w:rsidRPr="00C83B1B">
              <w:t xml:space="preserve"> субъектов РФ </w:t>
            </w:r>
            <w:proofErr w:type="gramStart"/>
            <w:r w:rsidR="00DC1A95" w:rsidRPr="00C83B1B">
              <w:t>об</w:t>
            </w:r>
            <w:proofErr w:type="gramEnd"/>
            <w:r w:rsidR="00DC1A95" w:rsidRPr="00C83B1B">
              <w:t xml:space="preserve"> </w:t>
            </w:r>
            <w:proofErr w:type="gramStart"/>
            <w:r w:rsidR="00DC1A95" w:rsidRPr="00C83B1B">
              <w:t>их</w:t>
            </w:r>
            <w:proofErr w:type="gramEnd"/>
            <w:r w:rsidR="00DC1A95" w:rsidRPr="00C83B1B">
              <w:t xml:space="preserve"> </w:t>
            </w:r>
            <w:proofErr w:type="spellStart"/>
            <w:r w:rsidR="00DC1A95" w:rsidRPr="00C83B1B">
              <w:t>административно-территориальномустройстве</w:t>
            </w:r>
            <w:proofErr w:type="spellEnd"/>
            <w:r w:rsidR="00DC1A95" w:rsidRPr="00C83B1B">
              <w:t>.</w:t>
            </w:r>
          </w:p>
        </w:tc>
        <w:tc>
          <w:tcPr>
            <w:tcW w:w="1810" w:type="dxa"/>
            <w:shd w:val="clear" w:color="auto" w:fill="auto"/>
          </w:tcPr>
          <w:p w:rsidR="00B4612E" w:rsidRPr="00AD08D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pct10" w:color="auto" w:fill="auto"/>
          </w:tcPr>
          <w:p w:rsidR="00B4612E" w:rsidRPr="00AD08D9" w:rsidRDefault="00B4612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C83B1B">
        <w:trPr>
          <w:trHeight w:val="130"/>
        </w:trPr>
        <w:tc>
          <w:tcPr>
            <w:tcW w:w="2219" w:type="dxa"/>
            <w:vMerge w:val="restart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Тема 4</w:t>
            </w:r>
          </w:p>
          <w:p w:rsidR="000E5A84" w:rsidRPr="00C83B1B" w:rsidRDefault="000E5A84" w:rsidP="00C83B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Конституционные права, свободы и обязанности</w:t>
            </w: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83B1B">
              <w:rPr>
                <w:b/>
                <w:bCs/>
              </w:rPr>
              <w:t>человека и гражданина</w:t>
            </w: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</w:tr>
      <w:tr w:rsidR="000E5A84" w:rsidRPr="00AD08D9" w:rsidTr="00AD08D9">
        <w:trPr>
          <w:trHeight w:val="605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1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rFonts w:eastAsia="TimesNewRomanPSMT"/>
              </w:rPr>
              <w:t xml:space="preserve"> Понятие и классификация конституционных прав и свобод человека и гражданина.  Личные права и свободы.  Политические права и свободы.  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AD08D9">
        <w:trPr>
          <w:trHeight w:val="655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C83B1B">
              <w:rPr>
                <w:bCs/>
                <w:lang w:val="en-US"/>
              </w:rPr>
              <w:t>2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 xml:space="preserve">Экономические, социальные и культурные права и свободы.  Основные </w:t>
            </w:r>
            <w:proofErr w:type="spellStart"/>
            <w:r w:rsidRPr="00C83B1B">
              <w:rPr>
                <w:rFonts w:eastAsia="TimesNewRomanPSMT"/>
              </w:rPr>
              <w:t>обязанностиграждан</w:t>
            </w:r>
            <w:proofErr w:type="spellEnd"/>
            <w:r w:rsidRPr="00C83B1B">
              <w:rPr>
                <w:rFonts w:eastAsia="TimesNewRomanPSMT"/>
              </w:rPr>
              <w:t xml:space="preserve">.  Конституционные гарантии прав и свобод.  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AD08D9">
        <w:trPr>
          <w:trHeight w:val="834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C83B1B">
              <w:rPr>
                <w:bCs/>
                <w:lang w:val="en-US"/>
              </w:rPr>
              <w:t>3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>Правовое положение иностранных граждан и лиц без гражданства в Российской Федерации.  Правовой статус беженцев и вынужденных переселенцев в Российской Федерации.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05A3" w:rsidRPr="00AD08D9" w:rsidTr="00D138CF">
        <w:trPr>
          <w:trHeight w:val="375"/>
        </w:trPr>
        <w:tc>
          <w:tcPr>
            <w:tcW w:w="2219" w:type="dxa"/>
            <w:vMerge/>
          </w:tcPr>
          <w:p w:rsidR="00A605A3" w:rsidRPr="00C83B1B" w:rsidRDefault="00A605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A605A3" w:rsidRPr="00C83B1B" w:rsidRDefault="00A605A3" w:rsidP="00AD0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bCs/>
              </w:rPr>
              <w:t>Практическ</w:t>
            </w:r>
            <w:r w:rsidR="00090A0E" w:rsidRPr="00C83B1B">
              <w:rPr>
                <w:bCs/>
              </w:rPr>
              <w:t>о</w:t>
            </w:r>
            <w:r w:rsidRPr="00C83B1B">
              <w:rPr>
                <w:bCs/>
              </w:rPr>
              <w:t>е заняти</w:t>
            </w:r>
            <w:r w:rsidR="00090A0E" w:rsidRPr="00C83B1B">
              <w:rPr>
                <w:bCs/>
              </w:rPr>
              <w:t>е №3</w:t>
            </w:r>
            <w:r w:rsidR="001F5BB7" w:rsidRPr="00C83B1B">
              <w:rPr>
                <w:bCs/>
              </w:rPr>
              <w:t>Конституционные права, свободы и обязанности человека и гражданина</w:t>
            </w:r>
          </w:p>
        </w:tc>
        <w:tc>
          <w:tcPr>
            <w:tcW w:w="1810" w:type="dxa"/>
            <w:shd w:val="clear" w:color="auto" w:fill="auto"/>
          </w:tcPr>
          <w:p w:rsidR="00A605A3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 w:val="restart"/>
            <w:shd w:val="pct10" w:color="auto" w:fill="auto"/>
          </w:tcPr>
          <w:p w:rsidR="00A605A3" w:rsidRPr="00AD08D9" w:rsidRDefault="00A605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05A3" w:rsidRPr="00AD08D9" w:rsidTr="00D138CF">
        <w:trPr>
          <w:trHeight w:val="330"/>
        </w:trPr>
        <w:tc>
          <w:tcPr>
            <w:tcW w:w="2219" w:type="dxa"/>
            <w:vMerge/>
          </w:tcPr>
          <w:p w:rsidR="00A605A3" w:rsidRPr="00C83B1B" w:rsidRDefault="00A605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A605A3" w:rsidRPr="00C83B1B" w:rsidRDefault="00A605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 xml:space="preserve">Самостоятельная работа </w:t>
            </w:r>
            <w:proofErr w:type="gramStart"/>
            <w:r w:rsidRPr="00C83B1B">
              <w:rPr>
                <w:bCs/>
              </w:rPr>
              <w:t>обучающихся</w:t>
            </w:r>
            <w:proofErr w:type="gramEnd"/>
            <w:r w:rsidR="00C83B1B">
              <w:rPr>
                <w:bCs/>
              </w:rPr>
              <w:t>:</w:t>
            </w:r>
          </w:p>
          <w:p w:rsidR="000E5A84" w:rsidRPr="00C83B1B" w:rsidRDefault="00DC1A95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83B1B">
              <w:lastRenderedPageBreak/>
              <w:t>1. Изучение конспекта лекций</w:t>
            </w:r>
            <w:r w:rsidR="00AD08D9">
              <w:t>;</w:t>
            </w:r>
          </w:p>
          <w:p w:rsidR="00DC1A95" w:rsidRPr="00C83B1B" w:rsidRDefault="00DC1A95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83B1B">
              <w:t>2. Подб</w:t>
            </w:r>
            <w:r w:rsidR="00AD08D9">
              <w:t>о</w:t>
            </w:r>
            <w:r w:rsidRPr="00C83B1B">
              <w:t>р пример</w:t>
            </w:r>
            <w:r w:rsidR="00AD08D9">
              <w:t>ов</w:t>
            </w:r>
            <w:r w:rsidRPr="00C83B1B">
              <w:t>, иллюстрирующи</w:t>
            </w:r>
            <w:r w:rsidR="00AD08D9">
              <w:t>х</w:t>
            </w:r>
            <w:r w:rsidRPr="00C83B1B">
              <w:t xml:space="preserve"> значение конституционных основ статуса личности для профессиональной деятельности юриста, формирования его правосознания и правовой культуры</w:t>
            </w:r>
            <w:r w:rsidR="00AD08D9">
              <w:t>;</w:t>
            </w:r>
          </w:p>
          <w:p w:rsidR="00DC1A95" w:rsidRPr="00C83B1B" w:rsidRDefault="00DC1A95" w:rsidP="00C83B1B">
            <w:pPr>
              <w:autoSpaceDE w:val="0"/>
              <w:autoSpaceDN w:val="0"/>
              <w:adjustRightInd w:val="0"/>
              <w:jc w:val="both"/>
            </w:pPr>
            <w:r w:rsidRPr="00C83B1B">
              <w:t>3. Подготов</w:t>
            </w:r>
            <w:r w:rsidR="00AD08D9">
              <w:t>ка</w:t>
            </w:r>
            <w:r w:rsidRPr="00C83B1B">
              <w:t xml:space="preserve"> пример</w:t>
            </w:r>
            <w:r w:rsidR="00AD08D9">
              <w:t>ов</w:t>
            </w:r>
            <w:r w:rsidRPr="00C83B1B">
              <w:t>, раскрывающи</w:t>
            </w:r>
            <w:r w:rsidR="00AD08D9">
              <w:t>х</w:t>
            </w:r>
            <w:r w:rsidRPr="00C83B1B">
              <w:t xml:space="preserve"> значение норм международного права в признании и гарантировании прав и свобод человека и гражданина в Российской Федерации</w:t>
            </w:r>
            <w:r w:rsidR="00AD08D9">
              <w:t>;</w:t>
            </w:r>
          </w:p>
          <w:p w:rsidR="00DC1A95" w:rsidRPr="00C83B1B" w:rsidRDefault="00DC1A95" w:rsidP="00C83B1B">
            <w:pPr>
              <w:autoSpaceDE w:val="0"/>
              <w:autoSpaceDN w:val="0"/>
              <w:adjustRightInd w:val="0"/>
              <w:jc w:val="both"/>
            </w:pPr>
            <w:r w:rsidRPr="00C83B1B">
              <w:t xml:space="preserve">4. </w:t>
            </w:r>
            <w:r w:rsidR="00AD08D9">
              <w:t>Поиск</w:t>
            </w:r>
            <w:r w:rsidRPr="00C83B1B">
              <w:t>, обобщ</w:t>
            </w:r>
            <w:r w:rsidR="00AD08D9">
              <w:t>ение</w:t>
            </w:r>
            <w:r w:rsidRPr="00C83B1B">
              <w:t xml:space="preserve"> и анализ информаци</w:t>
            </w:r>
            <w:r w:rsidR="00AD08D9">
              <w:t>и</w:t>
            </w:r>
            <w:r w:rsidRPr="00C83B1B">
              <w:t xml:space="preserve"> о правовом положении иностранных граждан, лиц без гражданства, беженцев, вынужденных переселенцев, соотечественников.</w:t>
            </w:r>
          </w:p>
          <w:p w:rsidR="00DC1A95" w:rsidRPr="00C83B1B" w:rsidRDefault="00DC1A95" w:rsidP="00AD08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t>5. Определ</w:t>
            </w:r>
            <w:r w:rsidR="00AD08D9">
              <w:t>ение</w:t>
            </w:r>
            <w:r w:rsidRPr="00C83B1B">
              <w:t xml:space="preserve"> проблем, связанны</w:t>
            </w:r>
            <w:r w:rsidR="00AD08D9">
              <w:t>х</w:t>
            </w:r>
            <w:r w:rsidRPr="00C83B1B">
              <w:t xml:space="preserve"> с положением лиц с особенностями правового статуса в Российской Федерации. Предлож</w:t>
            </w:r>
            <w:r w:rsidR="00AD08D9">
              <w:t xml:space="preserve">ение собственных </w:t>
            </w:r>
            <w:r w:rsidRPr="00C83B1B">
              <w:t>вариант</w:t>
            </w:r>
            <w:r w:rsidR="00AD08D9">
              <w:t>ов</w:t>
            </w:r>
            <w:r w:rsidRPr="00C83B1B">
              <w:t xml:space="preserve"> разрешения  проблем.</w:t>
            </w:r>
          </w:p>
        </w:tc>
        <w:tc>
          <w:tcPr>
            <w:tcW w:w="1810" w:type="dxa"/>
            <w:shd w:val="clear" w:color="auto" w:fill="auto"/>
          </w:tcPr>
          <w:p w:rsidR="00A605A3" w:rsidRPr="00AD08D9" w:rsidRDefault="00A605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lastRenderedPageBreak/>
              <w:t>4</w:t>
            </w:r>
          </w:p>
        </w:tc>
        <w:tc>
          <w:tcPr>
            <w:tcW w:w="1547" w:type="dxa"/>
            <w:vMerge/>
            <w:shd w:val="pct10" w:color="auto" w:fill="auto"/>
          </w:tcPr>
          <w:p w:rsidR="00A605A3" w:rsidRPr="00AD08D9" w:rsidRDefault="00A605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C83B1B">
        <w:trPr>
          <w:trHeight w:val="235"/>
        </w:trPr>
        <w:tc>
          <w:tcPr>
            <w:tcW w:w="2219" w:type="dxa"/>
            <w:vMerge w:val="restart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Тема 5</w:t>
            </w:r>
          </w:p>
          <w:p w:rsidR="000E5A84" w:rsidRPr="00C83B1B" w:rsidRDefault="000E5A84" w:rsidP="00AD08D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Избирательная система РФ</w:t>
            </w:r>
          </w:p>
        </w:tc>
        <w:tc>
          <w:tcPr>
            <w:tcW w:w="9865" w:type="dxa"/>
            <w:gridSpan w:val="4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6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AD08D9">
              <w:rPr>
                <w:bCs/>
                <w:i/>
              </w:rPr>
              <w:t>2</w:t>
            </w:r>
          </w:p>
        </w:tc>
      </w:tr>
      <w:tr w:rsidR="000E5A84" w:rsidRPr="00AD08D9" w:rsidTr="00AD08D9">
        <w:trPr>
          <w:trHeight w:val="888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rPr>
                <w:bCs/>
              </w:rPr>
            </w:pPr>
          </w:p>
          <w:p w:rsidR="000E5A84" w:rsidRPr="00C83B1B" w:rsidRDefault="000E5A84" w:rsidP="00C83B1B">
            <w:pPr>
              <w:rPr>
                <w:bCs/>
              </w:rPr>
            </w:pPr>
            <w:r w:rsidRPr="00C83B1B">
              <w:rPr>
                <w:bCs/>
              </w:rPr>
              <w:t>1</w:t>
            </w: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29" w:type="dxa"/>
            <w:gridSpan w:val="3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rFonts w:eastAsia="TimesNewRomanPSMT"/>
              </w:rPr>
              <w:t xml:space="preserve"> Принципы проведения выборов в Российской Федерации. Составление списков избирателей, образование округов и избирательных участков. Назначение выборов.  Избирательные комиссии. 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AD08D9">
        <w:trPr>
          <w:trHeight w:val="542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rPr>
                <w:bCs/>
              </w:rPr>
            </w:pPr>
            <w:r w:rsidRPr="00C83B1B">
              <w:rPr>
                <w:bCs/>
              </w:rPr>
              <w:t>2</w:t>
            </w:r>
          </w:p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529" w:type="dxa"/>
            <w:gridSpan w:val="3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>Выдвижение и регистрация кандидатов. Статус кандидатов. Информирование избирателей и предвыборная агитация. Финансирование выборов.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AD08D9">
        <w:trPr>
          <w:trHeight w:val="820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36" w:type="dxa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3</w:t>
            </w:r>
          </w:p>
        </w:tc>
        <w:tc>
          <w:tcPr>
            <w:tcW w:w="9529" w:type="dxa"/>
            <w:gridSpan w:val="3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 xml:space="preserve"> Организация и осуществление голосования, подсчета голосов избирателей, установление результатов выборов и их опубликование. Обжалование решений и действий (бездействия), нарушающих избирательные права граждан Российской Федерации.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255"/>
        </w:trPr>
        <w:tc>
          <w:tcPr>
            <w:tcW w:w="2219" w:type="dxa"/>
            <w:vMerge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804BFF" w:rsidRPr="00C83B1B" w:rsidRDefault="00804BFF" w:rsidP="00AD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Практическ</w:t>
            </w:r>
            <w:r w:rsidR="00090A0E" w:rsidRPr="00C83B1B">
              <w:rPr>
                <w:bCs/>
              </w:rPr>
              <w:t>о</w:t>
            </w:r>
            <w:r w:rsidRPr="00C83B1B">
              <w:rPr>
                <w:bCs/>
              </w:rPr>
              <w:t>е заняти</w:t>
            </w:r>
            <w:r w:rsidR="00090A0E" w:rsidRPr="00C83B1B">
              <w:rPr>
                <w:bCs/>
              </w:rPr>
              <w:t>е №4</w:t>
            </w:r>
            <w:r w:rsidR="00156398" w:rsidRPr="00C83B1B">
              <w:rPr>
                <w:bCs/>
              </w:rPr>
              <w:t xml:space="preserve"> Избирательная система России</w:t>
            </w:r>
          </w:p>
        </w:tc>
        <w:tc>
          <w:tcPr>
            <w:tcW w:w="1810" w:type="dxa"/>
            <w:shd w:val="clear" w:color="auto" w:fill="auto"/>
          </w:tcPr>
          <w:p w:rsidR="00804BFF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 w:val="restart"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90"/>
        </w:trPr>
        <w:tc>
          <w:tcPr>
            <w:tcW w:w="2219" w:type="dxa"/>
            <w:vMerge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 xml:space="preserve">Самостоятельная работа </w:t>
            </w:r>
            <w:proofErr w:type="gramStart"/>
            <w:r w:rsidRPr="00C83B1B">
              <w:rPr>
                <w:bCs/>
              </w:rPr>
              <w:t>обучающихся</w:t>
            </w:r>
            <w:proofErr w:type="gramEnd"/>
            <w:r w:rsidR="000E5A84" w:rsidRPr="00C83B1B">
              <w:rPr>
                <w:bCs/>
              </w:rPr>
              <w:t>:</w:t>
            </w:r>
          </w:p>
          <w:p w:rsidR="000E5A84" w:rsidRPr="00C83B1B" w:rsidRDefault="00BD1EF8" w:rsidP="00AD08D9">
            <w:pPr>
              <w:pStyle w:val="af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 w:firstLine="141"/>
            </w:pPr>
            <w:r w:rsidRPr="00C83B1B">
              <w:t>Изучение конспекта лекций</w:t>
            </w:r>
            <w:r w:rsidR="00AD08D9">
              <w:t>;</w:t>
            </w:r>
          </w:p>
          <w:p w:rsidR="000E5A84" w:rsidRPr="00C83B1B" w:rsidRDefault="000E5A84" w:rsidP="00AD08D9">
            <w:pPr>
              <w:pStyle w:val="af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 w:firstLine="141"/>
            </w:pPr>
            <w:r w:rsidRPr="00C83B1B">
              <w:t xml:space="preserve">Изучение основных источников: </w:t>
            </w:r>
            <w:r w:rsidR="00AD08D9" w:rsidRPr="00AD08D9">
              <w:rPr>
                <w:iCs/>
              </w:rPr>
              <w:t>Конституционное право России: учебник  /  М.Б. Смоленский, Л</w:t>
            </w:r>
            <w:r w:rsidR="007A6394">
              <w:rPr>
                <w:iCs/>
              </w:rPr>
              <w:t xml:space="preserve">.Ю. </w:t>
            </w:r>
            <w:proofErr w:type="spellStart"/>
            <w:r w:rsidR="007A6394">
              <w:rPr>
                <w:iCs/>
              </w:rPr>
              <w:t>Колюшкина</w:t>
            </w:r>
            <w:proofErr w:type="spellEnd"/>
            <w:r w:rsidR="007A6394">
              <w:rPr>
                <w:iCs/>
              </w:rPr>
              <w:t>. – М.:КНОРУС, 2012</w:t>
            </w:r>
            <w:r w:rsidR="00AD08D9" w:rsidRPr="00AD08D9">
              <w:rPr>
                <w:iCs/>
              </w:rPr>
              <w:t xml:space="preserve">. </w:t>
            </w:r>
            <w:r w:rsidR="00B37CE1">
              <w:rPr>
                <w:iCs/>
              </w:rPr>
              <w:t>С</w:t>
            </w:r>
            <w:r w:rsidR="00AD08D9" w:rsidRPr="00AD08D9">
              <w:rPr>
                <w:iCs/>
              </w:rPr>
              <w:t>.</w:t>
            </w:r>
            <w:r w:rsidRPr="00C83B1B">
              <w:rPr>
                <w:iCs/>
              </w:rPr>
              <w:t>154-169</w:t>
            </w:r>
            <w:r w:rsidR="00AD08D9">
              <w:rPr>
                <w:iCs/>
              </w:rPr>
              <w:t>;</w:t>
            </w:r>
          </w:p>
          <w:p w:rsidR="000E5A84" w:rsidRPr="00C83B1B" w:rsidRDefault="00BD1EF8" w:rsidP="00AD08D9">
            <w:pPr>
              <w:pStyle w:val="af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 w:firstLine="141"/>
              <w:jc w:val="both"/>
              <w:rPr>
                <w:bCs/>
              </w:rPr>
            </w:pPr>
            <w:r w:rsidRPr="00C83B1B">
              <w:t>Подготов</w:t>
            </w:r>
            <w:r w:rsidR="00AD08D9">
              <w:t>ка</w:t>
            </w:r>
            <w:r w:rsidRPr="00C83B1B">
              <w:t xml:space="preserve"> обзор</w:t>
            </w:r>
            <w:r w:rsidR="00AD08D9">
              <w:t xml:space="preserve">а </w:t>
            </w:r>
            <w:r w:rsidRPr="00C83B1B">
              <w:t>судебной практики судов общей юрисдикции, Конституционного Суда РФ, Европейского суда по правам человека по вопросам реализации принципов  избирательного права</w:t>
            </w:r>
            <w:r w:rsidR="00AD08D9">
              <w:t>;</w:t>
            </w:r>
          </w:p>
          <w:p w:rsidR="00BD1EF8" w:rsidRPr="00C83B1B" w:rsidRDefault="00BD1EF8" w:rsidP="00AD08D9">
            <w:pPr>
              <w:pStyle w:val="af4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 w:firstLine="141"/>
              <w:rPr>
                <w:bCs/>
              </w:rPr>
            </w:pPr>
            <w:r w:rsidRPr="00C83B1B">
              <w:t>Состав</w:t>
            </w:r>
            <w:r w:rsidR="00AD08D9">
              <w:t>ление</w:t>
            </w:r>
            <w:r w:rsidRPr="00C83B1B">
              <w:t xml:space="preserve"> схем</w:t>
            </w:r>
            <w:r w:rsidR="00AD08D9">
              <w:t>ы</w:t>
            </w:r>
            <w:r w:rsidRPr="00C83B1B">
              <w:t xml:space="preserve"> последовательности стадий избирательного процесса.</w:t>
            </w:r>
          </w:p>
        </w:tc>
        <w:tc>
          <w:tcPr>
            <w:tcW w:w="1810" w:type="dxa"/>
            <w:shd w:val="clear" w:color="auto" w:fill="auto"/>
          </w:tcPr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04BFF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300"/>
        </w:trPr>
        <w:tc>
          <w:tcPr>
            <w:tcW w:w="2219" w:type="dxa"/>
            <w:vMerge w:val="restart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04BFF" w:rsidRPr="00C83B1B" w:rsidRDefault="00804BFF" w:rsidP="00C83B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Тема 6 Конституционная система государственных органов</w:t>
            </w:r>
          </w:p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83B1B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9865" w:type="dxa"/>
            <w:gridSpan w:val="4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0" w:type="dxa"/>
            <w:shd w:val="clear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E5A84" w:rsidRPr="00AD08D9" w:rsidTr="00C83B1B">
        <w:trPr>
          <w:trHeight w:val="495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52" w:type="dxa"/>
            <w:gridSpan w:val="2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1</w:t>
            </w:r>
          </w:p>
        </w:tc>
        <w:tc>
          <w:tcPr>
            <w:tcW w:w="9513" w:type="dxa"/>
            <w:gridSpan w:val="2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rFonts w:eastAsia="TimesNewRomanPSMT"/>
              </w:rPr>
              <w:t xml:space="preserve"> Понятие государственного органа Российской Федерации. Система государственных органов Российской Федерации. 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D138CF" w:rsidRDefault="00D138C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</w:tr>
      <w:tr w:rsidR="000E5A84" w:rsidRPr="00AD08D9" w:rsidTr="00C83B1B">
        <w:trPr>
          <w:trHeight w:val="342"/>
        </w:trPr>
        <w:tc>
          <w:tcPr>
            <w:tcW w:w="2219" w:type="dxa"/>
            <w:vMerge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52" w:type="dxa"/>
            <w:gridSpan w:val="2"/>
          </w:tcPr>
          <w:p w:rsidR="000E5A84" w:rsidRPr="00C83B1B" w:rsidRDefault="000E5A84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2</w:t>
            </w:r>
          </w:p>
        </w:tc>
        <w:tc>
          <w:tcPr>
            <w:tcW w:w="9513" w:type="dxa"/>
            <w:gridSpan w:val="2"/>
          </w:tcPr>
          <w:p w:rsidR="000E5A84" w:rsidRPr="00C83B1B" w:rsidRDefault="000E5A84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 xml:space="preserve">Судебная система РФ. </w:t>
            </w:r>
          </w:p>
        </w:tc>
        <w:tc>
          <w:tcPr>
            <w:tcW w:w="1810" w:type="dxa"/>
            <w:vMerge/>
            <w:shd w:val="clear" w:color="auto" w:fill="auto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0E5A84" w:rsidRPr="00AD08D9" w:rsidRDefault="000E5A84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315"/>
        </w:trPr>
        <w:tc>
          <w:tcPr>
            <w:tcW w:w="2219" w:type="dxa"/>
            <w:vMerge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NewRoman"/>
              </w:rPr>
            </w:pPr>
            <w:r w:rsidRPr="00C83B1B">
              <w:rPr>
                <w:bCs/>
              </w:rPr>
              <w:t>Практическ</w:t>
            </w:r>
            <w:r w:rsidR="00090A0E" w:rsidRPr="00C83B1B">
              <w:rPr>
                <w:bCs/>
              </w:rPr>
              <w:t>о</w:t>
            </w:r>
            <w:r w:rsidRPr="00C83B1B">
              <w:rPr>
                <w:bCs/>
              </w:rPr>
              <w:t>е занят</w:t>
            </w:r>
            <w:r w:rsidR="00090A0E" w:rsidRPr="00C83B1B">
              <w:rPr>
                <w:bCs/>
              </w:rPr>
              <w:t>ие №5</w:t>
            </w:r>
            <w:r w:rsidR="002A0D73" w:rsidRPr="00C83B1B">
              <w:rPr>
                <w:rFonts w:eastAsia="TimesNewRoman"/>
              </w:rPr>
              <w:t>Институт главы государства в Российской Федерации</w:t>
            </w:r>
          </w:p>
          <w:p w:rsidR="002A0D73" w:rsidRPr="00C83B1B" w:rsidRDefault="002A0D73" w:rsidP="00AD0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83B1B">
              <w:rPr>
                <w:rFonts w:eastAsia="TimesNewRoman"/>
              </w:rPr>
              <w:t>Практическое занятие №6 Судебная система РФ</w:t>
            </w:r>
          </w:p>
        </w:tc>
        <w:tc>
          <w:tcPr>
            <w:tcW w:w="1810" w:type="dxa"/>
            <w:shd w:val="clear" w:color="auto" w:fill="auto"/>
          </w:tcPr>
          <w:p w:rsidR="00804BFF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4</w:t>
            </w:r>
          </w:p>
        </w:tc>
        <w:tc>
          <w:tcPr>
            <w:tcW w:w="1547" w:type="dxa"/>
            <w:vMerge w:val="restart"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390"/>
        </w:trPr>
        <w:tc>
          <w:tcPr>
            <w:tcW w:w="2219" w:type="dxa"/>
            <w:vMerge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 xml:space="preserve">Самостоятельная работа </w:t>
            </w:r>
            <w:proofErr w:type="gramStart"/>
            <w:r w:rsidRPr="00C83B1B">
              <w:rPr>
                <w:bCs/>
              </w:rPr>
              <w:t>обучающихся</w:t>
            </w:r>
            <w:proofErr w:type="gramEnd"/>
            <w:r w:rsidR="00C83B1B" w:rsidRPr="00C83B1B">
              <w:rPr>
                <w:bCs/>
              </w:rPr>
              <w:t xml:space="preserve">: </w:t>
            </w:r>
          </w:p>
          <w:p w:rsidR="00BD1EF8" w:rsidRPr="00C83B1B" w:rsidRDefault="00BD1EF8" w:rsidP="00D138CF">
            <w:pPr>
              <w:pStyle w:val="af4"/>
              <w:numPr>
                <w:ilvl w:val="0"/>
                <w:numId w:val="1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 w:firstLine="283"/>
            </w:pPr>
            <w:r w:rsidRPr="00C83B1B">
              <w:t>Изучение конспекта лекций</w:t>
            </w:r>
            <w:r w:rsidR="00D138CF">
              <w:t>;</w:t>
            </w:r>
          </w:p>
          <w:p w:rsidR="00C83B1B" w:rsidRPr="00C83B1B" w:rsidRDefault="00C83B1B" w:rsidP="00D138CF">
            <w:pPr>
              <w:pStyle w:val="af4"/>
              <w:numPr>
                <w:ilvl w:val="0"/>
                <w:numId w:val="1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92" w:firstLine="283"/>
              <w:jc w:val="both"/>
              <w:rPr>
                <w:bCs/>
              </w:rPr>
            </w:pPr>
            <w:r w:rsidRPr="00C83B1B">
              <w:rPr>
                <w:bCs/>
              </w:rPr>
              <w:t>Изучение основных источников:</w:t>
            </w:r>
            <w:r w:rsidR="009F1F7C">
              <w:rPr>
                <w:bCs/>
              </w:rPr>
              <w:t xml:space="preserve"> </w:t>
            </w:r>
            <w:r w:rsidR="00D138CF" w:rsidRPr="00AD08D9">
              <w:rPr>
                <w:iCs/>
              </w:rPr>
              <w:t xml:space="preserve">Конституционное право России: учебник  /  М.Б. Смоленский, Л.Ю. </w:t>
            </w:r>
            <w:proofErr w:type="spellStart"/>
            <w:r w:rsidR="007A6394">
              <w:rPr>
                <w:iCs/>
              </w:rPr>
              <w:t>Колюшкина</w:t>
            </w:r>
            <w:proofErr w:type="spellEnd"/>
            <w:r w:rsidR="007A6394">
              <w:rPr>
                <w:iCs/>
              </w:rPr>
              <w:t>. – М.:КНОРУС, 2012</w:t>
            </w:r>
            <w:r w:rsidR="00B37CE1">
              <w:rPr>
                <w:iCs/>
              </w:rPr>
              <w:t>. С</w:t>
            </w:r>
            <w:r w:rsidR="00D138CF" w:rsidRPr="00AD08D9">
              <w:rPr>
                <w:iCs/>
              </w:rPr>
              <w:t>.</w:t>
            </w:r>
            <w:r w:rsidRPr="00C83B1B">
              <w:rPr>
                <w:iCs/>
              </w:rPr>
              <w:t>173-189</w:t>
            </w:r>
            <w:r w:rsidR="00D138CF">
              <w:t>;</w:t>
            </w:r>
          </w:p>
          <w:p w:rsidR="00BD1EF8" w:rsidRPr="00C83B1B" w:rsidRDefault="00BD1EF8" w:rsidP="00D138CF">
            <w:pPr>
              <w:pStyle w:val="af4"/>
              <w:numPr>
                <w:ilvl w:val="0"/>
                <w:numId w:val="16"/>
              </w:numPr>
              <w:tabs>
                <w:tab w:val="left" w:pos="4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92" w:firstLine="283"/>
              <w:jc w:val="both"/>
              <w:rPr>
                <w:bCs/>
              </w:rPr>
            </w:pPr>
            <w:r w:rsidRPr="00C83B1B">
              <w:t>Состав</w:t>
            </w:r>
            <w:r w:rsidR="00D138CF">
              <w:t>ление</w:t>
            </w:r>
            <w:r w:rsidRPr="00C83B1B">
              <w:t xml:space="preserve"> таблиц</w:t>
            </w:r>
            <w:r w:rsidR="00D138CF">
              <w:t>ы</w:t>
            </w:r>
            <w:r w:rsidRPr="00C83B1B">
              <w:t xml:space="preserve"> о системе органов государственной власти в </w:t>
            </w:r>
            <w:proofErr w:type="spellStart"/>
            <w:r w:rsidRPr="00C83B1B">
              <w:t>РоссийскойФедерации</w:t>
            </w:r>
            <w:proofErr w:type="spellEnd"/>
            <w:r w:rsidRPr="00C83B1B">
              <w:t>.</w:t>
            </w:r>
          </w:p>
        </w:tc>
        <w:tc>
          <w:tcPr>
            <w:tcW w:w="1810" w:type="dxa"/>
            <w:shd w:val="clear" w:color="auto" w:fill="auto"/>
          </w:tcPr>
          <w:p w:rsidR="00090A0E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04BFF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22A3" w:rsidRPr="00AD08D9" w:rsidTr="00D138CF">
        <w:trPr>
          <w:trHeight w:val="70"/>
        </w:trPr>
        <w:tc>
          <w:tcPr>
            <w:tcW w:w="2219" w:type="dxa"/>
            <w:vMerge w:val="restart"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Тема 7</w:t>
            </w: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722A3" w:rsidRPr="00C83B1B" w:rsidRDefault="005722A3" w:rsidP="00C83B1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3B1B">
              <w:rPr>
                <w:b/>
                <w:bCs/>
              </w:rPr>
              <w:t>Конституционные основы местного</w:t>
            </w: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83B1B">
              <w:rPr>
                <w:b/>
                <w:bCs/>
              </w:rPr>
              <w:t>самоуправления Российской Федерации</w:t>
            </w: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Содержание учебного материала</w:t>
            </w:r>
          </w:p>
        </w:tc>
        <w:tc>
          <w:tcPr>
            <w:tcW w:w="1810" w:type="dxa"/>
            <w:vMerge w:val="restart"/>
            <w:tcBorders>
              <w:top w:val="nil"/>
            </w:tcBorders>
            <w:shd w:val="clear" w:color="auto" w:fill="auto"/>
          </w:tcPr>
          <w:p w:rsidR="005722A3" w:rsidRPr="00AD08D9" w:rsidRDefault="005722A3" w:rsidP="00804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5722A3" w:rsidRPr="00AD08D9" w:rsidRDefault="005722A3" w:rsidP="00AA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722A3" w:rsidRPr="00AD08D9" w:rsidRDefault="005722A3" w:rsidP="00AA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6</w:t>
            </w:r>
          </w:p>
        </w:tc>
        <w:tc>
          <w:tcPr>
            <w:tcW w:w="1547" w:type="dxa"/>
            <w:vMerge/>
            <w:shd w:val="pct10" w:color="auto" w:fill="auto"/>
          </w:tcPr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22A3" w:rsidRPr="00AD08D9" w:rsidTr="00C83B1B">
        <w:trPr>
          <w:trHeight w:val="609"/>
        </w:trPr>
        <w:tc>
          <w:tcPr>
            <w:tcW w:w="2219" w:type="dxa"/>
            <w:vMerge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66" w:type="dxa"/>
            <w:gridSpan w:val="3"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1</w:t>
            </w: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</w:tcPr>
          <w:p w:rsidR="005722A3" w:rsidRPr="00C83B1B" w:rsidRDefault="005722A3" w:rsidP="00D138C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3B1B">
              <w:rPr>
                <w:rFonts w:eastAsia="TimesNewRomanPSMT"/>
              </w:rPr>
              <w:t xml:space="preserve"> Поняти</w:t>
            </w:r>
            <w:r w:rsidR="00D138CF">
              <w:rPr>
                <w:rFonts w:eastAsia="TimesNewRomanPSMT"/>
              </w:rPr>
              <w:t>е</w:t>
            </w:r>
            <w:r w:rsidRPr="00C83B1B">
              <w:rPr>
                <w:rFonts w:eastAsia="TimesNewRomanPSMT"/>
              </w:rPr>
              <w:t xml:space="preserve"> местного </w:t>
            </w:r>
            <w:proofErr w:type="spellStart"/>
            <w:r w:rsidRPr="00C83B1B">
              <w:rPr>
                <w:rFonts w:eastAsia="TimesNewRomanPSMT"/>
              </w:rPr>
              <w:t>самоуправления</w:t>
            </w:r>
            <w:proofErr w:type="gramStart"/>
            <w:r w:rsidRPr="00C83B1B">
              <w:rPr>
                <w:rFonts w:eastAsia="TimesNewRomanPSMT"/>
              </w:rPr>
              <w:t>.С</w:t>
            </w:r>
            <w:proofErr w:type="gramEnd"/>
            <w:r w:rsidRPr="00C83B1B">
              <w:rPr>
                <w:rFonts w:eastAsia="TimesNewRomanPSMT"/>
              </w:rPr>
              <w:t>истема</w:t>
            </w:r>
            <w:proofErr w:type="spellEnd"/>
            <w:r w:rsidRPr="00C83B1B">
              <w:rPr>
                <w:rFonts w:eastAsia="TimesNewRomanPSMT"/>
              </w:rPr>
              <w:t xml:space="preserve"> местного самоуправления. Полномочия местного самоуправления.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5722A3" w:rsidRPr="00AD08D9" w:rsidRDefault="005722A3" w:rsidP="00AA2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 w:val="restart"/>
            <w:shd w:val="clear" w:color="auto" w:fill="FFFFFF" w:themeFill="background1"/>
          </w:tcPr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</w:tr>
      <w:tr w:rsidR="005722A3" w:rsidRPr="00AD08D9" w:rsidTr="00C83B1B">
        <w:trPr>
          <w:trHeight w:val="841"/>
        </w:trPr>
        <w:tc>
          <w:tcPr>
            <w:tcW w:w="2219" w:type="dxa"/>
            <w:vMerge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66" w:type="dxa"/>
            <w:gridSpan w:val="3"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2</w:t>
            </w: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99" w:type="dxa"/>
          </w:tcPr>
          <w:p w:rsidR="005722A3" w:rsidRPr="00C83B1B" w:rsidRDefault="005722A3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 xml:space="preserve"> Конституционные гарантии местного самоуправления. Временное осуществление органами государственной власти отдельных полномочий органов местного самоуправления. </w:t>
            </w:r>
          </w:p>
        </w:tc>
        <w:tc>
          <w:tcPr>
            <w:tcW w:w="1810" w:type="dxa"/>
            <w:vMerge/>
            <w:shd w:val="clear" w:color="auto" w:fill="auto"/>
          </w:tcPr>
          <w:p w:rsidR="005722A3" w:rsidRPr="00AD08D9" w:rsidRDefault="005722A3" w:rsidP="00804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722A3" w:rsidRPr="00AD08D9" w:rsidTr="00C83B1B">
        <w:trPr>
          <w:trHeight w:val="556"/>
        </w:trPr>
        <w:tc>
          <w:tcPr>
            <w:tcW w:w="2219" w:type="dxa"/>
            <w:vMerge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66" w:type="dxa"/>
            <w:gridSpan w:val="3"/>
          </w:tcPr>
          <w:p w:rsidR="005722A3" w:rsidRPr="00C83B1B" w:rsidRDefault="005722A3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3</w:t>
            </w:r>
          </w:p>
        </w:tc>
        <w:tc>
          <w:tcPr>
            <w:tcW w:w="9499" w:type="dxa"/>
          </w:tcPr>
          <w:p w:rsidR="005722A3" w:rsidRPr="00C83B1B" w:rsidRDefault="005722A3" w:rsidP="00C83B1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C83B1B">
              <w:rPr>
                <w:rFonts w:eastAsia="TimesNewRomanPSMT"/>
              </w:rPr>
              <w:t>Контроль и надзор за деятельностью органов местного самоуправления и должностных лиц местного самоуправления.</w:t>
            </w:r>
          </w:p>
        </w:tc>
        <w:tc>
          <w:tcPr>
            <w:tcW w:w="1810" w:type="dxa"/>
            <w:vMerge/>
            <w:shd w:val="clear" w:color="auto" w:fill="auto"/>
          </w:tcPr>
          <w:p w:rsidR="005722A3" w:rsidRPr="00AD08D9" w:rsidRDefault="005722A3" w:rsidP="00804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</w:tcPr>
          <w:p w:rsidR="005722A3" w:rsidRPr="00AD08D9" w:rsidRDefault="005722A3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300"/>
        </w:trPr>
        <w:tc>
          <w:tcPr>
            <w:tcW w:w="2219" w:type="dxa"/>
            <w:vMerge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804BFF" w:rsidRPr="00C83B1B" w:rsidRDefault="00804BFF" w:rsidP="00D13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>Практическ</w:t>
            </w:r>
            <w:r w:rsidR="00090A0E" w:rsidRPr="00C83B1B">
              <w:rPr>
                <w:bCs/>
              </w:rPr>
              <w:t>о</w:t>
            </w:r>
            <w:r w:rsidRPr="00C83B1B">
              <w:rPr>
                <w:bCs/>
              </w:rPr>
              <w:t>е заняти</w:t>
            </w:r>
            <w:r w:rsidR="00090A0E" w:rsidRPr="00C83B1B">
              <w:rPr>
                <w:bCs/>
              </w:rPr>
              <w:t>е №7</w:t>
            </w:r>
            <w:r w:rsidR="005E0A24" w:rsidRPr="00C83B1B">
              <w:rPr>
                <w:bCs/>
              </w:rPr>
              <w:t xml:space="preserve"> Конституционные основы местного самоуправления Российской Федерации</w:t>
            </w:r>
          </w:p>
        </w:tc>
        <w:tc>
          <w:tcPr>
            <w:tcW w:w="1810" w:type="dxa"/>
            <w:shd w:val="clear" w:color="auto" w:fill="auto"/>
          </w:tcPr>
          <w:p w:rsidR="00804BFF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2</w:t>
            </w:r>
          </w:p>
        </w:tc>
        <w:tc>
          <w:tcPr>
            <w:tcW w:w="1547" w:type="dxa"/>
            <w:vMerge w:val="restart"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405"/>
        </w:trPr>
        <w:tc>
          <w:tcPr>
            <w:tcW w:w="2219" w:type="dxa"/>
            <w:vMerge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65" w:type="dxa"/>
            <w:gridSpan w:val="4"/>
          </w:tcPr>
          <w:p w:rsidR="00804BFF" w:rsidRPr="00C83B1B" w:rsidRDefault="00804BFF" w:rsidP="00C83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B1B">
              <w:rPr>
                <w:bCs/>
              </w:rPr>
              <w:t xml:space="preserve">Самостоятельная работа </w:t>
            </w:r>
            <w:proofErr w:type="gramStart"/>
            <w:r w:rsidRPr="00C83B1B">
              <w:rPr>
                <w:bCs/>
              </w:rPr>
              <w:t>обучающихся</w:t>
            </w:r>
            <w:proofErr w:type="gramEnd"/>
          </w:p>
          <w:p w:rsidR="00C83B1B" w:rsidRPr="00C83B1B" w:rsidRDefault="00671B27" w:rsidP="00B92EE0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3" w:hanging="284"/>
            </w:pPr>
            <w:r w:rsidRPr="00C83B1B">
              <w:t xml:space="preserve">Изучение </w:t>
            </w:r>
            <w:r w:rsidR="00C83B1B" w:rsidRPr="00C83B1B">
              <w:t>конспекта</w:t>
            </w:r>
            <w:r w:rsidRPr="00C83B1B">
              <w:t xml:space="preserve"> лекций</w:t>
            </w:r>
            <w:r w:rsidR="00C83B1B" w:rsidRPr="00C83B1B">
              <w:t xml:space="preserve">; </w:t>
            </w:r>
          </w:p>
          <w:p w:rsidR="00C83B1B" w:rsidRDefault="00C83B1B" w:rsidP="00D138CF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3" w:hanging="284"/>
              <w:jc w:val="both"/>
            </w:pPr>
            <w:r w:rsidRPr="00C83B1B">
              <w:t xml:space="preserve">Изучение основных источников: </w:t>
            </w:r>
            <w:r w:rsidR="00D138CF" w:rsidRPr="00AD08D9">
              <w:rPr>
                <w:iCs/>
              </w:rPr>
              <w:t>Конституционное право России: учебник  /  М.Б. Смоленский, Л</w:t>
            </w:r>
            <w:r w:rsidR="007A6394">
              <w:rPr>
                <w:iCs/>
              </w:rPr>
              <w:t xml:space="preserve">.Ю. </w:t>
            </w:r>
            <w:proofErr w:type="spellStart"/>
            <w:r w:rsidR="007A6394">
              <w:rPr>
                <w:iCs/>
              </w:rPr>
              <w:t>Колюшкина</w:t>
            </w:r>
            <w:proofErr w:type="spellEnd"/>
            <w:r w:rsidR="007A6394">
              <w:rPr>
                <w:iCs/>
              </w:rPr>
              <w:t>. – М.:КНОРУС, 2012</w:t>
            </w:r>
            <w:r w:rsidR="00D138CF" w:rsidRPr="00AD08D9">
              <w:rPr>
                <w:iCs/>
              </w:rPr>
              <w:t xml:space="preserve">. </w:t>
            </w:r>
            <w:r w:rsidR="00B37CE1">
              <w:rPr>
                <w:iCs/>
              </w:rPr>
              <w:t>С</w:t>
            </w:r>
            <w:r w:rsidR="00D138CF" w:rsidRPr="00AD08D9">
              <w:rPr>
                <w:iCs/>
              </w:rPr>
              <w:t>.</w:t>
            </w:r>
            <w:r w:rsidRPr="00C83B1B">
              <w:t>197-204</w:t>
            </w:r>
            <w:r w:rsidR="00D138CF">
              <w:t>;</w:t>
            </w:r>
          </w:p>
          <w:p w:rsidR="00401BC0" w:rsidRPr="00C83B1B" w:rsidRDefault="00401BC0" w:rsidP="00D138CF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3" w:hanging="284"/>
              <w:jc w:val="both"/>
            </w:pPr>
            <w:r w:rsidRPr="00C83B1B">
              <w:t>Подготов</w:t>
            </w:r>
            <w:r w:rsidR="00D138CF">
              <w:t>ка</w:t>
            </w:r>
            <w:r w:rsidRPr="00C83B1B">
              <w:t xml:space="preserve"> обзор</w:t>
            </w:r>
            <w:r w:rsidR="00D138CF">
              <w:t>а</w:t>
            </w:r>
            <w:r w:rsidRPr="00C83B1B">
              <w:t xml:space="preserve"> правовых позиций Конституционного Суда РФ по </w:t>
            </w:r>
            <w:proofErr w:type="spellStart"/>
            <w:r w:rsidRPr="00C83B1B">
              <w:t>вопросамреализацииконституционных</w:t>
            </w:r>
            <w:proofErr w:type="spellEnd"/>
            <w:r w:rsidRPr="00C83B1B">
              <w:t xml:space="preserve"> </w:t>
            </w:r>
            <w:proofErr w:type="spellStart"/>
            <w:r w:rsidRPr="00C83B1B">
              <w:t>принциповместного</w:t>
            </w:r>
            <w:proofErr w:type="spellEnd"/>
            <w:r w:rsidRPr="00C83B1B">
              <w:t xml:space="preserve"> самоуправления</w:t>
            </w:r>
            <w:r w:rsidR="00D138CF">
              <w:t>;</w:t>
            </w:r>
          </w:p>
          <w:p w:rsidR="00401BC0" w:rsidRPr="00C83B1B" w:rsidRDefault="00401BC0" w:rsidP="00D138CF">
            <w:pPr>
              <w:pStyle w:val="af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33" w:hanging="284"/>
              <w:jc w:val="both"/>
              <w:rPr>
                <w:bCs/>
              </w:rPr>
            </w:pPr>
            <w:r w:rsidRPr="00C83B1B">
              <w:t>Состав</w:t>
            </w:r>
            <w:r w:rsidR="00D138CF">
              <w:t>ление</w:t>
            </w:r>
            <w:r w:rsidRPr="00C83B1B">
              <w:t xml:space="preserve"> схем</w:t>
            </w:r>
            <w:r w:rsidR="00D138CF">
              <w:t>ы</w:t>
            </w:r>
            <w:r w:rsidRPr="00C83B1B">
              <w:t xml:space="preserve"> организации местного самоуправления в конкретном муниципальном образовании.</w:t>
            </w:r>
          </w:p>
        </w:tc>
        <w:tc>
          <w:tcPr>
            <w:tcW w:w="1810" w:type="dxa"/>
            <w:shd w:val="clear" w:color="auto" w:fill="auto"/>
          </w:tcPr>
          <w:p w:rsidR="00804BFF" w:rsidRPr="00AD08D9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AD08D9">
              <w:rPr>
                <w:bCs/>
              </w:rPr>
              <w:t>4</w:t>
            </w:r>
          </w:p>
        </w:tc>
        <w:tc>
          <w:tcPr>
            <w:tcW w:w="1547" w:type="dxa"/>
            <w:vMerge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4BFF" w:rsidRPr="00AD08D9" w:rsidTr="00D138CF">
        <w:trPr>
          <w:trHeight w:val="20"/>
        </w:trPr>
        <w:tc>
          <w:tcPr>
            <w:tcW w:w="12084" w:type="dxa"/>
            <w:gridSpan w:val="5"/>
          </w:tcPr>
          <w:p w:rsidR="00D138CF" w:rsidRDefault="00D138C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804BFF" w:rsidRPr="00D138CF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D138CF">
              <w:rPr>
                <w:b/>
                <w:bCs/>
              </w:rPr>
              <w:t>Всего:</w:t>
            </w:r>
          </w:p>
        </w:tc>
        <w:tc>
          <w:tcPr>
            <w:tcW w:w="1810" w:type="dxa"/>
            <w:shd w:val="clear" w:color="auto" w:fill="auto"/>
          </w:tcPr>
          <w:p w:rsidR="00D138CF" w:rsidRDefault="00D138C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04BFF" w:rsidRPr="00D138CF" w:rsidRDefault="00090A0E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D138CF">
              <w:rPr>
                <w:b/>
                <w:bCs/>
              </w:rPr>
              <w:t>68</w:t>
            </w:r>
          </w:p>
          <w:p w:rsidR="00804BFF" w:rsidRPr="00D138CF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10" w:color="auto" w:fill="auto"/>
          </w:tcPr>
          <w:p w:rsidR="00804BFF" w:rsidRPr="00AD08D9" w:rsidRDefault="00804BFF" w:rsidP="005A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 </w:t>
      </w:r>
      <w:bookmarkStart w:id="3" w:name="условия"/>
      <w:r w:rsidR="00D116F9" w:rsidRPr="00A20A8B">
        <w:rPr>
          <w:b/>
          <w:caps/>
          <w:sz w:val="28"/>
          <w:szCs w:val="28"/>
        </w:rPr>
        <w:t>условия</w:t>
      </w:r>
      <w:bookmarkEnd w:id="3"/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D138CF" w:rsidRDefault="00D138CF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7F4C" w:rsidRPr="00A20A8B" w:rsidRDefault="00736A4F" w:rsidP="00D1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</w:t>
      </w:r>
      <w:r w:rsidR="007A7F4C" w:rsidRPr="00A20A8B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="000C7B54">
        <w:rPr>
          <w:bCs/>
          <w:sz w:val="28"/>
          <w:szCs w:val="28"/>
        </w:rPr>
        <w:t xml:space="preserve"> </w:t>
      </w:r>
      <w:r w:rsidR="007A7F4C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дисциплины имеется</w:t>
      </w:r>
      <w:r w:rsidR="007A7F4C" w:rsidRPr="00A20A8B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="007A7F4C" w:rsidRPr="00A20A8B">
        <w:rPr>
          <w:bCs/>
          <w:sz w:val="28"/>
          <w:szCs w:val="28"/>
        </w:rPr>
        <w:t xml:space="preserve"> кабинет </w:t>
      </w:r>
      <w:r>
        <w:rPr>
          <w:bCs/>
          <w:sz w:val="28"/>
          <w:szCs w:val="28"/>
        </w:rPr>
        <w:t xml:space="preserve">правового обеспечения профессиональной деятельности и </w:t>
      </w:r>
      <w:r w:rsidR="007A7F4C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 xml:space="preserve"> права</w:t>
      </w:r>
      <w:r w:rsidR="007A7F4C" w:rsidRPr="00A20A8B">
        <w:rPr>
          <w:bCs/>
          <w:sz w:val="28"/>
          <w:szCs w:val="28"/>
        </w:rPr>
        <w:t xml:space="preserve">; </w:t>
      </w:r>
    </w:p>
    <w:p w:rsidR="00D138CF" w:rsidRPr="009322DF" w:rsidRDefault="00D138CF" w:rsidP="00D138CF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D138CF" w:rsidRPr="009322DF" w:rsidRDefault="00D138CF" w:rsidP="00D138CF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посадочные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D138CF" w:rsidRPr="009322DF" w:rsidRDefault="00D138CF" w:rsidP="00D138CF">
      <w:pPr>
        <w:widowControl w:val="0"/>
        <w:numPr>
          <w:ilvl w:val="0"/>
          <w:numId w:val="3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D138CF" w:rsidRPr="009322DF" w:rsidRDefault="00D138CF" w:rsidP="00D138CF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322DF">
        <w:rPr>
          <w:sz w:val="28"/>
          <w:szCs w:val="28"/>
        </w:rPr>
        <w:t>Технические средства обучения:</w:t>
      </w:r>
    </w:p>
    <w:p w:rsidR="00D138CF" w:rsidRPr="009322DF" w:rsidRDefault="00D138CF" w:rsidP="00D138CF">
      <w:pPr>
        <w:shd w:val="clear" w:color="auto" w:fill="FFFFFF"/>
        <w:tabs>
          <w:tab w:val="left" w:pos="168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-компьютер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9322DF">
        <w:rPr>
          <w:sz w:val="28"/>
          <w:szCs w:val="28"/>
        </w:rPr>
        <w:t>, телевизор, принтер.</w:t>
      </w:r>
    </w:p>
    <w:p w:rsidR="007A7F4C" w:rsidRDefault="007A7F4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D23C9D" w:rsidRDefault="00D23C9D" w:rsidP="007804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0404" w:rsidRPr="00355EAA" w:rsidRDefault="00E41231" w:rsidP="0078040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355EAA">
        <w:rPr>
          <w:b/>
          <w:bCs/>
          <w:sz w:val="28"/>
          <w:szCs w:val="28"/>
        </w:rPr>
        <w:t>Нормативн</w:t>
      </w:r>
      <w:r w:rsidR="00D23C9D" w:rsidRPr="00355EAA">
        <w:rPr>
          <w:b/>
          <w:bCs/>
          <w:sz w:val="28"/>
          <w:szCs w:val="28"/>
        </w:rPr>
        <w:t xml:space="preserve">о-правовые </w:t>
      </w:r>
      <w:r w:rsidRPr="00355EAA">
        <w:rPr>
          <w:b/>
          <w:bCs/>
          <w:sz w:val="28"/>
          <w:szCs w:val="28"/>
        </w:rPr>
        <w:t xml:space="preserve"> акты</w:t>
      </w:r>
      <w:r w:rsidR="00D23C9D" w:rsidRPr="00355EAA">
        <w:rPr>
          <w:rFonts w:eastAsia="TimesNewRomanPSMT"/>
          <w:sz w:val="28"/>
          <w:szCs w:val="28"/>
        </w:rPr>
        <w:t>: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>Конституция Российской Федерации. 1993 г. (</w:t>
      </w:r>
      <w:r w:rsidRPr="00355EAA">
        <w:rPr>
          <w:sz w:val="28"/>
          <w:szCs w:val="28"/>
          <w:shd w:val="clear" w:color="auto" w:fill="FFFFFF"/>
        </w:rPr>
        <w:t>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sz w:val="28"/>
          <w:szCs w:val="28"/>
          <w:shd w:val="clear" w:color="auto" w:fill="FFFFFF"/>
        </w:rPr>
        <w:t>//</w:t>
      </w:r>
      <w:r w:rsidRPr="00355EAA">
        <w:rPr>
          <w:sz w:val="28"/>
          <w:szCs w:val="28"/>
        </w:rPr>
        <w:t xml:space="preserve"> </w:t>
      </w:r>
      <w:r w:rsidRPr="007C4459">
        <w:rPr>
          <w:rStyle w:val="blk"/>
          <w:sz w:val="28"/>
          <w:szCs w:val="28"/>
        </w:rPr>
        <w:t>СЗ РФ, 2009, № 4, ст. 445.(ред.</w:t>
      </w:r>
      <w:r w:rsidRPr="007C4459">
        <w:rPr>
          <w:color w:val="000000"/>
          <w:sz w:val="28"/>
          <w:szCs w:val="28"/>
          <w:shd w:val="clear" w:color="auto" w:fill="FFFFFF"/>
        </w:rPr>
        <w:t xml:space="preserve"> 21.07.2014)</w:t>
      </w:r>
      <w:r w:rsidRPr="007C44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>Декларация о государственном суверенитете РСФСР принята Съездом народных депутатов РСФСР 12 июня 1990 г. // Ведомости Съезда народных депутатов РСФСР и Верховного Совета РСФСР. 1990. № 2. Ст. 22.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>О порядке принятия и вступления в силу поправок к Конституции Росси</w:t>
      </w:r>
      <w:r w:rsidR="006659A9">
        <w:rPr>
          <w:rFonts w:eastAsia="TimesNewRomanPSMT"/>
          <w:sz w:val="28"/>
          <w:szCs w:val="28"/>
        </w:rPr>
        <w:t>йской Федерации: ФЗ от 4 марта 1</w:t>
      </w:r>
      <w:r w:rsidRPr="00355EAA">
        <w:rPr>
          <w:rFonts w:eastAsia="TimesNewRomanPSMT"/>
          <w:sz w:val="28"/>
          <w:szCs w:val="28"/>
        </w:rPr>
        <w:t>998 г. // СЗ РФ. 1998. № 10. Ст. 1146.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 порядке принятия в РФ и образования в ее составе нового субъекта: ФКЗ от 17 декабря 2001 // СЗ РФ. 2001. № 52. Ч. 1. Ст. 4916. 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proofErr w:type="gramStart"/>
      <w:r w:rsidRPr="00355EAA">
        <w:rPr>
          <w:rFonts w:eastAsia="TimesNewRomanPSMT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РФ от 8 октября 1999 г.  // СЗ РФ 2010г. №15, 27 ст.1736, 3410).</w:t>
      </w:r>
      <w:proofErr w:type="gramEnd"/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 политических партиях: ФЗ от 11 июля 2001 г. // СЗ </w:t>
      </w:r>
      <w:r>
        <w:rPr>
          <w:rFonts w:eastAsia="TimesNewRomanPSMT"/>
          <w:sz w:val="28"/>
          <w:szCs w:val="28"/>
        </w:rPr>
        <w:t>РФ.2001. № 29 (с измен. и доп</w:t>
      </w:r>
      <w:proofErr w:type="gramStart"/>
      <w:r w:rsidR="006659A9">
        <w:rPr>
          <w:rFonts w:eastAsia="TimesNewRomanPSMT"/>
          <w:sz w:val="28"/>
          <w:szCs w:val="28"/>
        </w:rPr>
        <w:t>.о</w:t>
      </w:r>
      <w:proofErr w:type="gramEnd"/>
      <w:r w:rsidR="006659A9">
        <w:rPr>
          <w:rFonts w:eastAsia="TimesNewRomanPSMT"/>
          <w:sz w:val="28"/>
          <w:szCs w:val="28"/>
        </w:rPr>
        <w:t>т 28.12.2016</w:t>
      </w:r>
      <w:r w:rsidRPr="00355EAA">
        <w:rPr>
          <w:rFonts w:eastAsia="TimesNewRomanPSMT"/>
          <w:sz w:val="28"/>
          <w:szCs w:val="28"/>
        </w:rPr>
        <w:t>)</w:t>
      </w:r>
    </w:p>
    <w:p w:rsidR="006659A9" w:rsidRPr="00355EAA" w:rsidRDefault="00355EAA" w:rsidP="006659A9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>О свободе совести и о религиозных объединениях: ФЗ от 26 сентября 1997 г. №125-ФЗ</w:t>
      </w:r>
      <w:r>
        <w:rPr>
          <w:rFonts w:eastAsia="TimesNewRomanPSMT"/>
          <w:sz w:val="28"/>
          <w:szCs w:val="28"/>
        </w:rPr>
        <w:t xml:space="preserve"> </w:t>
      </w:r>
      <w:r w:rsidRPr="00355EAA">
        <w:rPr>
          <w:rStyle w:val="af5"/>
          <w:i w:val="0"/>
          <w:sz w:val="28"/>
          <w:szCs w:val="28"/>
          <w:shd w:val="clear" w:color="auto" w:fill="E4E5E7"/>
        </w:rPr>
        <w:t>от 30.11.2010 N 328-Ф</w:t>
      </w:r>
      <w:proofErr w:type="gramStart"/>
      <w:r w:rsidRPr="00355EAA">
        <w:rPr>
          <w:rStyle w:val="af5"/>
          <w:i w:val="0"/>
          <w:sz w:val="28"/>
          <w:szCs w:val="28"/>
          <w:shd w:val="clear" w:color="auto" w:fill="E4E5E7"/>
        </w:rPr>
        <w:t>З</w:t>
      </w:r>
      <w:r w:rsidR="006659A9">
        <w:rPr>
          <w:rFonts w:eastAsia="TimesNewRomanPSMT"/>
          <w:sz w:val="28"/>
          <w:szCs w:val="28"/>
        </w:rPr>
        <w:t>(</w:t>
      </w:r>
      <w:proofErr w:type="gramEnd"/>
      <w:r w:rsidR="006659A9">
        <w:rPr>
          <w:rFonts w:eastAsia="TimesNewRomanPSMT"/>
          <w:sz w:val="28"/>
          <w:szCs w:val="28"/>
        </w:rPr>
        <w:t>с измен. и доп.от06.07.2016</w:t>
      </w:r>
      <w:r w:rsidR="006659A9"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 порядке выезда из Российской Федерации и въезда в Российскую Федерацию. ФЗ от 15 августа 1996 г. // СЗ </w:t>
      </w:r>
      <w:r>
        <w:rPr>
          <w:rFonts w:eastAsia="TimesNewRomanPSMT"/>
          <w:sz w:val="28"/>
          <w:szCs w:val="28"/>
        </w:rPr>
        <w:t xml:space="preserve">РФ. </w:t>
      </w:r>
      <w:r w:rsidR="006659A9">
        <w:rPr>
          <w:rFonts w:eastAsia="TimesNewRomanPSMT"/>
          <w:sz w:val="28"/>
          <w:szCs w:val="28"/>
        </w:rPr>
        <w:t xml:space="preserve">1996. № 34.Ст. 4029 (с </w:t>
      </w:r>
      <w:proofErr w:type="spellStart"/>
      <w:r w:rsidR="006659A9">
        <w:rPr>
          <w:rFonts w:eastAsia="TimesNewRomanPSMT"/>
          <w:sz w:val="28"/>
          <w:szCs w:val="28"/>
        </w:rPr>
        <w:t>изм</w:t>
      </w:r>
      <w:proofErr w:type="gramStart"/>
      <w:r w:rsidR="006659A9">
        <w:rPr>
          <w:rFonts w:eastAsia="TimesNewRomanPSMT"/>
          <w:sz w:val="28"/>
          <w:szCs w:val="28"/>
        </w:rPr>
        <w:t>.о</w:t>
      </w:r>
      <w:proofErr w:type="gramEnd"/>
      <w:r w:rsidR="006659A9">
        <w:rPr>
          <w:rFonts w:eastAsia="TimesNewRomanPSMT"/>
          <w:sz w:val="28"/>
          <w:szCs w:val="28"/>
        </w:rPr>
        <w:t>т</w:t>
      </w:r>
      <w:proofErr w:type="spellEnd"/>
      <w:r w:rsidR="006659A9">
        <w:rPr>
          <w:rFonts w:eastAsia="TimesNewRomanPSMT"/>
          <w:sz w:val="28"/>
          <w:szCs w:val="28"/>
        </w:rPr>
        <w:t xml:space="preserve"> 29.07.2017</w:t>
      </w:r>
      <w:r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 собраниях, митингах, шествиях и пикетированиях: ФЗ от 19 июня 2004 г. // СЗ </w:t>
      </w:r>
      <w:r>
        <w:rPr>
          <w:rFonts w:eastAsia="TimesNewRomanPSMT"/>
          <w:sz w:val="28"/>
          <w:szCs w:val="28"/>
        </w:rPr>
        <w:t>РФ. 2004. № 25. Ст. 2485.(ред. о</w:t>
      </w:r>
      <w:r w:rsidR="006659A9">
        <w:rPr>
          <w:rFonts w:eastAsia="TimesNewRomanPSMT"/>
          <w:sz w:val="28"/>
          <w:szCs w:val="28"/>
        </w:rPr>
        <w:t>т 06.07.2017</w:t>
      </w:r>
      <w:r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lastRenderedPageBreak/>
        <w:t>О порядке рассмотрения обращений граждан Российской Федерации: ФЗ от 2 мая 2006 г. // СЗ Р</w:t>
      </w:r>
      <w:r w:rsidR="006659A9">
        <w:rPr>
          <w:rFonts w:eastAsia="TimesNewRomanPSMT"/>
          <w:sz w:val="28"/>
          <w:szCs w:val="28"/>
        </w:rPr>
        <w:t xml:space="preserve">Ф. 2006. Ст. 2060. (с </w:t>
      </w:r>
      <w:proofErr w:type="spellStart"/>
      <w:r w:rsidR="006659A9">
        <w:rPr>
          <w:rFonts w:eastAsia="TimesNewRomanPSMT"/>
          <w:sz w:val="28"/>
          <w:szCs w:val="28"/>
        </w:rPr>
        <w:t>изм</w:t>
      </w:r>
      <w:proofErr w:type="spellEnd"/>
      <w:r w:rsidR="006659A9">
        <w:rPr>
          <w:rFonts w:eastAsia="TimesNewRomanPSMT"/>
          <w:sz w:val="28"/>
          <w:szCs w:val="28"/>
        </w:rPr>
        <w:t>. от 03.11.2015</w:t>
      </w:r>
      <w:r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праве граждан Российской Федерации на свободу передвижения, выбор места пребывания и жительства в пределах Российской Федерации: Зако</w:t>
      </w:r>
      <w:r w:rsidR="006659A9">
        <w:rPr>
          <w:rFonts w:eastAsia="TimesNewRomanPSMT"/>
          <w:sz w:val="28"/>
          <w:szCs w:val="28"/>
        </w:rPr>
        <w:t xml:space="preserve">н РФ от 25 июня 1993 </w:t>
      </w:r>
      <w:proofErr w:type="gramStart"/>
      <w:r w:rsidR="006659A9">
        <w:rPr>
          <w:rFonts w:eastAsia="TimesNewRomanPSMT"/>
          <w:sz w:val="28"/>
          <w:szCs w:val="28"/>
        </w:rPr>
        <w:t>г(</w:t>
      </w:r>
      <w:proofErr w:type="gramEnd"/>
      <w:r w:rsidR="006659A9">
        <w:rPr>
          <w:rFonts w:eastAsia="TimesNewRomanPSMT"/>
          <w:sz w:val="28"/>
          <w:szCs w:val="28"/>
        </w:rPr>
        <w:t>ред.от 03.04.2017</w:t>
      </w:r>
      <w:r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Об общественных объединениях: ФЗ РФ от 19 мая 1995 г. // СЗ РФ. 1995. № 21. (ред. от </w:t>
      </w:r>
      <w:r w:rsidR="006659A9">
        <w:rPr>
          <w:rStyle w:val="a4"/>
          <w:b w:val="0"/>
          <w:sz w:val="28"/>
          <w:szCs w:val="28"/>
          <w:shd w:val="clear" w:color="auto" w:fill="FFFFFF"/>
        </w:rPr>
        <w:t>02.06</w:t>
      </w:r>
      <w:r w:rsidRPr="00355EAA">
        <w:rPr>
          <w:rStyle w:val="a4"/>
          <w:b w:val="0"/>
          <w:sz w:val="28"/>
          <w:szCs w:val="28"/>
          <w:shd w:val="clear" w:color="auto" w:fill="FFFFFF"/>
        </w:rPr>
        <w:t>.201</w:t>
      </w:r>
      <w:r w:rsidR="006659A9">
        <w:rPr>
          <w:rStyle w:val="a4"/>
          <w:b w:val="0"/>
          <w:sz w:val="28"/>
          <w:szCs w:val="28"/>
          <w:shd w:val="clear" w:color="auto" w:fill="FFFFFF"/>
        </w:rPr>
        <w:t>6</w:t>
      </w:r>
      <w:r w:rsidRPr="00355EAA">
        <w:rPr>
          <w:rStyle w:val="a4"/>
          <w:sz w:val="28"/>
          <w:szCs w:val="28"/>
          <w:shd w:val="clear" w:color="auto" w:fill="FFFFFF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 гражданстве Российской Федер</w:t>
      </w:r>
      <w:r w:rsidRPr="00355EAA">
        <w:rPr>
          <w:rFonts w:eastAsia="TimesNewRomanPSMT"/>
          <w:sz w:val="28"/>
          <w:szCs w:val="28"/>
        </w:rPr>
        <w:t>ации: ФЗ РФ от 31 мая 2002 г. // СЗ РФ.2002. № 22. Ст. 2031 9</w:t>
      </w:r>
      <w:r>
        <w:rPr>
          <w:rFonts w:eastAsia="TimesNewRomanPSMT"/>
          <w:sz w:val="28"/>
          <w:szCs w:val="28"/>
        </w:rPr>
        <w:t xml:space="preserve"> (</w:t>
      </w:r>
      <w:r w:rsidR="006659A9">
        <w:rPr>
          <w:rFonts w:eastAsia="TimesNewRomanPSMT"/>
          <w:sz w:val="28"/>
          <w:szCs w:val="28"/>
        </w:rPr>
        <w:t>ред. от 01.05.2016</w:t>
      </w:r>
      <w:r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беженцах: ФЗ от 19 февраля 1993 г. </w:t>
      </w:r>
      <w:r>
        <w:rPr>
          <w:rFonts w:eastAsia="TimesNewRomanPSMT"/>
          <w:sz w:val="28"/>
          <w:szCs w:val="28"/>
        </w:rPr>
        <w:t>(</w:t>
      </w:r>
      <w:r w:rsidRPr="00355EAA">
        <w:rPr>
          <w:sz w:val="28"/>
          <w:szCs w:val="28"/>
          <w:shd w:val="clear" w:color="auto" w:fill="FFFFFF"/>
        </w:rPr>
        <w:t>ред. от 22.12.2014</w:t>
      </w:r>
      <w:r>
        <w:rPr>
          <w:sz w:val="28"/>
          <w:szCs w:val="28"/>
          <w:shd w:val="clear" w:color="auto" w:fill="FFFFFF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вынужденных переселенцах: ФЗ от 19 февраля 1993 г</w:t>
      </w:r>
      <w:proofErr w:type="gramStart"/>
      <w:r w:rsidRPr="00355EAA">
        <w:rPr>
          <w:rFonts w:eastAsia="TimesNewRomanPSMT"/>
          <w:sz w:val="28"/>
          <w:szCs w:val="28"/>
        </w:rPr>
        <w:t>.(</w:t>
      </w:r>
      <w:proofErr w:type="gramEnd"/>
      <w:r w:rsidRPr="00355EAA">
        <w:rPr>
          <w:rFonts w:eastAsia="TimesNewRomanPSMT"/>
          <w:sz w:val="28"/>
          <w:szCs w:val="28"/>
        </w:rPr>
        <w:t>ред.</w:t>
      </w:r>
      <w:r>
        <w:rPr>
          <w:rFonts w:eastAsia="TimesNewRomanPSMT"/>
          <w:sz w:val="28"/>
          <w:szCs w:val="28"/>
        </w:rPr>
        <w:t xml:space="preserve">от </w:t>
      </w:r>
      <w:r w:rsidR="006659A9">
        <w:rPr>
          <w:rFonts w:eastAsia="TimesNewRomanPSMT"/>
          <w:sz w:val="28"/>
          <w:szCs w:val="28"/>
        </w:rPr>
        <w:t>15.11.2016</w:t>
      </w:r>
      <w:r w:rsidRPr="00355EAA">
        <w:rPr>
          <w:rFonts w:eastAsia="TimesNewRomanPSMT"/>
          <w:sz w:val="28"/>
          <w:szCs w:val="28"/>
        </w:rPr>
        <w:t>)</w:t>
      </w:r>
    </w:p>
    <w:p w:rsid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Об основных гарантиях избирательных прав и права на участие в референдуме граждан РФ: ФЗ от 12 июня 2002 г. // СЗ РФ. 2002. № 24. (ред.</w:t>
      </w:r>
      <w:r>
        <w:rPr>
          <w:rFonts w:eastAsia="TimesNewRomanPSMT"/>
          <w:sz w:val="28"/>
          <w:szCs w:val="28"/>
        </w:rPr>
        <w:t xml:space="preserve"> </w:t>
      </w:r>
      <w:r w:rsidR="006659A9">
        <w:rPr>
          <w:rFonts w:eastAsia="TimesNewRomanPSMT"/>
          <w:sz w:val="28"/>
          <w:szCs w:val="28"/>
        </w:rPr>
        <w:t>от 28.06.2017</w:t>
      </w:r>
      <w:r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 выборах депутатов Государственной Думы Федерального Собрания РФ: ФЗ от 18 мая 2005 г. </w:t>
      </w:r>
      <w:r w:rsidRPr="00355EAA">
        <w:rPr>
          <w:sz w:val="28"/>
          <w:szCs w:val="28"/>
        </w:rPr>
        <w:t>(ред. от 02.04.2</w:t>
      </w:r>
      <w:r w:rsidR="006659A9">
        <w:rPr>
          <w:sz w:val="28"/>
          <w:szCs w:val="28"/>
        </w:rPr>
        <w:t xml:space="preserve">014, с </w:t>
      </w:r>
      <w:proofErr w:type="spellStart"/>
      <w:r w:rsidR="006659A9">
        <w:rPr>
          <w:sz w:val="28"/>
          <w:szCs w:val="28"/>
        </w:rPr>
        <w:t>изм</w:t>
      </w:r>
      <w:proofErr w:type="spellEnd"/>
      <w:r w:rsidR="006659A9">
        <w:rPr>
          <w:sz w:val="28"/>
          <w:szCs w:val="28"/>
        </w:rPr>
        <w:t>. от 01.01.2016</w:t>
      </w:r>
      <w:r w:rsidRPr="00355EAA">
        <w:rPr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выборах Президента РФ: ФЗ от 10 января 2003 г. // СЗ РФ.</w:t>
      </w:r>
    </w:p>
    <w:p w:rsidR="00355EAA" w:rsidRPr="00355EAA" w:rsidRDefault="00355EAA" w:rsidP="00355EAA">
      <w:pPr>
        <w:spacing w:line="288" w:lineRule="auto"/>
        <w:jc w:val="both"/>
        <w:rPr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2003. № 2. Ст. 17 </w:t>
      </w:r>
      <w:r>
        <w:rPr>
          <w:rFonts w:eastAsia="TimesNewRomanPSMT"/>
          <w:sz w:val="28"/>
          <w:szCs w:val="28"/>
        </w:rPr>
        <w:t>(</w:t>
      </w:r>
      <w:r w:rsidRPr="00355EAA">
        <w:rPr>
          <w:sz w:val="28"/>
          <w:szCs w:val="28"/>
        </w:rPr>
        <w:t>ред. от 24.11.2014</w:t>
      </w:r>
      <w:r>
        <w:rPr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порядке опубликования и вступлении в силу федеральных конституционных законов, федеральных законов, актов палат Федерального Собрания РФ: ФЗ от 14 июня 1994 г. // СЗ РФ. 1994. № 8.Ст. 801 </w:t>
      </w:r>
      <w:r w:rsidRPr="00355EAA">
        <w:rPr>
          <w:iCs/>
          <w:sz w:val="28"/>
          <w:szCs w:val="28"/>
          <w:shd w:val="clear" w:color="auto" w:fill="FFFFFF"/>
        </w:rPr>
        <w:t>в ред. Федеральных законов от 22.10.1999 N 185-ФЗ, от 21.10.2011 </w:t>
      </w:r>
      <w:hyperlink r:id="rId9" w:tgtFrame="_blank" w:history="1">
        <w:r w:rsidRPr="00355EAA">
          <w:rPr>
            <w:rStyle w:val="af3"/>
            <w:i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N 289-ФЗ</w:t>
        </w:r>
      </w:hyperlink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правительстве Российской Федерации: ФКЗ от 17 декабря 1997 г. // СЗ РФ. 1997. № 51. Ст. 5712 </w:t>
      </w:r>
      <w:r>
        <w:rPr>
          <w:rFonts w:eastAsia="TimesNewRomanPSMT"/>
          <w:sz w:val="28"/>
          <w:szCs w:val="28"/>
        </w:rPr>
        <w:t>(</w:t>
      </w:r>
      <w:r w:rsidRPr="00355EAA">
        <w:rPr>
          <w:sz w:val="28"/>
          <w:szCs w:val="28"/>
          <w:shd w:val="clear" w:color="auto" w:fill="FFFFFF"/>
        </w:rPr>
        <w:t>ред. от</w:t>
      </w:r>
      <w:r w:rsidRPr="00355EAA">
        <w:rPr>
          <w:rStyle w:val="apple-converted-space"/>
          <w:sz w:val="28"/>
          <w:szCs w:val="28"/>
          <w:shd w:val="clear" w:color="auto" w:fill="FFFFFF"/>
        </w:rPr>
        <w:t> </w:t>
      </w:r>
      <w:r w:rsidRPr="00355EAA">
        <w:rPr>
          <w:sz w:val="28"/>
          <w:szCs w:val="28"/>
          <w:shd w:val="clear" w:color="auto" w:fill="FFFFFF"/>
        </w:rPr>
        <w:t>23.05.2015</w:t>
      </w:r>
      <w:r>
        <w:rPr>
          <w:sz w:val="28"/>
          <w:szCs w:val="28"/>
          <w:shd w:val="clear" w:color="auto" w:fill="FFFFFF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 Конституционном суде Российской Федерации: ФКЗ от 21июля 1994 г. / СЗ РФ. 1994. № 13. Ст. 1447 </w:t>
      </w:r>
      <w:r>
        <w:rPr>
          <w:rFonts w:eastAsia="TimesNewRomanPSMT"/>
          <w:sz w:val="28"/>
          <w:szCs w:val="28"/>
        </w:rPr>
        <w:t>(</w:t>
      </w:r>
      <w:r w:rsidRPr="00355EAA">
        <w:rPr>
          <w:bCs/>
          <w:kern w:val="36"/>
          <w:sz w:val="28"/>
          <w:szCs w:val="28"/>
        </w:rPr>
        <w:t>ред. от 08.06.2015</w:t>
      </w:r>
      <w:r>
        <w:rPr>
          <w:bCs/>
          <w:kern w:val="36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судебной системе РФ: ФКЗ от 31 декабря 1996 г. / С</w:t>
      </w:r>
      <w:r w:rsidR="006659A9">
        <w:rPr>
          <w:rFonts w:eastAsia="TimesNewRomanPSMT"/>
          <w:sz w:val="28"/>
          <w:szCs w:val="28"/>
        </w:rPr>
        <w:t>З РФ.1994. № 1. Ст. 1 (ред</w:t>
      </w:r>
      <w:proofErr w:type="gramStart"/>
      <w:r w:rsidR="006659A9">
        <w:rPr>
          <w:rFonts w:eastAsia="TimesNewRomanPSMT"/>
          <w:sz w:val="28"/>
          <w:szCs w:val="28"/>
        </w:rPr>
        <w:t>.о</w:t>
      </w:r>
      <w:proofErr w:type="gramEnd"/>
      <w:r w:rsidR="006659A9">
        <w:rPr>
          <w:rFonts w:eastAsia="TimesNewRomanPSMT"/>
          <w:sz w:val="28"/>
          <w:szCs w:val="28"/>
        </w:rPr>
        <w:t>т 22.06.2017</w:t>
      </w:r>
      <w:r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>О чрезвычайном положении: ФКЗ от 30 мая 2001 г. // СЗ РФ.2001. № 23. Ст. 2277 9</w:t>
      </w:r>
      <w:r>
        <w:rPr>
          <w:rFonts w:eastAsia="TimesNewRomanPSMT"/>
          <w:sz w:val="28"/>
          <w:szCs w:val="28"/>
        </w:rPr>
        <w:t>(</w:t>
      </w:r>
      <w:r w:rsidR="006D528B">
        <w:rPr>
          <w:rFonts w:eastAsia="TimesNewRomanPSMT"/>
          <w:sz w:val="28"/>
          <w:szCs w:val="28"/>
        </w:rPr>
        <w:t>ред</w:t>
      </w:r>
      <w:proofErr w:type="gramStart"/>
      <w:r w:rsidR="006D528B">
        <w:rPr>
          <w:rFonts w:eastAsia="TimesNewRomanPSMT"/>
          <w:sz w:val="28"/>
          <w:szCs w:val="28"/>
        </w:rPr>
        <w:t>.о</w:t>
      </w:r>
      <w:proofErr w:type="gramEnd"/>
      <w:r w:rsidR="006D528B">
        <w:rPr>
          <w:rFonts w:eastAsia="TimesNewRomanPSMT"/>
          <w:sz w:val="28"/>
          <w:szCs w:val="28"/>
        </w:rPr>
        <w:t>т 03.07.2016</w:t>
      </w:r>
      <w:r w:rsidRPr="00355EAA">
        <w:rPr>
          <w:rFonts w:eastAsia="TimesNewRomanPSMT"/>
          <w:sz w:val="28"/>
          <w:szCs w:val="28"/>
        </w:rPr>
        <w:t>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 О референдуме Российской Федерации: ФКЗ от 29 июня 2004г. // СЗ РФ. 2004. № 20 (ред</w:t>
      </w:r>
      <w:proofErr w:type="gramStart"/>
      <w:r w:rsidRPr="00355EAA">
        <w:rPr>
          <w:rFonts w:eastAsia="TimesNewRomanPSMT"/>
          <w:sz w:val="28"/>
          <w:szCs w:val="28"/>
        </w:rPr>
        <w:t>.о</w:t>
      </w:r>
      <w:proofErr w:type="gramEnd"/>
      <w:r w:rsidRPr="00355EAA">
        <w:rPr>
          <w:rFonts w:eastAsia="TimesNewRomanPSMT"/>
          <w:sz w:val="28"/>
          <w:szCs w:val="28"/>
        </w:rPr>
        <w:t>т 06.04.2015)</w:t>
      </w:r>
    </w:p>
    <w:p w:rsidR="00355EAA" w:rsidRPr="00355EAA" w:rsidRDefault="00355EAA" w:rsidP="00355EAA">
      <w:pPr>
        <w:pStyle w:val="af4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55EAA">
        <w:rPr>
          <w:rFonts w:eastAsia="TimesNewRomanPSMT"/>
          <w:sz w:val="28"/>
          <w:szCs w:val="28"/>
        </w:rPr>
        <w:t xml:space="preserve">Об общих принципах организации местного </w:t>
      </w:r>
      <w:proofErr w:type="spellStart"/>
      <w:r w:rsidRPr="00355EAA">
        <w:rPr>
          <w:rFonts w:eastAsia="TimesNewRomanPSMT"/>
          <w:sz w:val="28"/>
          <w:szCs w:val="28"/>
        </w:rPr>
        <w:t>самоуправленияв</w:t>
      </w:r>
      <w:proofErr w:type="spellEnd"/>
      <w:r w:rsidRPr="00355EAA">
        <w:rPr>
          <w:rFonts w:eastAsia="TimesNewRomanPSMT"/>
          <w:sz w:val="28"/>
          <w:szCs w:val="28"/>
        </w:rPr>
        <w:t xml:space="preserve"> РФ: ФЗ от 28 августа 1995 г. (ред</w:t>
      </w:r>
      <w:proofErr w:type="gramStart"/>
      <w:r w:rsidRPr="00355EAA">
        <w:rPr>
          <w:rFonts w:eastAsia="TimesNewRomanPSMT"/>
          <w:sz w:val="28"/>
          <w:szCs w:val="28"/>
        </w:rPr>
        <w:t>.о</w:t>
      </w:r>
      <w:proofErr w:type="gramEnd"/>
      <w:r w:rsidRPr="00355EAA">
        <w:rPr>
          <w:rFonts w:eastAsia="TimesNewRomanPSMT"/>
          <w:sz w:val="28"/>
          <w:szCs w:val="28"/>
        </w:rPr>
        <w:t>т 21.07.2005)</w:t>
      </w:r>
    </w:p>
    <w:p w:rsidR="00780404" w:rsidRPr="00D23C9D" w:rsidRDefault="00780404" w:rsidP="00780404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  <w:r w:rsidRPr="00D23C9D">
        <w:rPr>
          <w:rFonts w:eastAsia="TimesNewRomanPSMT"/>
          <w:b/>
          <w:sz w:val="28"/>
          <w:szCs w:val="28"/>
        </w:rPr>
        <w:t>Основн</w:t>
      </w:r>
      <w:r w:rsidR="00CB5F00" w:rsidRPr="00D23C9D">
        <w:rPr>
          <w:rFonts w:eastAsia="TimesNewRomanPSMT"/>
          <w:b/>
          <w:sz w:val="28"/>
          <w:szCs w:val="28"/>
        </w:rPr>
        <w:t>ые источники</w:t>
      </w:r>
      <w:r w:rsidRPr="00D23C9D">
        <w:rPr>
          <w:rFonts w:eastAsia="TimesNewRomanPSMT"/>
          <w:b/>
          <w:sz w:val="28"/>
          <w:szCs w:val="28"/>
        </w:rPr>
        <w:t>:</w:t>
      </w:r>
    </w:p>
    <w:p w:rsidR="007A7F4C" w:rsidRPr="00D23C9D" w:rsidRDefault="00780404" w:rsidP="00CB5F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3C9D">
        <w:rPr>
          <w:rFonts w:eastAsia="TimesNewRomanPSMT"/>
          <w:sz w:val="28"/>
          <w:szCs w:val="28"/>
        </w:rPr>
        <w:t>1.</w:t>
      </w:r>
      <w:r w:rsidR="00CB5F00" w:rsidRPr="00D23C9D">
        <w:rPr>
          <w:iCs/>
          <w:sz w:val="28"/>
          <w:szCs w:val="28"/>
        </w:rPr>
        <w:t>Конституционное право России: учебник  /  М.Б. Смоленский, Л</w:t>
      </w:r>
      <w:r w:rsidR="007A6394">
        <w:rPr>
          <w:iCs/>
          <w:sz w:val="28"/>
          <w:szCs w:val="28"/>
        </w:rPr>
        <w:t xml:space="preserve">.Ю. </w:t>
      </w:r>
      <w:proofErr w:type="spellStart"/>
      <w:r w:rsidR="007A6394">
        <w:rPr>
          <w:iCs/>
          <w:sz w:val="28"/>
          <w:szCs w:val="28"/>
        </w:rPr>
        <w:t>Колюшкина</w:t>
      </w:r>
      <w:proofErr w:type="spellEnd"/>
      <w:r w:rsidR="007A6394">
        <w:rPr>
          <w:iCs/>
          <w:sz w:val="28"/>
          <w:szCs w:val="28"/>
        </w:rPr>
        <w:t>. – М.:КНОРУС, 2012</w:t>
      </w:r>
      <w:r w:rsidR="00CB5F00" w:rsidRPr="00D23C9D">
        <w:rPr>
          <w:iCs/>
          <w:sz w:val="28"/>
          <w:szCs w:val="28"/>
        </w:rPr>
        <w:t>. –216 с.</w:t>
      </w:r>
    </w:p>
    <w:p w:rsidR="00D23C9D" w:rsidRDefault="00D23C9D" w:rsidP="0078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80404" w:rsidRPr="00D23C9D" w:rsidRDefault="00FF6AC7" w:rsidP="00780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23C9D">
        <w:rPr>
          <w:b/>
          <w:bCs/>
          <w:sz w:val="28"/>
          <w:szCs w:val="28"/>
        </w:rPr>
        <w:t>Дополнительные источники:</w:t>
      </w:r>
    </w:p>
    <w:p w:rsidR="00780404" w:rsidRPr="00B92EE0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proofErr w:type="spellStart"/>
      <w:r w:rsidRPr="00B92EE0">
        <w:rPr>
          <w:rFonts w:eastAsia="TimesNewRomanPSMT"/>
          <w:sz w:val="28"/>
          <w:szCs w:val="28"/>
        </w:rPr>
        <w:t>Авекъян</w:t>
      </w:r>
      <w:proofErr w:type="spellEnd"/>
      <w:r w:rsidRPr="00B92EE0">
        <w:rPr>
          <w:rFonts w:eastAsia="TimesNewRomanPSMT"/>
          <w:sz w:val="28"/>
          <w:szCs w:val="28"/>
        </w:rPr>
        <w:t xml:space="preserve"> С.А. Конституция России: природа, эволюция,</w:t>
      </w:r>
      <w:r w:rsidR="007A6394">
        <w:rPr>
          <w:rFonts w:eastAsia="TimesNewRomanPSMT"/>
          <w:sz w:val="28"/>
          <w:szCs w:val="28"/>
        </w:rPr>
        <w:t xml:space="preserve"> современность. – М.: РЮИД, 2010</w:t>
      </w:r>
      <w:r w:rsidRPr="00B92EE0">
        <w:rPr>
          <w:rFonts w:eastAsia="TimesNewRomanPSMT"/>
          <w:sz w:val="28"/>
          <w:szCs w:val="28"/>
        </w:rPr>
        <w:t>.</w:t>
      </w:r>
    </w:p>
    <w:p w:rsidR="00B92EE0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proofErr w:type="spellStart"/>
      <w:r w:rsidRPr="00B92EE0">
        <w:rPr>
          <w:rFonts w:eastAsia="TimesNewRomanPSMT"/>
          <w:sz w:val="28"/>
          <w:szCs w:val="28"/>
        </w:rPr>
        <w:t>Баглай</w:t>
      </w:r>
      <w:proofErr w:type="spellEnd"/>
      <w:r w:rsidRPr="00B92EE0">
        <w:rPr>
          <w:rFonts w:eastAsia="TimesNewRomanPSMT"/>
          <w:sz w:val="28"/>
          <w:szCs w:val="28"/>
        </w:rPr>
        <w:t xml:space="preserve"> М.В. Конституционное право РФ: Учеб</w:t>
      </w:r>
      <w:r w:rsidR="007A6394">
        <w:rPr>
          <w:rFonts w:eastAsia="TimesNewRomanPSMT"/>
          <w:sz w:val="28"/>
          <w:szCs w:val="28"/>
        </w:rPr>
        <w:t>ник для вузов.– М.: Норма, 2011</w:t>
      </w:r>
      <w:r w:rsidRPr="00B92EE0">
        <w:rPr>
          <w:rFonts w:eastAsia="TimesNewRomanPSMT"/>
          <w:sz w:val="28"/>
          <w:szCs w:val="28"/>
        </w:rPr>
        <w:t xml:space="preserve">.6. Воеводин Л.Д. </w:t>
      </w:r>
    </w:p>
    <w:p w:rsidR="00780404" w:rsidRPr="00B92EE0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proofErr w:type="spellStart"/>
      <w:r w:rsidRPr="00B92EE0">
        <w:rPr>
          <w:rFonts w:eastAsia="TimesNewRomanPSMT"/>
          <w:sz w:val="28"/>
          <w:szCs w:val="28"/>
        </w:rPr>
        <w:lastRenderedPageBreak/>
        <w:t>Головистикова</w:t>
      </w:r>
      <w:proofErr w:type="spellEnd"/>
      <w:r w:rsidRPr="00B92EE0">
        <w:rPr>
          <w:rFonts w:eastAsia="TimesNewRomanPSMT"/>
          <w:sz w:val="28"/>
          <w:szCs w:val="28"/>
        </w:rPr>
        <w:t xml:space="preserve"> А.Н., </w:t>
      </w:r>
      <w:proofErr w:type="spellStart"/>
      <w:r w:rsidRPr="00B92EE0">
        <w:rPr>
          <w:rFonts w:eastAsia="TimesNewRomanPSMT"/>
          <w:sz w:val="28"/>
          <w:szCs w:val="28"/>
        </w:rPr>
        <w:t>Грудцына</w:t>
      </w:r>
      <w:proofErr w:type="spellEnd"/>
      <w:r w:rsidRPr="00B92EE0">
        <w:rPr>
          <w:rFonts w:eastAsia="TimesNewRomanPSMT"/>
          <w:sz w:val="28"/>
          <w:szCs w:val="28"/>
        </w:rPr>
        <w:t xml:space="preserve"> Л.Ю. </w:t>
      </w:r>
      <w:proofErr w:type="gramStart"/>
      <w:r w:rsidRPr="00B92EE0">
        <w:rPr>
          <w:rFonts w:eastAsia="TimesNewRomanPSMT"/>
          <w:sz w:val="28"/>
          <w:szCs w:val="28"/>
        </w:rPr>
        <w:t>Конституционное</w:t>
      </w:r>
      <w:proofErr w:type="gramEnd"/>
      <w:r w:rsidRPr="00B92EE0">
        <w:rPr>
          <w:rFonts w:eastAsia="TimesNewRomanPSMT"/>
          <w:sz w:val="28"/>
          <w:szCs w:val="28"/>
        </w:rPr>
        <w:t xml:space="preserve"> </w:t>
      </w:r>
      <w:proofErr w:type="spellStart"/>
      <w:r w:rsidRPr="00B92EE0">
        <w:rPr>
          <w:rFonts w:eastAsia="TimesNewRomanPSMT"/>
          <w:sz w:val="28"/>
          <w:szCs w:val="28"/>
        </w:rPr>
        <w:t>правоРоссийс</w:t>
      </w:r>
      <w:r w:rsidR="007A6394">
        <w:rPr>
          <w:rFonts w:eastAsia="TimesNewRomanPSMT"/>
          <w:sz w:val="28"/>
          <w:szCs w:val="28"/>
        </w:rPr>
        <w:t>кой</w:t>
      </w:r>
      <w:proofErr w:type="spellEnd"/>
      <w:r w:rsidR="007A6394">
        <w:rPr>
          <w:rFonts w:eastAsia="TimesNewRomanPSMT"/>
          <w:sz w:val="28"/>
          <w:szCs w:val="28"/>
        </w:rPr>
        <w:t xml:space="preserve"> Федерации. – М.: </w:t>
      </w:r>
      <w:proofErr w:type="spellStart"/>
      <w:r w:rsidR="007A6394">
        <w:rPr>
          <w:rFonts w:eastAsia="TimesNewRomanPSMT"/>
          <w:sz w:val="28"/>
          <w:szCs w:val="28"/>
        </w:rPr>
        <w:t>Эксмо</w:t>
      </w:r>
      <w:proofErr w:type="spellEnd"/>
      <w:r w:rsidR="007A6394">
        <w:rPr>
          <w:rFonts w:eastAsia="TimesNewRomanPSMT"/>
          <w:sz w:val="28"/>
          <w:szCs w:val="28"/>
        </w:rPr>
        <w:t>, 2011</w:t>
      </w:r>
      <w:r w:rsidRPr="00B92EE0">
        <w:rPr>
          <w:rFonts w:eastAsia="TimesNewRomanPSMT"/>
          <w:sz w:val="28"/>
          <w:szCs w:val="28"/>
        </w:rPr>
        <w:t>.</w:t>
      </w:r>
    </w:p>
    <w:p w:rsidR="00780404" w:rsidRPr="00B92EE0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B92EE0">
        <w:rPr>
          <w:rFonts w:eastAsia="TimesNewRomanPSMT"/>
          <w:sz w:val="28"/>
          <w:szCs w:val="28"/>
        </w:rPr>
        <w:t xml:space="preserve">Козлова Е.И., </w:t>
      </w:r>
      <w:proofErr w:type="spellStart"/>
      <w:r w:rsidRPr="00B92EE0">
        <w:rPr>
          <w:rFonts w:eastAsia="TimesNewRomanPSMT"/>
          <w:sz w:val="28"/>
          <w:szCs w:val="28"/>
        </w:rPr>
        <w:t>Кутафин</w:t>
      </w:r>
      <w:proofErr w:type="spellEnd"/>
      <w:r w:rsidRPr="00B92EE0">
        <w:rPr>
          <w:rFonts w:eastAsia="TimesNewRomanPSMT"/>
          <w:sz w:val="28"/>
          <w:szCs w:val="28"/>
        </w:rPr>
        <w:t xml:space="preserve"> О.Е. Конституционное </w:t>
      </w:r>
      <w:r w:rsidR="007A6394">
        <w:rPr>
          <w:rFonts w:eastAsia="TimesNewRomanPSMT"/>
          <w:sz w:val="28"/>
          <w:szCs w:val="28"/>
        </w:rPr>
        <w:t xml:space="preserve">право </w:t>
      </w:r>
      <w:proofErr w:type="spellStart"/>
      <w:r w:rsidR="007A6394">
        <w:rPr>
          <w:rFonts w:eastAsia="TimesNewRomanPSMT"/>
          <w:sz w:val="28"/>
          <w:szCs w:val="28"/>
        </w:rPr>
        <w:t>России</w:t>
      </w:r>
      <w:proofErr w:type="gramStart"/>
      <w:r w:rsidR="007A6394">
        <w:rPr>
          <w:rFonts w:eastAsia="TimesNewRomanPSMT"/>
          <w:sz w:val="28"/>
          <w:szCs w:val="28"/>
        </w:rPr>
        <w:t>:У</w:t>
      </w:r>
      <w:proofErr w:type="gramEnd"/>
      <w:r w:rsidR="007A6394">
        <w:rPr>
          <w:rFonts w:eastAsia="TimesNewRomanPSMT"/>
          <w:sz w:val="28"/>
          <w:szCs w:val="28"/>
        </w:rPr>
        <w:t>чебник</w:t>
      </w:r>
      <w:proofErr w:type="spellEnd"/>
      <w:r w:rsidR="007A6394">
        <w:rPr>
          <w:rFonts w:eastAsia="TimesNewRomanPSMT"/>
          <w:sz w:val="28"/>
          <w:szCs w:val="28"/>
        </w:rPr>
        <w:t>. – М., 2010</w:t>
      </w:r>
      <w:r w:rsidRPr="00B92EE0">
        <w:rPr>
          <w:rFonts w:eastAsia="TimesNewRomanPSMT"/>
          <w:sz w:val="28"/>
          <w:szCs w:val="28"/>
        </w:rPr>
        <w:t>.</w:t>
      </w:r>
    </w:p>
    <w:p w:rsidR="00780404" w:rsidRPr="00B92EE0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B92EE0">
        <w:rPr>
          <w:rFonts w:eastAsia="TimesNewRomanPSMT"/>
          <w:sz w:val="28"/>
          <w:szCs w:val="28"/>
        </w:rPr>
        <w:t>Карапетян Л.М. Федеративное устройство Российског</w:t>
      </w:r>
      <w:r w:rsidR="007A6394">
        <w:rPr>
          <w:rFonts w:eastAsia="TimesNewRomanPSMT"/>
          <w:sz w:val="28"/>
          <w:szCs w:val="28"/>
        </w:rPr>
        <w:t>о государства. – М.: Норма, 2010</w:t>
      </w:r>
      <w:r w:rsidRPr="00B92EE0">
        <w:rPr>
          <w:rFonts w:eastAsia="TimesNewRomanPSMT"/>
          <w:sz w:val="28"/>
          <w:szCs w:val="28"/>
        </w:rPr>
        <w:t>.</w:t>
      </w:r>
    </w:p>
    <w:p w:rsidR="00780404" w:rsidRPr="00B92EE0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B92EE0">
        <w:rPr>
          <w:rFonts w:eastAsia="TimesNewRomanPSMT"/>
          <w:sz w:val="28"/>
          <w:szCs w:val="28"/>
        </w:rPr>
        <w:t xml:space="preserve">Лучин В.О. Конституция Российской Федерации. </w:t>
      </w:r>
      <w:proofErr w:type="spellStart"/>
      <w:r w:rsidRPr="00B92EE0">
        <w:rPr>
          <w:rFonts w:eastAsia="TimesNewRomanPSMT"/>
          <w:sz w:val="28"/>
          <w:szCs w:val="28"/>
        </w:rPr>
        <w:t>Проблемыре</w:t>
      </w:r>
      <w:r w:rsidR="00B92EE0">
        <w:rPr>
          <w:rFonts w:eastAsia="TimesNewRomanPSMT"/>
          <w:sz w:val="28"/>
          <w:szCs w:val="28"/>
        </w:rPr>
        <w:t>а</w:t>
      </w:r>
      <w:r w:rsidRPr="00B92EE0">
        <w:rPr>
          <w:rFonts w:eastAsia="TimesNewRomanPSMT"/>
          <w:sz w:val="28"/>
          <w:szCs w:val="28"/>
        </w:rPr>
        <w:t>лизации</w:t>
      </w:r>
      <w:proofErr w:type="spellEnd"/>
      <w:r w:rsidRPr="00B92EE0">
        <w:rPr>
          <w:rFonts w:eastAsia="TimesNewRomanPSMT"/>
          <w:sz w:val="28"/>
          <w:szCs w:val="28"/>
        </w:rPr>
        <w:t>. – М.: ЮНИТИ-ДАНА, 2002.</w:t>
      </w:r>
    </w:p>
    <w:p w:rsidR="00780404" w:rsidRPr="00B92EE0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B92EE0">
        <w:rPr>
          <w:rFonts w:eastAsia="TimesNewRomanPSMT"/>
          <w:sz w:val="28"/>
          <w:szCs w:val="28"/>
        </w:rPr>
        <w:t>Научно-практический комментарий к федеральному закону «</w:t>
      </w:r>
      <w:proofErr w:type="spellStart"/>
      <w:r w:rsidRPr="00B92EE0">
        <w:rPr>
          <w:rFonts w:eastAsia="TimesNewRomanPSMT"/>
          <w:sz w:val="28"/>
          <w:szCs w:val="28"/>
        </w:rPr>
        <w:t>Обосновных</w:t>
      </w:r>
      <w:proofErr w:type="spellEnd"/>
      <w:r w:rsidRPr="00B92EE0">
        <w:rPr>
          <w:rFonts w:eastAsia="TimesNewRomanPSMT"/>
          <w:sz w:val="28"/>
          <w:szCs w:val="28"/>
        </w:rPr>
        <w:t xml:space="preserve"> </w:t>
      </w:r>
      <w:proofErr w:type="gramStart"/>
      <w:r w:rsidRPr="00B92EE0">
        <w:rPr>
          <w:rFonts w:eastAsia="TimesNewRomanPSMT"/>
          <w:sz w:val="28"/>
          <w:szCs w:val="28"/>
        </w:rPr>
        <w:t>гарантиях</w:t>
      </w:r>
      <w:proofErr w:type="gramEnd"/>
      <w:r w:rsidRPr="00B92EE0">
        <w:rPr>
          <w:rFonts w:eastAsia="TimesNewRomanPSMT"/>
          <w:sz w:val="28"/>
          <w:szCs w:val="28"/>
        </w:rPr>
        <w:t xml:space="preserve"> избирательных прав и права на участие в референдуме граждан РФ» / Под ред. </w:t>
      </w:r>
      <w:proofErr w:type="spellStart"/>
      <w:r w:rsidRPr="00B92EE0">
        <w:rPr>
          <w:rFonts w:eastAsia="TimesNewRomanPSMT"/>
          <w:sz w:val="28"/>
          <w:szCs w:val="28"/>
        </w:rPr>
        <w:t>Вешнякова</w:t>
      </w:r>
      <w:proofErr w:type="spellEnd"/>
      <w:r w:rsidRPr="00B92EE0">
        <w:rPr>
          <w:rFonts w:eastAsia="TimesNewRomanPSMT"/>
          <w:sz w:val="28"/>
          <w:szCs w:val="28"/>
        </w:rPr>
        <w:t xml:space="preserve"> А.А. – М.: Норма, 2003.</w:t>
      </w:r>
    </w:p>
    <w:p w:rsidR="00D23C9D" w:rsidRPr="001436E4" w:rsidRDefault="00780404" w:rsidP="00B92EE0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B92EE0">
        <w:rPr>
          <w:rFonts w:eastAsia="TimesNewRomanPSMT"/>
          <w:sz w:val="28"/>
          <w:szCs w:val="28"/>
        </w:rPr>
        <w:t>Михалева Н.А. Комментарий к федеральному закону «О гражданстве Российской Федерации». – М.: Экзамен, 2003.</w:t>
      </w:r>
    </w:p>
    <w:p w:rsidR="00D23C9D" w:rsidRDefault="00D23C9D" w:rsidP="00B92EE0"/>
    <w:p w:rsidR="00D23C9D" w:rsidRDefault="00D23C9D" w:rsidP="00B92EE0"/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bookmarkStart w:id="4" w:name="контроль"/>
      <w:r w:rsidR="00FF6AC7" w:rsidRPr="00A20A8B">
        <w:rPr>
          <w:b/>
          <w:caps/>
          <w:sz w:val="28"/>
          <w:szCs w:val="28"/>
        </w:rPr>
        <w:t>Контроль</w:t>
      </w:r>
      <w:bookmarkEnd w:id="4"/>
      <w:r w:rsidR="00FF6AC7" w:rsidRPr="00A20A8B">
        <w:rPr>
          <w:b/>
          <w:caps/>
          <w:sz w:val="28"/>
          <w:szCs w:val="28"/>
        </w:rPr>
        <w:t xml:space="preserve">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E714C8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</w:p>
        </w:tc>
      </w:tr>
      <w:tr w:rsidR="00FF6AC7" w:rsidRPr="00A20A8B" w:rsidTr="00381FBF">
        <w:trPr>
          <w:trHeight w:val="15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D23C9D" w:rsidRDefault="00D23C9D" w:rsidP="00FF6AC7">
            <w:pPr>
              <w:jc w:val="both"/>
              <w:rPr>
                <w:b/>
                <w:bCs/>
                <w:sz w:val="28"/>
                <w:szCs w:val="28"/>
              </w:rPr>
            </w:pPr>
            <w:r w:rsidRPr="00D23C9D">
              <w:rPr>
                <w:b/>
                <w:bCs/>
                <w:sz w:val="28"/>
                <w:szCs w:val="28"/>
              </w:rPr>
              <w:t>Освоенные у</w:t>
            </w:r>
            <w:r w:rsidR="007A7F4C" w:rsidRPr="00D23C9D">
              <w:rPr>
                <w:b/>
                <w:bCs/>
                <w:sz w:val="28"/>
                <w:szCs w:val="28"/>
              </w:rPr>
              <w:t>мения:</w:t>
            </w:r>
          </w:p>
          <w:p w:rsidR="007A7F4C" w:rsidRPr="00A20A8B" w:rsidRDefault="007A7F4C" w:rsidP="007A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 xml:space="preserve">- </w:t>
            </w:r>
            <w:r w:rsidRPr="005676D3">
              <w:rPr>
                <w:sz w:val="28"/>
                <w:szCs w:val="28"/>
              </w:rPr>
              <w:t xml:space="preserve">работать с законодательными и иными    нормативными правовыми актами, специальной    </w:t>
            </w:r>
            <w:r>
              <w:rPr>
                <w:sz w:val="28"/>
                <w:szCs w:val="28"/>
              </w:rPr>
              <w:t xml:space="preserve">правовой </w:t>
            </w:r>
            <w:r w:rsidRPr="005676D3">
              <w:rPr>
                <w:sz w:val="28"/>
                <w:szCs w:val="28"/>
              </w:rPr>
              <w:t>литературой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1" w:rsidRDefault="00D23C9D" w:rsidP="00D23C9D">
            <w:pPr>
              <w:jc w:val="both"/>
              <w:rPr>
                <w:sz w:val="28"/>
                <w:szCs w:val="28"/>
              </w:rPr>
            </w:pPr>
            <w:r w:rsidRPr="009322DF">
              <w:rPr>
                <w:sz w:val="28"/>
                <w:szCs w:val="28"/>
              </w:rPr>
              <w:t>Оценка р</w:t>
            </w:r>
            <w:r>
              <w:rPr>
                <w:sz w:val="28"/>
                <w:szCs w:val="28"/>
              </w:rPr>
              <w:t>езультатов выполнения практической работы;</w:t>
            </w:r>
          </w:p>
          <w:p w:rsidR="00FF6AC7" w:rsidRPr="00B92EE0" w:rsidRDefault="00381FBF" w:rsidP="00D23C9D">
            <w:pPr>
              <w:jc w:val="both"/>
              <w:rPr>
                <w:bCs/>
                <w:i/>
                <w:sz w:val="28"/>
                <w:szCs w:val="28"/>
              </w:rPr>
            </w:pPr>
            <w:r w:rsidRPr="00B92EE0">
              <w:rPr>
                <w:bCs/>
                <w:spacing w:val="-4"/>
                <w:sz w:val="28"/>
                <w:szCs w:val="28"/>
              </w:rPr>
              <w:t xml:space="preserve">оценка результатов наблюдений за деятельностью обучающегося в процессе выполнения практических </w:t>
            </w:r>
            <w:r w:rsidR="00D23C9D">
              <w:rPr>
                <w:bCs/>
                <w:spacing w:val="-4"/>
                <w:sz w:val="28"/>
                <w:szCs w:val="28"/>
              </w:rPr>
              <w:t>работ</w:t>
            </w:r>
            <w:r w:rsidR="00B92EE0" w:rsidRPr="00B92EE0">
              <w:rPr>
                <w:bCs/>
                <w:spacing w:val="-4"/>
                <w:sz w:val="28"/>
                <w:szCs w:val="28"/>
              </w:rPr>
              <w:t>.</w:t>
            </w:r>
          </w:p>
        </w:tc>
      </w:tr>
      <w:tr w:rsidR="00381FBF" w:rsidRPr="00A20A8B" w:rsidTr="00381FBF">
        <w:trPr>
          <w:trHeight w:val="12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7A7F4C" w:rsidRDefault="00381FBF" w:rsidP="007A7F4C">
            <w:pPr>
              <w:pStyle w:val="ConsPlusNonformat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делать выводы и  обосновывать свою точку зрения по                 конституционно-правовым отношениям;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1" w:rsidRDefault="00D23C9D" w:rsidP="00B92EE0">
            <w:pPr>
              <w:jc w:val="both"/>
              <w:rPr>
                <w:sz w:val="28"/>
                <w:szCs w:val="28"/>
              </w:rPr>
            </w:pPr>
            <w:r w:rsidRPr="009322DF">
              <w:rPr>
                <w:sz w:val="28"/>
                <w:szCs w:val="28"/>
              </w:rPr>
              <w:t>Оценка р</w:t>
            </w:r>
            <w:r>
              <w:rPr>
                <w:sz w:val="28"/>
                <w:szCs w:val="28"/>
              </w:rPr>
              <w:t xml:space="preserve">езультатов выполнения практической работы;  </w:t>
            </w:r>
          </w:p>
          <w:p w:rsidR="00381FBF" w:rsidRPr="00B92EE0" w:rsidRDefault="00D23C9D" w:rsidP="00B92EE0">
            <w:pPr>
              <w:jc w:val="both"/>
              <w:rPr>
                <w:sz w:val="28"/>
                <w:szCs w:val="28"/>
              </w:rPr>
            </w:pPr>
            <w:bookmarkStart w:id="5" w:name="_GoBack"/>
            <w:bookmarkEnd w:id="5"/>
            <w:r w:rsidRPr="00B92EE0">
              <w:rPr>
                <w:bCs/>
                <w:spacing w:val="-4"/>
                <w:sz w:val="28"/>
                <w:szCs w:val="28"/>
              </w:rPr>
              <w:t xml:space="preserve">оценка результатов наблюдений за деятельностью обучающегося в процессе выполнения практических </w:t>
            </w:r>
            <w:r>
              <w:rPr>
                <w:bCs/>
                <w:spacing w:val="-4"/>
                <w:sz w:val="28"/>
                <w:szCs w:val="28"/>
              </w:rPr>
              <w:t>работ</w:t>
            </w:r>
            <w:r w:rsidRPr="00B92EE0">
              <w:rPr>
                <w:bCs/>
                <w:spacing w:val="-4"/>
                <w:sz w:val="28"/>
                <w:szCs w:val="28"/>
              </w:rPr>
              <w:t>.</w:t>
            </w:r>
          </w:p>
        </w:tc>
      </w:tr>
      <w:tr w:rsidR="00381FBF" w:rsidRPr="00A20A8B" w:rsidTr="00381FBF">
        <w:trPr>
          <w:trHeight w:val="9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Default="00381FBF" w:rsidP="007A7F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правовые нормы для решения     разнообразных практических ситуаций;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B92EE0" w:rsidRDefault="00D23C9D" w:rsidP="00B92EE0">
            <w:pPr>
              <w:jc w:val="both"/>
              <w:rPr>
                <w:sz w:val="28"/>
                <w:szCs w:val="28"/>
              </w:rPr>
            </w:pPr>
            <w:r w:rsidRPr="009322DF">
              <w:rPr>
                <w:sz w:val="28"/>
                <w:szCs w:val="28"/>
              </w:rPr>
              <w:t>Оценка р</w:t>
            </w:r>
            <w:r>
              <w:rPr>
                <w:sz w:val="28"/>
                <w:szCs w:val="28"/>
              </w:rPr>
              <w:t xml:space="preserve">езультатов выполнения практической работы;  </w:t>
            </w:r>
            <w:r w:rsidRPr="00B92EE0">
              <w:rPr>
                <w:bCs/>
                <w:spacing w:val="-4"/>
                <w:sz w:val="28"/>
                <w:szCs w:val="28"/>
              </w:rPr>
              <w:t xml:space="preserve">оценка результатов наблюдений за деятельностью обучающегося в процессе выполнения практических </w:t>
            </w:r>
            <w:r>
              <w:rPr>
                <w:bCs/>
                <w:spacing w:val="-4"/>
                <w:sz w:val="28"/>
                <w:szCs w:val="28"/>
              </w:rPr>
              <w:t>работ</w:t>
            </w:r>
            <w:r w:rsidRPr="00B92EE0">
              <w:rPr>
                <w:bCs/>
                <w:spacing w:val="-4"/>
                <w:sz w:val="28"/>
                <w:szCs w:val="28"/>
              </w:rPr>
              <w:t>.</w:t>
            </w:r>
          </w:p>
        </w:tc>
      </w:tr>
      <w:tr w:rsidR="00381FBF" w:rsidRPr="00A20A8B" w:rsidTr="00381FBF">
        <w:trPr>
          <w:trHeight w:val="15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D23C9D" w:rsidRDefault="00D23C9D" w:rsidP="007A7F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9D">
              <w:rPr>
                <w:rFonts w:ascii="Times New Roman" w:hAnsi="Times New Roman" w:cs="Times New Roman"/>
                <w:b/>
                <w:sz w:val="28"/>
                <w:szCs w:val="28"/>
              </w:rPr>
              <w:t>Усвоенные з</w:t>
            </w:r>
            <w:r w:rsidR="00381FBF" w:rsidRPr="00D23C9D">
              <w:rPr>
                <w:rFonts w:ascii="Times New Roman" w:hAnsi="Times New Roman" w:cs="Times New Roman"/>
                <w:b/>
                <w:sz w:val="28"/>
                <w:szCs w:val="28"/>
              </w:rPr>
              <w:t>нания:</w:t>
            </w:r>
          </w:p>
          <w:p w:rsidR="00381FBF" w:rsidRDefault="00381FBF" w:rsidP="007A7F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теоретические понятия и положения       конституционного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B92EE0" w:rsidRDefault="00381FBF" w:rsidP="00381FBF">
            <w:pPr>
              <w:jc w:val="both"/>
              <w:rPr>
                <w:sz w:val="28"/>
                <w:szCs w:val="28"/>
              </w:rPr>
            </w:pPr>
          </w:p>
          <w:p w:rsidR="00381FBF" w:rsidRPr="00B92EE0" w:rsidRDefault="00381FBF" w:rsidP="00D23C9D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</w:t>
            </w:r>
            <w:r w:rsidR="00D23C9D">
              <w:rPr>
                <w:sz w:val="28"/>
                <w:szCs w:val="28"/>
              </w:rPr>
              <w:t>Оценка результатов тестирования</w:t>
            </w:r>
            <w:r w:rsidRPr="00B92EE0">
              <w:rPr>
                <w:sz w:val="28"/>
                <w:szCs w:val="28"/>
              </w:rPr>
              <w:t xml:space="preserve">. </w:t>
            </w:r>
          </w:p>
        </w:tc>
      </w:tr>
      <w:tr w:rsidR="00381FBF" w:rsidRPr="00A20A8B" w:rsidTr="00381FBF">
        <w:trPr>
          <w:trHeight w:val="6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Default="00381FBF" w:rsidP="007A7F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 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Конституции Российской 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Федерации;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B92EE0" w:rsidRDefault="00381FBF" w:rsidP="00381FBF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</w:t>
            </w:r>
            <w:r w:rsidR="00D23C9D">
              <w:rPr>
                <w:sz w:val="28"/>
                <w:szCs w:val="28"/>
              </w:rPr>
              <w:t>Оценка результатов тестирования;</w:t>
            </w:r>
            <w:r w:rsidR="00E714C8">
              <w:rPr>
                <w:sz w:val="28"/>
                <w:szCs w:val="28"/>
              </w:rPr>
              <w:t xml:space="preserve"> </w:t>
            </w:r>
            <w:r w:rsidR="00D23C9D">
              <w:rPr>
                <w:sz w:val="28"/>
                <w:szCs w:val="28"/>
              </w:rPr>
              <w:t xml:space="preserve">Оценка выполнения </w:t>
            </w:r>
            <w:r w:rsidR="00D23C9D">
              <w:rPr>
                <w:sz w:val="28"/>
                <w:szCs w:val="28"/>
              </w:rPr>
              <w:lastRenderedPageBreak/>
              <w:t>реферата</w:t>
            </w:r>
            <w:r w:rsidR="00B92EE0">
              <w:rPr>
                <w:sz w:val="28"/>
                <w:szCs w:val="28"/>
              </w:rPr>
              <w:t>.</w:t>
            </w:r>
          </w:p>
        </w:tc>
      </w:tr>
      <w:tr w:rsidR="00381FBF" w:rsidRPr="00A20A8B" w:rsidTr="00381FBF">
        <w:trPr>
          <w:trHeight w:val="9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Default="00381FBF" w:rsidP="007A7F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государственного устройства            России и статуса субъектов федерации;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B92EE0" w:rsidRDefault="00381FBF" w:rsidP="00D23C9D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</w:t>
            </w:r>
            <w:r w:rsidR="00D23C9D">
              <w:rPr>
                <w:sz w:val="28"/>
                <w:szCs w:val="28"/>
              </w:rPr>
              <w:t>Оценка выполнения</w:t>
            </w:r>
            <w:r w:rsidR="00E714C8">
              <w:rPr>
                <w:sz w:val="28"/>
                <w:szCs w:val="28"/>
              </w:rPr>
              <w:t xml:space="preserve"> </w:t>
            </w:r>
            <w:r w:rsidR="00D23C9D">
              <w:rPr>
                <w:sz w:val="28"/>
                <w:szCs w:val="28"/>
              </w:rPr>
              <w:t xml:space="preserve">домашних </w:t>
            </w:r>
            <w:r w:rsidRPr="00B92EE0">
              <w:rPr>
                <w:sz w:val="28"/>
                <w:szCs w:val="28"/>
              </w:rPr>
              <w:t>заданий</w:t>
            </w:r>
            <w:r w:rsidR="00B92EE0" w:rsidRPr="00B92EE0">
              <w:rPr>
                <w:sz w:val="28"/>
                <w:szCs w:val="28"/>
              </w:rPr>
              <w:t>.</w:t>
            </w:r>
            <w:r w:rsidR="00E714C8">
              <w:rPr>
                <w:sz w:val="28"/>
                <w:szCs w:val="28"/>
              </w:rPr>
              <w:t xml:space="preserve"> </w:t>
            </w:r>
            <w:r w:rsidR="00D23C9D">
              <w:rPr>
                <w:sz w:val="28"/>
                <w:szCs w:val="28"/>
              </w:rPr>
              <w:t>Оценка выполнения реферата.</w:t>
            </w:r>
          </w:p>
        </w:tc>
      </w:tr>
      <w:tr w:rsidR="00381FBF" w:rsidRPr="00A20A8B" w:rsidTr="00381FBF">
        <w:trPr>
          <w:trHeight w:val="112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Default="00381FBF" w:rsidP="00381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права, свободы и обязанности человека и гражданина;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B92EE0" w:rsidRDefault="00D23C9D" w:rsidP="00FF6AC7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</w:t>
            </w:r>
            <w:r>
              <w:rPr>
                <w:sz w:val="28"/>
                <w:szCs w:val="28"/>
              </w:rPr>
              <w:t>Оценка выполнения</w:t>
            </w:r>
            <w:r w:rsidR="00E71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домашних </w:t>
            </w:r>
            <w:r w:rsidRPr="00B92EE0">
              <w:rPr>
                <w:sz w:val="28"/>
                <w:szCs w:val="28"/>
              </w:rPr>
              <w:t>заданий.</w:t>
            </w:r>
          </w:p>
        </w:tc>
      </w:tr>
      <w:tr w:rsidR="00381FBF" w:rsidRPr="00A20A8B" w:rsidTr="00381FBF">
        <w:trPr>
          <w:trHeight w:val="10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Default="00381FBF" w:rsidP="00B92E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>избира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="00B92EE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B92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B92EE0" w:rsidRDefault="00D23C9D" w:rsidP="00FF6AC7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</w:t>
            </w:r>
            <w:r>
              <w:rPr>
                <w:sz w:val="28"/>
                <w:szCs w:val="28"/>
              </w:rPr>
              <w:t>Оценка выполнения</w:t>
            </w:r>
            <w:r w:rsidR="00E71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домашних </w:t>
            </w:r>
            <w:r w:rsidRPr="00B92EE0">
              <w:rPr>
                <w:sz w:val="28"/>
                <w:szCs w:val="28"/>
              </w:rPr>
              <w:t>заданий.</w:t>
            </w:r>
          </w:p>
        </w:tc>
      </w:tr>
      <w:tr w:rsidR="00381FBF" w:rsidRPr="00A20A8B" w:rsidTr="00B92EE0">
        <w:trPr>
          <w:trHeight w:val="16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EE6113" w:rsidRDefault="00381FBF" w:rsidP="007A7F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B92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6113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и  местного самоуправления в Российской       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1FBF" w:rsidRPr="00EE6113" w:rsidRDefault="00381FBF" w:rsidP="00FF6A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BF" w:rsidRPr="00B92EE0" w:rsidRDefault="00D23C9D" w:rsidP="00B92EE0">
            <w:pPr>
              <w:jc w:val="both"/>
              <w:rPr>
                <w:sz w:val="28"/>
                <w:szCs w:val="28"/>
              </w:rPr>
            </w:pPr>
            <w:r w:rsidRPr="00B92EE0">
              <w:rPr>
                <w:sz w:val="28"/>
                <w:szCs w:val="28"/>
              </w:rPr>
              <w:t xml:space="preserve">Устный опрос; </w:t>
            </w:r>
            <w:r>
              <w:rPr>
                <w:sz w:val="28"/>
                <w:szCs w:val="28"/>
              </w:rPr>
              <w:t>Оценка выполнения</w:t>
            </w:r>
            <w:r w:rsidR="00E714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домашних </w:t>
            </w:r>
            <w:r w:rsidRPr="00B92EE0">
              <w:rPr>
                <w:sz w:val="28"/>
                <w:szCs w:val="28"/>
              </w:rPr>
              <w:t>заданий.</w:t>
            </w:r>
          </w:p>
        </w:tc>
      </w:tr>
    </w:tbl>
    <w:p w:rsidR="00C32B0D" w:rsidRDefault="00C32B0D" w:rsidP="00B92EE0">
      <w:pPr>
        <w:spacing w:line="360" w:lineRule="auto"/>
        <w:rPr>
          <w:b/>
        </w:rPr>
      </w:pPr>
    </w:p>
    <w:p w:rsidR="00C32B0D" w:rsidRDefault="00C32B0D" w:rsidP="00B92EE0">
      <w:pPr>
        <w:spacing w:line="360" w:lineRule="auto"/>
        <w:rPr>
          <w:b/>
        </w:rPr>
      </w:pPr>
    </w:p>
    <w:p w:rsidR="00D23C9D" w:rsidRPr="00795AD2" w:rsidRDefault="00D23C9D" w:rsidP="00D23C9D">
      <w:pPr>
        <w:rPr>
          <w:sz w:val="28"/>
          <w:szCs w:val="28"/>
        </w:rPr>
      </w:pPr>
      <w:r w:rsidRPr="00795AD2">
        <w:rPr>
          <w:sz w:val="28"/>
          <w:szCs w:val="28"/>
        </w:rPr>
        <w:t xml:space="preserve">Разработчик: </w:t>
      </w:r>
    </w:p>
    <w:p w:rsidR="00D23C9D" w:rsidRDefault="00D23C9D" w:rsidP="00D23C9D">
      <w:pPr>
        <w:rPr>
          <w:sz w:val="28"/>
          <w:szCs w:val="28"/>
          <w:u w:val="single"/>
        </w:rPr>
      </w:pPr>
      <w:r w:rsidRPr="00795AD2">
        <w:rPr>
          <w:sz w:val="28"/>
          <w:szCs w:val="28"/>
        </w:rPr>
        <w:t>преподаватель ГБ</w:t>
      </w:r>
      <w:r w:rsidR="00FE3162">
        <w:rPr>
          <w:sz w:val="28"/>
          <w:szCs w:val="28"/>
        </w:rPr>
        <w:t>П</w:t>
      </w:r>
      <w:r w:rsidRPr="00795AD2">
        <w:rPr>
          <w:sz w:val="28"/>
          <w:szCs w:val="28"/>
        </w:rPr>
        <w:t xml:space="preserve">ОУ </w:t>
      </w:r>
      <w:r w:rsidR="007A6394">
        <w:rPr>
          <w:sz w:val="28"/>
          <w:szCs w:val="28"/>
        </w:rPr>
        <w:t>РО  «БГИ</w:t>
      </w:r>
      <w:r w:rsidRPr="00795AD2">
        <w:rPr>
          <w:sz w:val="28"/>
          <w:szCs w:val="28"/>
        </w:rPr>
        <w:t>Т</w:t>
      </w:r>
      <w:r w:rsidRPr="0069715B">
        <w:rPr>
          <w:sz w:val="28"/>
          <w:szCs w:val="28"/>
        </w:rPr>
        <w:t xml:space="preserve">»    </w:t>
      </w:r>
      <w:r w:rsidR="0069715B" w:rsidRPr="0069715B">
        <w:rPr>
          <w:sz w:val="28"/>
          <w:szCs w:val="28"/>
        </w:rPr>
        <w:t>_______</w:t>
      </w:r>
      <w:r w:rsidRPr="00D23C9D">
        <w:rPr>
          <w:sz w:val="28"/>
          <w:szCs w:val="28"/>
        </w:rPr>
        <w:t xml:space="preserve">Л.И. </w:t>
      </w:r>
      <w:proofErr w:type="spellStart"/>
      <w:r w:rsidRPr="00D23C9D">
        <w:rPr>
          <w:sz w:val="28"/>
          <w:szCs w:val="28"/>
        </w:rPr>
        <w:t>Убийко</w:t>
      </w:r>
      <w:proofErr w:type="spellEnd"/>
    </w:p>
    <w:p w:rsidR="00D23C9D" w:rsidRDefault="00D23C9D" w:rsidP="00D23C9D">
      <w:pPr>
        <w:ind w:left="5103"/>
        <w:rPr>
          <w:sz w:val="20"/>
          <w:szCs w:val="20"/>
        </w:rPr>
      </w:pPr>
      <w:r w:rsidRPr="00795AD2">
        <w:rPr>
          <w:sz w:val="20"/>
          <w:szCs w:val="20"/>
        </w:rPr>
        <w:t>(подпись)</w:t>
      </w:r>
    </w:p>
    <w:p w:rsidR="00D23C9D" w:rsidRPr="00795AD2" w:rsidRDefault="00D23C9D" w:rsidP="00D23C9D">
      <w:pPr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 «_</w:t>
      </w:r>
      <w:r w:rsidRPr="00FB23BF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»_______</w:t>
      </w:r>
      <w:r w:rsidRPr="00FB23B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201</w:t>
      </w:r>
      <w:r w:rsidR="006D528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44" w:rsidRDefault="00EF0F44">
      <w:r>
        <w:separator/>
      </w:r>
    </w:p>
  </w:endnote>
  <w:endnote w:type="continuationSeparator" w:id="1">
    <w:p w:rsidR="00EF0F44" w:rsidRDefault="00EF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9C" w:rsidRDefault="00F361C4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E799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799C">
      <w:rPr>
        <w:rStyle w:val="af1"/>
        <w:noProof/>
      </w:rPr>
      <w:t>14</w:t>
    </w:r>
    <w:r>
      <w:rPr>
        <w:rStyle w:val="af1"/>
      </w:rPr>
      <w:fldChar w:fldCharType="end"/>
    </w:r>
  </w:p>
  <w:p w:rsidR="003E799C" w:rsidRDefault="003E799C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823"/>
      <w:docPartObj>
        <w:docPartGallery w:val="Page Numbers (Bottom of Page)"/>
        <w:docPartUnique/>
      </w:docPartObj>
    </w:sdtPr>
    <w:sdtContent>
      <w:p w:rsidR="003E799C" w:rsidRDefault="00F361C4">
        <w:pPr>
          <w:pStyle w:val="af"/>
          <w:jc w:val="center"/>
        </w:pPr>
        <w:r>
          <w:fldChar w:fldCharType="begin"/>
        </w:r>
        <w:r w:rsidR="0069715B">
          <w:instrText xml:space="preserve"> PAGE   \* MERGEFORMAT </w:instrText>
        </w:r>
        <w:r>
          <w:fldChar w:fldCharType="separate"/>
        </w:r>
        <w:r w:rsidR="000C7B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E799C" w:rsidRDefault="003E799C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44" w:rsidRDefault="00EF0F44">
      <w:r>
        <w:separator/>
      </w:r>
    </w:p>
  </w:footnote>
  <w:footnote w:type="continuationSeparator" w:id="1">
    <w:p w:rsidR="00EF0F44" w:rsidRDefault="00EF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010E3240"/>
    <w:multiLevelType w:val="hybridMultilevel"/>
    <w:tmpl w:val="DB249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9F5340B"/>
    <w:multiLevelType w:val="hybridMultilevel"/>
    <w:tmpl w:val="73E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CE3048"/>
    <w:multiLevelType w:val="hybridMultilevel"/>
    <w:tmpl w:val="0848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140EA3"/>
    <w:multiLevelType w:val="hybridMultilevel"/>
    <w:tmpl w:val="8948144A"/>
    <w:lvl w:ilvl="0" w:tplc="CD467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362F"/>
    <w:multiLevelType w:val="hybridMultilevel"/>
    <w:tmpl w:val="F210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018D0"/>
    <w:multiLevelType w:val="hybridMultilevel"/>
    <w:tmpl w:val="2130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453AC"/>
    <w:multiLevelType w:val="hybridMultilevel"/>
    <w:tmpl w:val="462E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25B1"/>
    <w:multiLevelType w:val="hybridMultilevel"/>
    <w:tmpl w:val="76981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560F7"/>
    <w:multiLevelType w:val="hybridMultilevel"/>
    <w:tmpl w:val="5E76668E"/>
    <w:lvl w:ilvl="0" w:tplc="88F49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37662"/>
    <w:multiLevelType w:val="hybridMultilevel"/>
    <w:tmpl w:val="F53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6FBD"/>
    <w:multiLevelType w:val="hybridMultilevel"/>
    <w:tmpl w:val="A446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20D00"/>
    <w:multiLevelType w:val="hybridMultilevel"/>
    <w:tmpl w:val="6AFE2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D20DA"/>
    <w:multiLevelType w:val="hybridMultilevel"/>
    <w:tmpl w:val="07466050"/>
    <w:lvl w:ilvl="0" w:tplc="CD4673F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95FA2"/>
    <w:multiLevelType w:val="hybridMultilevel"/>
    <w:tmpl w:val="009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C1EC6"/>
    <w:multiLevelType w:val="hybridMultilevel"/>
    <w:tmpl w:val="F89055DE"/>
    <w:lvl w:ilvl="0" w:tplc="45D692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1C02E34"/>
    <w:multiLevelType w:val="hybridMultilevel"/>
    <w:tmpl w:val="56B4B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E5FF2"/>
    <w:multiLevelType w:val="hybridMultilevel"/>
    <w:tmpl w:val="06DA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3563"/>
    <w:multiLevelType w:val="hybridMultilevel"/>
    <w:tmpl w:val="71BA4EFA"/>
    <w:lvl w:ilvl="0" w:tplc="1FBE270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>
    <w:nsid w:val="57504DE2"/>
    <w:multiLevelType w:val="hybridMultilevel"/>
    <w:tmpl w:val="48DA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80DB2"/>
    <w:multiLevelType w:val="hybridMultilevel"/>
    <w:tmpl w:val="37563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A0B18"/>
    <w:multiLevelType w:val="hybridMultilevel"/>
    <w:tmpl w:val="77AEEA50"/>
    <w:lvl w:ilvl="0" w:tplc="CD467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2490B"/>
    <w:multiLevelType w:val="hybridMultilevel"/>
    <w:tmpl w:val="C5B0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E2E7B"/>
    <w:multiLevelType w:val="hybridMultilevel"/>
    <w:tmpl w:val="35A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520DF"/>
    <w:multiLevelType w:val="hybridMultilevel"/>
    <w:tmpl w:val="A5485A0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>
    <w:nsid w:val="77A82F05"/>
    <w:multiLevelType w:val="hybridMultilevel"/>
    <w:tmpl w:val="227C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DB25906"/>
    <w:multiLevelType w:val="hybridMultilevel"/>
    <w:tmpl w:val="0F0E0CEE"/>
    <w:lvl w:ilvl="0" w:tplc="CD4673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0"/>
  </w:num>
  <w:num w:numId="4">
    <w:abstractNumId w:val="3"/>
  </w:num>
  <w:num w:numId="5">
    <w:abstractNumId w:val="17"/>
  </w:num>
  <w:num w:numId="6">
    <w:abstractNumId w:val="13"/>
  </w:num>
  <w:num w:numId="7">
    <w:abstractNumId w:val="6"/>
  </w:num>
  <w:num w:numId="8">
    <w:abstractNumId w:val="1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10"/>
  </w:num>
  <w:num w:numId="14">
    <w:abstractNumId w:val="26"/>
  </w:num>
  <w:num w:numId="15">
    <w:abstractNumId w:val="4"/>
  </w:num>
  <w:num w:numId="16">
    <w:abstractNumId w:val="18"/>
  </w:num>
  <w:num w:numId="17">
    <w:abstractNumId w:val="21"/>
  </w:num>
  <w:num w:numId="18">
    <w:abstractNumId w:val="23"/>
  </w:num>
  <w:num w:numId="19">
    <w:abstractNumId w:val="29"/>
  </w:num>
  <w:num w:numId="20">
    <w:abstractNumId w:val="20"/>
  </w:num>
  <w:num w:numId="21">
    <w:abstractNumId w:val="14"/>
  </w:num>
  <w:num w:numId="22">
    <w:abstractNumId w:val="1"/>
  </w:num>
  <w:num w:numId="23">
    <w:abstractNumId w:val="31"/>
  </w:num>
  <w:num w:numId="24">
    <w:abstractNumId w:val="19"/>
  </w:num>
  <w:num w:numId="25">
    <w:abstractNumId w:val="11"/>
  </w:num>
  <w:num w:numId="26">
    <w:abstractNumId w:val="15"/>
  </w:num>
  <w:num w:numId="27">
    <w:abstractNumId w:val="24"/>
  </w:num>
  <w:num w:numId="28">
    <w:abstractNumId w:val="28"/>
  </w:num>
  <w:num w:numId="29">
    <w:abstractNumId w:val="2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10B1D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90A0E"/>
    <w:rsid w:val="000948D6"/>
    <w:rsid w:val="00095238"/>
    <w:rsid w:val="000A28F1"/>
    <w:rsid w:val="000B68EB"/>
    <w:rsid w:val="000C0422"/>
    <w:rsid w:val="000C23F7"/>
    <w:rsid w:val="000C7B54"/>
    <w:rsid w:val="000D16F6"/>
    <w:rsid w:val="000D5CDF"/>
    <w:rsid w:val="000E0275"/>
    <w:rsid w:val="000E3F39"/>
    <w:rsid w:val="000E5A84"/>
    <w:rsid w:val="000F370D"/>
    <w:rsid w:val="000F57E0"/>
    <w:rsid w:val="000F74B1"/>
    <w:rsid w:val="00106480"/>
    <w:rsid w:val="0011375E"/>
    <w:rsid w:val="0013785F"/>
    <w:rsid w:val="001436E4"/>
    <w:rsid w:val="0014522E"/>
    <w:rsid w:val="00156398"/>
    <w:rsid w:val="00172693"/>
    <w:rsid w:val="001804CB"/>
    <w:rsid w:val="00185914"/>
    <w:rsid w:val="00186EA0"/>
    <w:rsid w:val="001933B4"/>
    <w:rsid w:val="001A14F3"/>
    <w:rsid w:val="001B26F1"/>
    <w:rsid w:val="001B40C3"/>
    <w:rsid w:val="001B5DEB"/>
    <w:rsid w:val="001B76CE"/>
    <w:rsid w:val="001C6B72"/>
    <w:rsid w:val="001D0E7B"/>
    <w:rsid w:val="001D2214"/>
    <w:rsid w:val="001D5AB6"/>
    <w:rsid w:val="001E06DE"/>
    <w:rsid w:val="001E24F2"/>
    <w:rsid w:val="001E7128"/>
    <w:rsid w:val="001F5BB7"/>
    <w:rsid w:val="00202B23"/>
    <w:rsid w:val="00203DF7"/>
    <w:rsid w:val="0020465E"/>
    <w:rsid w:val="00206C48"/>
    <w:rsid w:val="00210D6E"/>
    <w:rsid w:val="00211E37"/>
    <w:rsid w:val="00220E9B"/>
    <w:rsid w:val="002345D8"/>
    <w:rsid w:val="002379E6"/>
    <w:rsid w:val="002445DE"/>
    <w:rsid w:val="002553F8"/>
    <w:rsid w:val="002560EA"/>
    <w:rsid w:val="00260AAC"/>
    <w:rsid w:val="00265AFD"/>
    <w:rsid w:val="002830A1"/>
    <w:rsid w:val="00290EF1"/>
    <w:rsid w:val="00291F32"/>
    <w:rsid w:val="002A0D73"/>
    <w:rsid w:val="002B4C5E"/>
    <w:rsid w:val="002C5116"/>
    <w:rsid w:val="002D0793"/>
    <w:rsid w:val="002D3BD3"/>
    <w:rsid w:val="002E5B6D"/>
    <w:rsid w:val="002F118B"/>
    <w:rsid w:val="002F1EDC"/>
    <w:rsid w:val="003029BA"/>
    <w:rsid w:val="003141CF"/>
    <w:rsid w:val="0031642D"/>
    <w:rsid w:val="003263DA"/>
    <w:rsid w:val="003275AB"/>
    <w:rsid w:val="003509A1"/>
    <w:rsid w:val="003513EA"/>
    <w:rsid w:val="00355EAA"/>
    <w:rsid w:val="00361C74"/>
    <w:rsid w:val="003648A6"/>
    <w:rsid w:val="00365598"/>
    <w:rsid w:val="00371C3A"/>
    <w:rsid w:val="00381FBF"/>
    <w:rsid w:val="00385304"/>
    <w:rsid w:val="00392B8B"/>
    <w:rsid w:val="00395AAD"/>
    <w:rsid w:val="003B2B6F"/>
    <w:rsid w:val="003B4EDB"/>
    <w:rsid w:val="003C5AF2"/>
    <w:rsid w:val="003D341E"/>
    <w:rsid w:val="003D69CC"/>
    <w:rsid w:val="003E0FBC"/>
    <w:rsid w:val="003E799C"/>
    <w:rsid w:val="003F6EE9"/>
    <w:rsid w:val="00401BC0"/>
    <w:rsid w:val="00404874"/>
    <w:rsid w:val="00413F18"/>
    <w:rsid w:val="00423523"/>
    <w:rsid w:val="0042381A"/>
    <w:rsid w:val="00440E26"/>
    <w:rsid w:val="0044564C"/>
    <w:rsid w:val="00457822"/>
    <w:rsid w:val="00460BAC"/>
    <w:rsid w:val="00463980"/>
    <w:rsid w:val="00463EFB"/>
    <w:rsid w:val="00470413"/>
    <w:rsid w:val="004759F0"/>
    <w:rsid w:val="00480D6F"/>
    <w:rsid w:val="00492935"/>
    <w:rsid w:val="00492BE6"/>
    <w:rsid w:val="0049646A"/>
    <w:rsid w:val="004A1296"/>
    <w:rsid w:val="004B5D49"/>
    <w:rsid w:val="004C3D21"/>
    <w:rsid w:val="004C41A6"/>
    <w:rsid w:val="004C5780"/>
    <w:rsid w:val="004C79A1"/>
    <w:rsid w:val="004C7E46"/>
    <w:rsid w:val="004D0450"/>
    <w:rsid w:val="004E2076"/>
    <w:rsid w:val="004E5A10"/>
    <w:rsid w:val="004F0E3B"/>
    <w:rsid w:val="004F69AC"/>
    <w:rsid w:val="005040D8"/>
    <w:rsid w:val="00510A79"/>
    <w:rsid w:val="00512333"/>
    <w:rsid w:val="00525B12"/>
    <w:rsid w:val="00531020"/>
    <w:rsid w:val="005565E0"/>
    <w:rsid w:val="00561C69"/>
    <w:rsid w:val="005676D3"/>
    <w:rsid w:val="005722A3"/>
    <w:rsid w:val="0058449B"/>
    <w:rsid w:val="00584ACC"/>
    <w:rsid w:val="00586B54"/>
    <w:rsid w:val="00595532"/>
    <w:rsid w:val="0059554C"/>
    <w:rsid w:val="005A3121"/>
    <w:rsid w:val="005A43B0"/>
    <w:rsid w:val="005A6D17"/>
    <w:rsid w:val="005B5F6C"/>
    <w:rsid w:val="005B643A"/>
    <w:rsid w:val="005C1794"/>
    <w:rsid w:val="005C7AE3"/>
    <w:rsid w:val="005D09B7"/>
    <w:rsid w:val="005D342B"/>
    <w:rsid w:val="005D5D2F"/>
    <w:rsid w:val="005E0A24"/>
    <w:rsid w:val="005E6053"/>
    <w:rsid w:val="005F7851"/>
    <w:rsid w:val="0061330B"/>
    <w:rsid w:val="00620DBD"/>
    <w:rsid w:val="00621D35"/>
    <w:rsid w:val="00623605"/>
    <w:rsid w:val="006254FB"/>
    <w:rsid w:val="00627E4F"/>
    <w:rsid w:val="00630530"/>
    <w:rsid w:val="006320D4"/>
    <w:rsid w:val="006363A1"/>
    <w:rsid w:val="006634C1"/>
    <w:rsid w:val="006659A9"/>
    <w:rsid w:val="006662C9"/>
    <w:rsid w:val="00671B27"/>
    <w:rsid w:val="00674E5B"/>
    <w:rsid w:val="00680DC5"/>
    <w:rsid w:val="006937BD"/>
    <w:rsid w:val="00696FC0"/>
    <w:rsid w:val="0069715B"/>
    <w:rsid w:val="006A3648"/>
    <w:rsid w:val="006A5323"/>
    <w:rsid w:val="006B22AA"/>
    <w:rsid w:val="006C3120"/>
    <w:rsid w:val="006C4B80"/>
    <w:rsid w:val="006C5F7E"/>
    <w:rsid w:val="006C745C"/>
    <w:rsid w:val="006D528B"/>
    <w:rsid w:val="006E58D4"/>
    <w:rsid w:val="006F30E3"/>
    <w:rsid w:val="006F73C1"/>
    <w:rsid w:val="006F78EE"/>
    <w:rsid w:val="007017F6"/>
    <w:rsid w:val="007041B2"/>
    <w:rsid w:val="007105CC"/>
    <w:rsid w:val="00725DD1"/>
    <w:rsid w:val="00736A4F"/>
    <w:rsid w:val="00747972"/>
    <w:rsid w:val="00752AF2"/>
    <w:rsid w:val="00780404"/>
    <w:rsid w:val="00780509"/>
    <w:rsid w:val="00793311"/>
    <w:rsid w:val="007A6394"/>
    <w:rsid w:val="007A640C"/>
    <w:rsid w:val="007A7067"/>
    <w:rsid w:val="007A7F4C"/>
    <w:rsid w:val="007B579D"/>
    <w:rsid w:val="007B6FA7"/>
    <w:rsid w:val="007C47DD"/>
    <w:rsid w:val="007E2272"/>
    <w:rsid w:val="007E30AF"/>
    <w:rsid w:val="007E369F"/>
    <w:rsid w:val="007E42F1"/>
    <w:rsid w:val="007E587B"/>
    <w:rsid w:val="00802047"/>
    <w:rsid w:val="00804BFF"/>
    <w:rsid w:val="00817A08"/>
    <w:rsid w:val="00821F87"/>
    <w:rsid w:val="008442B0"/>
    <w:rsid w:val="008576BE"/>
    <w:rsid w:val="00861D65"/>
    <w:rsid w:val="008A0F27"/>
    <w:rsid w:val="008A30FC"/>
    <w:rsid w:val="008B2B82"/>
    <w:rsid w:val="008B3081"/>
    <w:rsid w:val="008B3467"/>
    <w:rsid w:val="008E2112"/>
    <w:rsid w:val="008F4989"/>
    <w:rsid w:val="008F57C1"/>
    <w:rsid w:val="009010E2"/>
    <w:rsid w:val="009134E2"/>
    <w:rsid w:val="00917851"/>
    <w:rsid w:val="009221F0"/>
    <w:rsid w:val="00923369"/>
    <w:rsid w:val="009560B9"/>
    <w:rsid w:val="00957766"/>
    <w:rsid w:val="00962D8D"/>
    <w:rsid w:val="00963770"/>
    <w:rsid w:val="00964095"/>
    <w:rsid w:val="00966270"/>
    <w:rsid w:val="00972654"/>
    <w:rsid w:val="00973FC5"/>
    <w:rsid w:val="00975120"/>
    <w:rsid w:val="0099171F"/>
    <w:rsid w:val="00991EF9"/>
    <w:rsid w:val="009939C2"/>
    <w:rsid w:val="009B059F"/>
    <w:rsid w:val="009B23EB"/>
    <w:rsid w:val="009B36B7"/>
    <w:rsid w:val="009B5AA0"/>
    <w:rsid w:val="009C1ABC"/>
    <w:rsid w:val="009E16AC"/>
    <w:rsid w:val="009E7B01"/>
    <w:rsid w:val="009F1F7C"/>
    <w:rsid w:val="009F35F5"/>
    <w:rsid w:val="009F6F75"/>
    <w:rsid w:val="00A01D81"/>
    <w:rsid w:val="00A108E0"/>
    <w:rsid w:val="00A1183A"/>
    <w:rsid w:val="00A20A8B"/>
    <w:rsid w:val="00A345AD"/>
    <w:rsid w:val="00A46AEF"/>
    <w:rsid w:val="00A50E70"/>
    <w:rsid w:val="00A55148"/>
    <w:rsid w:val="00A55387"/>
    <w:rsid w:val="00A56E15"/>
    <w:rsid w:val="00A605A3"/>
    <w:rsid w:val="00A74573"/>
    <w:rsid w:val="00A81357"/>
    <w:rsid w:val="00A905C0"/>
    <w:rsid w:val="00AA1F86"/>
    <w:rsid w:val="00AA2136"/>
    <w:rsid w:val="00AA482B"/>
    <w:rsid w:val="00AB0C38"/>
    <w:rsid w:val="00AC3726"/>
    <w:rsid w:val="00AC671C"/>
    <w:rsid w:val="00AC74F7"/>
    <w:rsid w:val="00AC7685"/>
    <w:rsid w:val="00AD08D9"/>
    <w:rsid w:val="00AD1837"/>
    <w:rsid w:val="00AF0C9B"/>
    <w:rsid w:val="00AF5393"/>
    <w:rsid w:val="00B039C1"/>
    <w:rsid w:val="00B06A4C"/>
    <w:rsid w:val="00B2420E"/>
    <w:rsid w:val="00B325B3"/>
    <w:rsid w:val="00B37CE1"/>
    <w:rsid w:val="00B4125F"/>
    <w:rsid w:val="00B4612E"/>
    <w:rsid w:val="00B56D52"/>
    <w:rsid w:val="00B854EF"/>
    <w:rsid w:val="00B86673"/>
    <w:rsid w:val="00B86843"/>
    <w:rsid w:val="00B87620"/>
    <w:rsid w:val="00B92EE0"/>
    <w:rsid w:val="00B946EA"/>
    <w:rsid w:val="00BB4B14"/>
    <w:rsid w:val="00BB5632"/>
    <w:rsid w:val="00BB6FB0"/>
    <w:rsid w:val="00BC0AAA"/>
    <w:rsid w:val="00BC1569"/>
    <w:rsid w:val="00BC631A"/>
    <w:rsid w:val="00BC7608"/>
    <w:rsid w:val="00BD020C"/>
    <w:rsid w:val="00BD1EF8"/>
    <w:rsid w:val="00BD4709"/>
    <w:rsid w:val="00BE5AC2"/>
    <w:rsid w:val="00BF4341"/>
    <w:rsid w:val="00BF6BDD"/>
    <w:rsid w:val="00C0365B"/>
    <w:rsid w:val="00C23AD9"/>
    <w:rsid w:val="00C27509"/>
    <w:rsid w:val="00C30C2C"/>
    <w:rsid w:val="00C32B0D"/>
    <w:rsid w:val="00C33EE8"/>
    <w:rsid w:val="00C3786F"/>
    <w:rsid w:val="00C52589"/>
    <w:rsid w:val="00C6074A"/>
    <w:rsid w:val="00C62F06"/>
    <w:rsid w:val="00C63DCC"/>
    <w:rsid w:val="00C73A47"/>
    <w:rsid w:val="00C83B1B"/>
    <w:rsid w:val="00C879D2"/>
    <w:rsid w:val="00C92546"/>
    <w:rsid w:val="00C94FAB"/>
    <w:rsid w:val="00C976B2"/>
    <w:rsid w:val="00CA4E38"/>
    <w:rsid w:val="00CB0575"/>
    <w:rsid w:val="00CB2AAE"/>
    <w:rsid w:val="00CB4237"/>
    <w:rsid w:val="00CB5F00"/>
    <w:rsid w:val="00CC1CCC"/>
    <w:rsid w:val="00CC6AB8"/>
    <w:rsid w:val="00CD1014"/>
    <w:rsid w:val="00CD5F05"/>
    <w:rsid w:val="00CD6E56"/>
    <w:rsid w:val="00CE2957"/>
    <w:rsid w:val="00CE4132"/>
    <w:rsid w:val="00CF6A34"/>
    <w:rsid w:val="00CF7005"/>
    <w:rsid w:val="00D04456"/>
    <w:rsid w:val="00D116F9"/>
    <w:rsid w:val="00D138CF"/>
    <w:rsid w:val="00D2035F"/>
    <w:rsid w:val="00D23C9D"/>
    <w:rsid w:val="00D37CB7"/>
    <w:rsid w:val="00D5599C"/>
    <w:rsid w:val="00D560BF"/>
    <w:rsid w:val="00D57B49"/>
    <w:rsid w:val="00D665D1"/>
    <w:rsid w:val="00D67FE9"/>
    <w:rsid w:val="00D73DA2"/>
    <w:rsid w:val="00D772F2"/>
    <w:rsid w:val="00D922EF"/>
    <w:rsid w:val="00D93F92"/>
    <w:rsid w:val="00D968B3"/>
    <w:rsid w:val="00D979F9"/>
    <w:rsid w:val="00DA6327"/>
    <w:rsid w:val="00DA6C64"/>
    <w:rsid w:val="00DC1A95"/>
    <w:rsid w:val="00DC1EDA"/>
    <w:rsid w:val="00DD41C0"/>
    <w:rsid w:val="00DE5853"/>
    <w:rsid w:val="00DF0403"/>
    <w:rsid w:val="00DF1538"/>
    <w:rsid w:val="00DF4E91"/>
    <w:rsid w:val="00DF5BA5"/>
    <w:rsid w:val="00E05625"/>
    <w:rsid w:val="00E10A04"/>
    <w:rsid w:val="00E1401B"/>
    <w:rsid w:val="00E16532"/>
    <w:rsid w:val="00E21C40"/>
    <w:rsid w:val="00E3289D"/>
    <w:rsid w:val="00E41231"/>
    <w:rsid w:val="00E452FA"/>
    <w:rsid w:val="00E46089"/>
    <w:rsid w:val="00E557C9"/>
    <w:rsid w:val="00E61071"/>
    <w:rsid w:val="00E7147F"/>
    <w:rsid w:val="00E714C8"/>
    <w:rsid w:val="00E746F8"/>
    <w:rsid w:val="00E84C25"/>
    <w:rsid w:val="00EC0516"/>
    <w:rsid w:val="00EC478F"/>
    <w:rsid w:val="00ED3F41"/>
    <w:rsid w:val="00ED678C"/>
    <w:rsid w:val="00EE5EE6"/>
    <w:rsid w:val="00EE6113"/>
    <w:rsid w:val="00EF0F44"/>
    <w:rsid w:val="00F02DDE"/>
    <w:rsid w:val="00F03990"/>
    <w:rsid w:val="00F25BB6"/>
    <w:rsid w:val="00F34FB3"/>
    <w:rsid w:val="00F361C4"/>
    <w:rsid w:val="00F36E71"/>
    <w:rsid w:val="00F4731F"/>
    <w:rsid w:val="00F50B01"/>
    <w:rsid w:val="00F52BAA"/>
    <w:rsid w:val="00F60F92"/>
    <w:rsid w:val="00F72B8A"/>
    <w:rsid w:val="00F72C5C"/>
    <w:rsid w:val="00F76771"/>
    <w:rsid w:val="00F833D7"/>
    <w:rsid w:val="00FB6E93"/>
    <w:rsid w:val="00FC7C85"/>
    <w:rsid w:val="00FD00D5"/>
    <w:rsid w:val="00FE3162"/>
    <w:rsid w:val="00FE31FA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5676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4F0E3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567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567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2379E6"/>
    <w:pPr>
      <w:ind w:left="720"/>
      <w:contextualSpacing/>
    </w:pPr>
  </w:style>
  <w:style w:type="paragraph" w:customStyle="1" w:styleId="Default">
    <w:name w:val="Default"/>
    <w:rsid w:val="007A7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1B76CE"/>
  </w:style>
  <w:style w:type="character" w:customStyle="1" w:styleId="af0">
    <w:name w:val="Нижний колонтитул Знак"/>
    <w:basedOn w:val="a0"/>
    <w:link w:val="af"/>
    <w:uiPriority w:val="99"/>
    <w:rsid w:val="008A0F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55EAA"/>
    <w:rPr>
      <w:sz w:val="24"/>
      <w:szCs w:val="24"/>
    </w:rPr>
  </w:style>
  <w:style w:type="character" w:customStyle="1" w:styleId="apple-converted-space">
    <w:name w:val="apple-converted-space"/>
    <w:basedOn w:val="a0"/>
    <w:rsid w:val="00355EAA"/>
  </w:style>
  <w:style w:type="character" w:styleId="af5">
    <w:name w:val="Emphasis"/>
    <w:basedOn w:val="a0"/>
    <w:uiPriority w:val="20"/>
    <w:qFormat/>
    <w:rsid w:val="00355EAA"/>
    <w:rPr>
      <w:i/>
      <w:iCs/>
    </w:rPr>
  </w:style>
  <w:style w:type="paragraph" w:styleId="af6">
    <w:name w:val="Document Map"/>
    <w:basedOn w:val="a"/>
    <w:link w:val="af7"/>
    <w:rsid w:val="00D979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D9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1/10/24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13</Pages>
  <Words>2302</Words>
  <Characters>17141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kurs2</cp:lastModifiedBy>
  <cp:revision>52</cp:revision>
  <cp:lastPrinted>2016-09-09T06:08:00Z</cp:lastPrinted>
  <dcterms:created xsi:type="dcterms:W3CDTF">2011-01-19T11:51:00Z</dcterms:created>
  <dcterms:modified xsi:type="dcterms:W3CDTF">2017-08-31T07:30:00Z</dcterms:modified>
</cp:coreProperties>
</file>