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B4" w:rsidRPr="001C1447" w:rsidRDefault="00E954B4" w:rsidP="00E954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1C1447">
        <w:rPr>
          <w:rFonts w:ascii="Times New Roman" w:hAnsi="Times New Roman"/>
          <w:sz w:val="24"/>
          <w:szCs w:val="24"/>
        </w:rPr>
        <w:t>инистерство общего и профессионального образования Ростовской области</w:t>
      </w:r>
    </w:p>
    <w:p w:rsidR="00E954B4" w:rsidRPr="001C1447" w:rsidRDefault="00E954B4" w:rsidP="00E954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447">
        <w:rPr>
          <w:rFonts w:ascii="Times New Roman" w:hAnsi="Times New Roman"/>
          <w:sz w:val="24"/>
          <w:szCs w:val="24"/>
        </w:rPr>
        <w:t xml:space="preserve">государственное бюджетное </w:t>
      </w:r>
      <w:r>
        <w:rPr>
          <w:rFonts w:ascii="Times New Roman" w:hAnsi="Times New Roman"/>
          <w:sz w:val="24"/>
          <w:szCs w:val="24"/>
        </w:rPr>
        <w:t xml:space="preserve">профессиональное </w:t>
      </w:r>
      <w:r w:rsidRPr="001C1447">
        <w:rPr>
          <w:rFonts w:ascii="Times New Roman" w:hAnsi="Times New Roman"/>
          <w:sz w:val="24"/>
          <w:szCs w:val="24"/>
        </w:rPr>
        <w:t xml:space="preserve"> образовательное учреждение</w:t>
      </w:r>
    </w:p>
    <w:p w:rsidR="00E954B4" w:rsidRPr="001C1447" w:rsidRDefault="00E954B4" w:rsidP="00E954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C1447">
        <w:rPr>
          <w:rFonts w:ascii="Times New Roman" w:hAnsi="Times New Roman"/>
          <w:sz w:val="24"/>
          <w:szCs w:val="24"/>
        </w:rPr>
        <w:t>остовской области</w:t>
      </w:r>
    </w:p>
    <w:p w:rsidR="00E954B4" w:rsidRPr="001C1447" w:rsidRDefault="00E954B4" w:rsidP="00E954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447">
        <w:rPr>
          <w:rFonts w:ascii="Times New Roman" w:hAnsi="Times New Roman"/>
          <w:sz w:val="24"/>
          <w:szCs w:val="24"/>
        </w:rPr>
        <w:t xml:space="preserve">« </w:t>
      </w:r>
      <w:proofErr w:type="spellStart"/>
      <w:r>
        <w:rPr>
          <w:rFonts w:ascii="Times New Roman" w:hAnsi="Times New Roman"/>
          <w:sz w:val="24"/>
          <w:szCs w:val="24"/>
        </w:rPr>
        <w:t>Б</w:t>
      </w:r>
      <w:r w:rsidRPr="001C1447">
        <w:rPr>
          <w:rFonts w:ascii="Times New Roman" w:hAnsi="Times New Roman"/>
          <w:sz w:val="24"/>
          <w:szCs w:val="24"/>
        </w:rPr>
        <w:t>елокалитвинский</w:t>
      </w:r>
      <w:proofErr w:type="spellEnd"/>
      <w:r w:rsidRPr="001C1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гуманитарно-индустриальный </w:t>
      </w:r>
      <w:r w:rsidRPr="001C1447">
        <w:rPr>
          <w:rFonts w:ascii="Times New Roman" w:hAnsi="Times New Roman"/>
          <w:sz w:val="24"/>
          <w:szCs w:val="24"/>
        </w:rPr>
        <w:t>техникум»</w:t>
      </w:r>
    </w:p>
    <w:p w:rsidR="00E954B4" w:rsidRPr="001C1447" w:rsidRDefault="00E954B4" w:rsidP="00E954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4B4" w:rsidRPr="00D33D79" w:rsidRDefault="00E954B4" w:rsidP="00E954B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54B4" w:rsidRDefault="00E954B4" w:rsidP="00E954B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54B4" w:rsidRDefault="00E954B4" w:rsidP="00E954B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54B4" w:rsidRDefault="00E954B4" w:rsidP="00E954B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54B4" w:rsidRDefault="00E954B4" w:rsidP="00E954B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54B4" w:rsidRDefault="00E954B4" w:rsidP="00E954B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54B4" w:rsidRDefault="00E954B4" w:rsidP="00E954B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54B4" w:rsidRDefault="00E954B4" w:rsidP="00E954B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54B4" w:rsidRPr="00D33D79" w:rsidRDefault="00E954B4" w:rsidP="00E954B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54B4" w:rsidRPr="00D33D79" w:rsidRDefault="00E954B4" w:rsidP="00E954B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54B4" w:rsidRPr="001810EC" w:rsidRDefault="00E954B4" w:rsidP="00E954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0EC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E954B4" w:rsidRPr="001810EC" w:rsidRDefault="00E954B4" w:rsidP="00E954B4">
      <w:pPr>
        <w:spacing w:after="0" w:line="360" w:lineRule="auto"/>
        <w:ind w:hanging="284"/>
        <w:jc w:val="center"/>
        <w:rPr>
          <w:rFonts w:ascii="Times New Roman" w:hAnsi="Times New Roman"/>
          <w:b/>
          <w:sz w:val="28"/>
          <w:szCs w:val="28"/>
        </w:rPr>
      </w:pPr>
      <w:r w:rsidRPr="001810EC">
        <w:rPr>
          <w:rFonts w:ascii="Times New Roman" w:hAnsi="Times New Roman"/>
          <w:b/>
          <w:sz w:val="28"/>
          <w:szCs w:val="28"/>
        </w:rPr>
        <w:t>по организации  внеаудиторной самостоятельной работы</w:t>
      </w:r>
    </w:p>
    <w:p w:rsidR="00E954B4" w:rsidRDefault="00E954B4" w:rsidP="00E95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0EC"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</w:t>
      </w:r>
    </w:p>
    <w:p w:rsidR="00E954B4" w:rsidRPr="00E954B4" w:rsidRDefault="00E954B4" w:rsidP="00E95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4B4">
        <w:rPr>
          <w:rFonts w:ascii="Times New Roman" w:eastAsia="Times New Roman" w:hAnsi="Times New Roman" w:cs="Times New Roman"/>
          <w:b/>
          <w:sz w:val="28"/>
          <w:szCs w:val="28"/>
        </w:rPr>
        <w:t>ОП.15. ОСНОВЫ ЗАЩИТЫ ИНФОРМАЦИИ</w:t>
      </w:r>
    </w:p>
    <w:p w:rsidR="00E954B4" w:rsidRPr="00E954B4" w:rsidRDefault="00E954B4" w:rsidP="00E95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1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54B4" w:rsidRPr="00E954B4" w:rsidRDefault="00E954B4" w:rsidP="00E95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4B4">
        <w:rPr>
          <w:rFonts w:ascii="Times New Roman" w:eastAsia="Times New Roman" w:hAnsi="Times New Roman" w:cs="Times New Roman"/>
          <w:b/>
          <w:sz w:val="28"/>
          <w:szCs w:val="28"/>
        </w:rPr>
        <w:t>специальности 40.02.01</w:t>
      </w:r>
    </w:p>
    <w:p w:rsidR="00E954B4" w:rsidRPr="00E954B4" w:rsidRDefault="00E954B4" w:rsidP="00E95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4B4">
        <w:rPr>
          <w:rFonts w:ascii="Times New Roman" w:eastAsia="Times New Roman" w:hAnsi="Times New Roman" w:cs="Times New Roman"/>
          <w:b/>
          <w:sz w:val="28"/>
          <w:szCs w:val="28"/>
        </w:rPr>
        <w:t>Право и организация социального обеспечения</w:t>
      </w:r>
    </w:p>
    <w:p w:rsidR="00E954B4" w:rsidRDefault="00E954B4" w:rsidP="00E954B4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E954B4" w:rsidRDefault="00E954B4" w:rsidP="00E954B4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E954B4" w:rsidRDefault="00E954B4" w:rsidP="00E954B4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E954B4" w:rsidRDefault="00E954B4" w:rsidP="00E954B4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E954B4" w:rsidRDefault="00E954B4" w:rsidP="00E954B4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E954B4" w:rsidRDefault="00E954B4" w:rsidP="00E954B4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E954B4" w:rsidRDefault="00E954B4" w:rsidP="00E954B4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E954B4" w:rsidRDefault="00E954B4" w:rsidP="00E954B4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CD45E0" w:rsidRDefault="00CD45E0" w:rsidP="00E954B4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CD45E0" w:rsidRDefault="00CD45E0" w:rsidP="00E954B4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CD45E0" w:rsidRDefault="00CD45E0" w:rsidP="00E954B4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954B4" w:rsidRDefault="00E954B4" w:rsidP="00E954B4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E954B4" w:rsidRPr="00ED140C" w:rsidRDefault="00E954B4" w:rsidP="00E95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140C">
        <w:rPr>
          <w:rFonts w:ascii="Times New Roman" w:eastAsia="Times New Roman" w:hAnsi="Times New Roman" w:cs="Times New Roman"/>
          <w:sz w:val="28"/>
          <w:szCs w:val="28"/>
        </w:rPr>
        <w:t>Белая Калитва</w:t>
      </w:r>
    </w:p>
    <w:p w:rsidR="00E954B4" w:rsidRPr="00ED140C" w:rsidRDefault="00E954B4" w:rsidP="00E95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140C">
        <w:rPr>
          <w:rFonts w:ascii="Times New Roman" w:eastAsia="Times New Roman" w:hAnsi="Times New Roman" w:cs="Times New Roman"/>
          <w:sz w:val="28"/>
          <w:szCs w:val="28"/>
        </w:rPr>
        <w:t>2017</w:t>
      </w:r>
    </w:p>
    <w:p w:rsidR="00E954B4" w:rsidRDefault="00E954B4" w:rsidP="00E954B4">
      <w:pPr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br w:type="page"/>
      </w:r>
    </w:p>
    <w:p w:rsidR="00E954B4" w:rsidRPr="00ED140C" w:rsidRDefault="00E954B4" w:rsidP="00E954B4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lastRenderedPageBreak/>
        <w:t>ОДОБРЕНО</w:t>
      </w:r>
    </w:p>
    <w:p w:rsidR="00E954B4" w:rsidRPr="00E954B4" w:rsidRDefault="00E954B4" w:rsidP="00E95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140C">
        <w:rPr>
          <w:rFonts w:ascii="Times New Roman" w:eastAsia="Times New Roman" w:hAnsi="Times New Roman" w:cs="Times New Roman"/>
          <w:sz w:val="28"/>
          <w:szCs w:val="24"/>
        </w:rPr>
        <w:t xml:space="preserve">цикловой     комиссией  </w:t>
      </w:r>
      <w:r w:rsidRPr="00E954B4">
        <w:rPr>
          <w:rFonts w:ascii="Times New Roman" w:eastAsia="Times New Roman" w:hAnsi="Times New Roman" w:cs="Times New Roman"/>
          <w:sz w:val="28"/>
          <w:szCs w:val="28"/>
        </w:rPr>
        <w:t>специальности 40.02.01</w:t>
      </w:r>
    </w:p>
    <w:p w:rsidR="00E954B4" w:rsidRPr="00E954B4" w:rsidRDefault="00E954B4" w:rsidP="00E95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4B4">
        <w:rPr>
          <w:rFonts w:ascii="Times New Roman" w:eastAsia="Times New Roman" w:hAnsi="Times New Roman" w:cs="Times New Roman"/>
          <w:sz w:val="28"/>
          <w:szCs w:val="28"/>
        </w:rPr>
        <w:t>Право и организация социального обеспечения</w:t>
      </w:r>
    </w:p>
    <w:p w:rsidR="00E954B4" w:rsidRPr="00ED140C" w:rsidRDefault="00E954B4" w:rsidP="00E95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140C"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E954B4" w:rsidRPr="00ED140C" w:rsidRDefault="00E954B4" w:rsidP="00E954B4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D140C">
        <w:rPr>
          <w:rFonts w:ascii="Times New Roman" w:eastAsia="Times New Roman" w:hAnsi="Times New Roman" w:cs="Times New Roman"/>
          <w:sz w:val="28"/>
          <w:szCs w:val="24"/>
        </w:rPr>
        <w:t xml:space="preserve">от ___ </w:t>
      </w:r>
      <w:r>
        <w:rPr>
          <w:rFonts w:ascii="Times New Roman" w:eastAsia="Times New Roman" w:hAnsi="Times New Roman" w:cs="Times New Roman"/>
          <w:sz w:val="28"/>
          <w:szCs w:val="24"/>
        </w:rPr>
        <w:t>______________</w:t>
      </w:r>
      <w:r w:rsidRPr="00ED140C">
        <w:rPr>
          <w:rFonts w:ascii="Times New Roman" w:eastAsia="Times New Roman" w:hAnsi="Times New Roman" w:cs="Times New Roman"/>
          <w:sz w:val="28"/>
          <w:szCs w:val="24"/>
        </w:rPr>
        <w:t xml:space="preserve">  2017 г.</w:t>
      </w:r>
      <w:r w:rsidRPr="00ED140C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E954B4" w:rsidRPr="00ED140C" w:rsidRDefault="00E954B4" w:rsidP="00E95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D140C">
        <w:rPr>
          <w:rFonts w:ascii="Times New Roman" w:eastAsia="Times New Roman" w:hAnsi="Times New Roman" w:cs="Times New Roman"/>
          <w:sz w:val="28"/>
          <w:szCs w:val="24"/>
        </w:rPr>
        <w:t xml:space="preserve">Председатель                                                                </w:t>
      </w:r>
    </w:p>
    <w:p w:rsidR="00E954B4" w:rsidRPr="00ED140C" w:rsidRDefault="00E954B4" w:rsidP="00E954B4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D140C">
        <w:rPr>
          <w:rFonts w:ascii="Times New Roman" w:eastAsia="Times New Roman" w:hAnsi="Times New Roman" w:cs="Times New Roman"/>
          <w:sz w:val="28"/>
          <w:szCs w:val="24"/>
        </w:rPr>
        <w:t>_______________(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Л.И.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Убийко</w:t>
      </w:r>
      <w:proofErr w:type="spellEnd"/>
      <w:r w:rsidRPr="00ED140C"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E954B4" w:rsidRPr="00ED140C" w:rsidRDefault="00E954B4" w:rsidP="00E95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4B4" w:rsidRDefault="00E954B4" w:rsidP="00E954B4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E954B4" w:rsidRDefault="00E954B4" w:rsidP="00E954B4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E954B4" w:rsidRDefault="00E954B4" w:rsidP="00E954B4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E954B4" w:rsidRDefault="00E954B4" w:rsidP="00E954B4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E954B4" w:rsidRDefault="00E954B4" w:rsidP="00E954B4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E954B4" w:rsidRPr="00CC736C" w:rsidRDefault="00E954B4" w:rsidP="00E954B4">
      <w:pPr>
        <w:rPr>
          <w:rFonts w:ascii="Times New Roman" w:hAnsi="Times New Roman" w:cs="Times New Roman"/>
          <w:sz w:val="28"/>
          <w:szCs w:val="28"/>
        </w:rPr>
      </w:pPr>
      <w:r w:rsidRPr="00CC736C">
        <w:rPr>
          <w:rFonts w:ascii="Times New Roman" w:hAnsi="Times New Roman" w:cs="Times New Roman"/>
          <w:sz w:val="28"/>
          <w:szCs w:val="28"/>
        </w:rPr>
        <w:t xml:space="preserve">Разработчик:   </w:t>
      </w:r>
    </w:p>
    <w:p w:rsidR="00E954B4" w:rsidRPr="00CC736C" w:rsidRDefault="00E954B4" w:rsidP="00E954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736C">
        <w:rPr>
          <w:rFonts w:ascii="Times New Roman" w:hAnsi="Times New Roman" w:cs="Times New Roman"/>
          <w:sz w:val="28"/>
          <w:szCs w:val="28"/>
        </w:rPr>
        <w:t>Убийко</w:t>
      </w:r>
      <w:proofErr w:type="spellEnd"/>
      <w:r w:rsidRPr="00CC736C">
        <w:rPr>
          <w:rFonts w:ascii="Times New Roman" w:hAnsi="Times New Roman" w:cs="Times New Roman"/>
          <w:sz w:val="28"/>
          <w:szCs w:val="28"/>
        </w:rPr>
        <w:t xml:space="preserve"> Л.И..  преподаватель ГБПОУ  РО «БГИТ»</w:t>
      </w:r>
    </w:p>
    <w:p w:rsidR="00E954B4" w:rsidRDefault="00E954B4" w:rsidP="00E954B4"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954B4" w:rsidRPr="009F36CC" w:rsidRDefault="00E954B4" w:rsidP="00E954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6CC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E954B4" w:rsidRPr="009F36CC" w:rsidRDefault="00E954B4" w:rsidP="00E954B4">
      <w:pPr>
        <w:jc w:val="both"/>
        <w:rPr>
          <w:rFonts w:ascii="Times New Roman" w:hAnsi="Times New Roman" w:cs="Times New Roman"/>
          <w:sz w:val="24"/>
          <w:szCs w:val="24"/>
        </w:rPr>
      </w:pPr>
      <w:r w:rsidRPr="009F36CC">
        <w:rPr>
          <w:rFonts w:ascii="Times New Roman" w:hAnsi="Times New Roman" w:cs="Times New Roman"/>
          <w:sz w:val="24"/>
          <w:szCs w:val="24"/>
        </w:rPr>
        <w:t>Внеаудиторная самостоятельная работа студентов является одним из основных видов учебной работы и входит в максимальный объем учебной нагрузки студента.</w:t>
      </w:r>
    </w:p>
    <w:p w:rsidR="00E954B4" w:rsidRPr="009F36CC" w:rsidRDefault="00E954B4" w:rsidP="00E954B4">
      <w:pPr>
        <w:jc w:val="both"/>
        <w:rPr>
          <w:rFonts w:ascii="Times New Roman" w:hAnsi="Times New Roman" w:cs="Times New Roman"/>
          <w:sz w:val="24"/>
          <w:szCs w:val="24"/>
        </w:rPr>
      </w:pPr>
      <w:r w:rsidRPr="009F36CC">
        <w:rPr>
          <w:rFonts w:ascii="Times New Roman" w:hAnsi="Times New Roman" w:cs="Times New Roman"/>
          <w:sz w:val="24"/>
          <w:szCs w:val="24"/>
        </w:rPr>
        <w:t>Внеаудиторная самостоятельная работа студентов проводится с целью:</w:t>
      </w:r>
    </w:p>
    <w:p w:rsidR="00E954B4" w:rsidRPr="009F36CC" w:rsidRDefault="00E954B4" w:rsidP="00E954B4">
      <w:pPr>
        <w:jc w:val="both"/>
        <w:rPr>
          <w:rFonts w:ascii="Times New Roman" w:hAnsi="Times New Roman" w:cs="Times New Roman"/>
          <w:sz w:val="24"/>
          <w:szCs w:val="24"/>
        </w:rPr>
      </w:pPr>
      <w:r w:rsidRPr="009F36CC">
        <w:rPr>
          <w:rFonts w:ascii="Times New Roman" w:hAnsi="Times New Roman" w:cs="Times New Roman"/>
          <w:sz w:val="24"/>
          <w:szCs w:val="24"/>
        </w:rPr>
        <w:t>- формирования и развития профессиональных и общих компетенций (п. 7.1 ФГОС СПО) и их элементов: знаний, умений, практического опыта в соответствии с требованиями ФГОС СПО и запросами работодателей;</w:t>
      </w:r>
    </w:p>
    <w:p w:rsidR="00E954B4" w:rsidRPr="009F36CC" w:rsidRDefault="00E954B4" w:rsidP="00E954B4">
      <w:pPr>
        <w:jc w:val="both"/>
        <w:rPr>
          <w:rFonts w:ascii="Times New Roman" w:hAnsi="Times New Roman" w:cs="Times New Roman"/>
          <w:sz w:val="24"/>
          <w:szCs w:val="24"/>
        </w:rPr>
      </w:pPr>
      <w:r w:rsidRPr="009F36CC">
        <w:rPr>
          <w:rFonts w:ascii="Times New Roman" w:hAnsi="Times New Roman" w:cs="Times New Roman"/>
          <w:sz w:val="24"/>
          <w:szCs w:val="24"/>
        </w:rPr>
        <w:t>- формирования компетенции поиска и использования расширенной информации необходимой для эффективного выполнения профессиональных задач,  профессионального и личностного роста;</w:t>
      </w:r>
    </w:p>
    <w:p w:rsidR="00E954B4" w:rsidRPr="009F36CC" w:rsidRDefault="00E954B4" w:rsidP="00E954B4">
      <w:pPr>
        <w:jc w:val="both"/>
        <w:rPr>
          <w:rFonts w:ascii="Times New Roman" w:hAnsi="Times New Roman" w:cs="Times New Roman"/>
          <w:sz w:val="24"/>
          <w:szCs w:val="24"/>
        </w:rPr>
      </w:pPr>
      <w:r w:rsidRPr="009F36CC">
        <w:rPr>
          <w:rFonts w:ascii="Times New Roman" w:hAnsi="Times New Roman" w:cs="Times New Roman"/>
          <w:sz w:val="24"/>
          <w:szCs w:val="24"/>
        </w:rPr>
        <w:t>-</w:t>
      </w:r>
      <w:r w:rsidRPr="009F36CC">
        <w:rPr>
          <w:rFonts w:ascii="Times New Roman" w:hAnsi="Times New Roman" w:cs="Times New Roman"/>
          <w:sz w:val="24"/>
          <w:szCs w:val="24"/>
        </w:rPr>
        <w:tab/>
        <w:t>формирования компетенции использования информационно-коммуникационных технологий в профессиональной деятельности;</w:t>
      </w:r>
    </w:p>
    <w:p w:rsidR="00E954B4" w:rsidRPr="009F36CC" w:rsidRDefault="00E954B4" w:rsidP="00E954B4">
      <w:pPr>
        <w:jc w:val="both"/>
        <w:rPr>
          <w:rFonts w:ascii="Times New Roman" w:hAnsi="Times New Roman" w:cs="Times New Roman"/>
          <w:sz w:val="24"/>
          <w:szCs w:val="24"/>
        </w:rPr>
      </w:pPr>
      <w:r w:rsidRPr="009F36CC">
        <w:rPr>
          <w:rFonts w:ascii="Times New Roman" w:hAnsi="Times New Roman" w:cs="Times New Roman"/>
          <w:sz w:val="24"/>
          <w:szCs w:val="24"/>
        </w:rPr>
        <w:t>-</w:t>
      </w:r>
      <w:r w:rsidRPr="009F36CC">
        <w:rPr>
          <w:rFonts w:ascii="Times New Roman" w:hAnsi="Times New Roman" w:cs="Times New Roman"/>
          <w:sz w:val="24"/>
          <w:szCs w:val="24"/>
        </w:rPr>
        <w:tab/>
        <w:t>развития познавательных способностей и активности студентов: творческой инициативы, самостоятельности, ответственности и организованности;</w:t>
      </w:r>
    </w:p>
    <w:p w:rsidR="00E954B4" w:rsidRPr="009F36CC" w:rsidRDefault="00E954B4" w:rsidP="00E954B4">
      <w:pPr>
        <w:jc w:val="both"/>
        <w:rPr>
          <w:rFonts w:ascii="Times New Roman" w:hAnsi="Times New Roman" w:cs="Times New Roman"/>
          <w:sz w:val="24"/>
          <w:szCs w:val="24"/>
        </w:rPr>
      </w:pPr>
      <w:r w:rsidRPr="009F36CC">
        <w:rPr>
          <w:rFonts w:ascii="Times New Roman" w:hAnsi="Times New Roman" w:cs="Times New Roman"/>
          <w:sz w:val="24"/>
          <w:szCs w:val="24"/>
        </w:rPr>
        <w:t>-</w:t>
      </w:r>
      <w:r w:rsidRPr="009F36CC">
        <w:rPr>
          <w:rFonts w:ascii="Times New Roman" w:hAnsi="Times New Roman" w:cs="Times New Roman"/>
          <w:sz w:val="24"/>
          <w:szCs w:val="24"/>
        </w:rPr>
        <w:tab/>
        <w:t xml:space="preserve">формирования самостоятельности профессионального мышления: способности к профессиональному и личностному развитию, самообразованию и самореализации; </w:t>
      </w:r>
    </w:p>
    <w:p w:rsidR="00E954B4" w:rsidRPr="009F36CC" w:rsidRDefault="00E954B4" w:rsidP="00E954B4">
      <w:pPr>
        <w:jc w:val="both"/>
        <w:rPr>
          <w:rFonts w:ascii="Times New Roman" w:hAnsi="Times New Roman" w:cs="Times New Roman"/>
          <w:sz w:val="24"/>
          <w:szCs w:val="24"/>
        </w:rPr>
      </w:pPr>
      <w:r w:rsidRPr="009F36CC">
        <w:rPr>
          <w:rFonts w:ascii="Times New Roman" w:hAnsi="Times New Roman" w:cs="Times New Roman"/>
          <w:sz w:val="24"/>
          <w:szCs w:val="24"/>
        </w:rPr>
        <w:t>-</w:t>
      </w:r>
      <w:r w:rsidRPr="009F36CC">
        <w:rPr>
          <w:rFonts w:ascii="Times New Roman" w:hAnsi="Times New Roman" w:cs="Times New Roman"/>
          <w:sz w:val="24"/>
          <w:szCs w:val="24"/>
        </w:rPr>
        <w:tab/>
        <w:t>развития культуры межличностного общения, взаимодействия между людьми, формирования умений работы в команде, эффективного общения с коллегами, руководством, потребителями.</w:t>
      </w:r>
    </w:p>
    <w:p w:rsidR="00E954B4" w:rsidRPr="009F36CC" w:rsidRDefault="00E954B4" w:rsidP="00E954B4">
      <w:pPr>
        <w:jc w:val="both"/>
        <w:rPr>
          <w:rFonts w:ascii="Times New Roman" w:hAnsi="Times New Roman" w:cs="Times New Roman"/>
          <w:sz w:val="24"/>
          <w:szCs w:val="24"/>
        </w:rPr>
      </w:pPr>
      <w:r w:rsidRPr="009F36CC">
        <w:rPr>
          <w:rFonts w:ascii="Times New Roman" w:hAnsi="Times New Roman" w:cs="Times New Roman"/>
          <w:sz w:val="24"/>
          <w:szCs w:val="24"/>
        </w:rPr>
        <w:t>Формами внеаудиторной самостоятельной работы, которые определяются требованиями к результатам обучения и содержанием учебной дисциплины, междисциплинарного курса, степенью подготовленности студентов являются:</w:t>
      </w:r>
    </w:p>
    <w:p w:rsidR="00E954B4" w:rsidRPr="009F36CC" w:rsidRDefault="00E954B4" w:rsidP="00E954B4">
      <w:pPr>
        <w:jc w:val="both"/>
        <w:rPr>
          <w:rFonts w:ascii="Times New Roman" w:hAnsi="Times New Roman" w:cs="Times New Roman"/>
          <w:sz w:val="24"/>
          <w:szCs w:val="24"/>
        </w:rPr>
      </w:pPr>
      <w:r w:rsidRPr="009F36CC">
        <w:rPr>
          <w:rFonts w:ascii="Times New Roman" w:hAnsi="Times New Roman" w:cs="Times New Roman"/>
          <w:sz w:val="24"/>
          <w:szCs w:val="24"/>
        </w:rPr>
        <w:t>- работа с основной и дополнительной литературой, источниками периодической печати, представленных в ба</w:t>
      </w:r>
      <w:r>
        <w:rPr>
          <w:rFonts w:ascii="Times New Roman" w:hAnsi="Times New Roman" w:cs="Times New Roman"/>
          <w:sz w:val="24"/>
          <w:szCs w:val="24"/>
        </w:rPr>
        <w:t xml:space="preserve">зах данных и библиотечных фондах </w:t>
      </w:r>
      <w:r w:rsidRPr="009F36CC">
        <w:rPr>
          <w:rFonts w:ascii="Times New Roman" w:hAnsi="Times New Roman" w:cs="Times New Roman"/>
          <w:sz w:val="24"/>
          <w:szCs w:val="24"/>
        </w:rPr>
        <w:t xml:space="preserve">техникума (п. 7.16 ФГОС СПО): </w:t>
      </w:r>
    </w:p>
    <w:p w:rsidR="00E954B4" w:rsidRPr="009F36CC" w:rsidRDefault="00E954B4" w:rsidP="00E954B4">
      <w:pPr>
        <w:jc w:val="both"/>
        <w:rPr>
          <w:rFonts w:ascii="Times New Roman" w:hAnsi="Times New Roman" w:cs="Times New Roman"/>
          <w:sz w:val="24"/>
          <w:szCs w:val="24"/>
        </w:rPr>
      </w:pPr>
      <w:r w:rsidRPr="009F36CC">
        <w:rPr>
          <w:rFonts w:ascii="Times New Roman" w:hAnsi="Times New Roman" w:cs="Times New Roman"/>
          <w:sz w:val="24"/>
          <w:szCs w:val="24"/>
        </w:rPr>
        <w:t>-</w:t>
      </w:r>
      <w:r w:rsidRPr="009F36CC">
        <w:rPr>
          <w:rFonts w:ascii="Times New Roman" w:hAnsi="Times New Roman" w:cs="Times New Roman"/>
          <w:sz w:val="24"/>
          <w:szCs w:val="24"/>
        </w:rPr>
        <w:tab/>
        <w:t>самостоятельное изучение лекционного материала, основной и дополнительной литературы;</w:t>
      </w:r>
    </w:p>
    <w:p w:rsidR="00E954B4" w:rsidRPr="009F36CC" w:rsidRDefault="00E954B4" w:rsidP="00E954B4">
      <w:pPr>
        <w:jc w:val="both"/>
        <w:rPr>
          <w:rFonts w:ascii="Times New Roman" w:hAnsi="Times New Roman" w:cs="Times New Roman"/>
          <w:sz w:val="24"/>
          <w:szCs w:val="24"/>
        </w:rPr>
      </w:pPr>
      <w:r w:rsidRPr="009F36CC">
        <w:rPr>
          <w:rFonts w:ascii="Times New Roman" w:hAnsi="Times New Roman" w:cs="Times New Roman"/>
          <w:sz w:val="24"/>
          <w:szCs w:val="24"/>
        </w:rPr>
        <w:t>-</w:t>
      </w:r>
      <w:r w:rsidRPr="009F36CC">
        <w:rPr>
          <w:rFonts w:ascii="Times New Roman" w:hAnsi="Times New Roman" w:cs="Times New Roman"/>
          <w:sz w:val="24"/>
          <w:szCs w:val="24"/>
        </w:rPr>
        <w:tab/>
        <w:t xml:space="preserve">- составление плана текста; </w:t>
      </w:r>
    </w:p>
    <w:p w:rsidR="00E954B4" w:rsidRPr="009F36CC" w:rsidRDefault="00E954B4" w:rsidP="00E954B4">
      <w:pPr>
        <w:jc w:val="both"/>
        <w:rPr>
          <w:rFonts w:ascii="Times New Roman" w:hAnsi="Times New Roman" w:cs="Times New Roman"/>
          <w:sz w:val="24"/>
          <w:szCs w:val="24"/>
        </w:rPr>
      </w:pPr>
      <w:r w:rsidRPr="009F36CC">
        <w:rPr>
          <w:rFonts w:ascii="Times New Roman" w:hAnsi="Times New Roman" w:cs="Times New Roman"/>
          <w:sz w:val="24"/>
          <w:szCs w:val="24"/>
        </w:rPr>
        <w:t>-</w:t>
      </w:r>
      <w:r w:rsidRPr="009F36CC">
        <w:rPr>
          <w:rFonts w:ascii="Times New Roman" w:hAnsi="Times New Roman" w:cs="Times New Roman"/>
          <w:sz w:val="24"/>
          <w:szCs w:val="24"/>
        </w:rPr>
        <w:tab/>
        <w:t xml:space="preserve">графическое изображение структуры текста; </w:t>
      </w:r>
    </w:p>
    <w:p w:rsidR="00E954B4" w:rsidRPr="009F36CC" w:rsidRDefault="00E954B4" w:rsidP="00E954B4">
      <w:pPr>
        <w:jc w:val="both"/>
        <w:rPr>
          <w:rFonts w:ascii="Times New Roman" w:hAnsi="Times New Roman" w:cs="Times New Roman"/>
          <w:sz w:val="24"/>
          <w:szCs w:val="24"/>
        </w:rPr>
      </w:pPr>
      <w:r w:rsidRPr="009F36CC">
        <w:rPr>
          <w:rFonts w:ascii="Times New Roman" w:hAnsi="Times New Roman" w:cs="Times New Roman"/>
          <w:sz w:val="24"/>
          <w:szCs w:val="24"/>
        </w:rPr>
        <w:t>-</w:t>
      </w:r>
      <w:r w:rsidRPr="009F36CC">
        <w:rPr>
          <w:rFonts w:ascii="Times New Roman" w:hAnsi="Times New Roman" w:cs="Times New Roman"/>
          <w:sz w:val="24"/>
          <w:szCs w:val="24"/>
        </w:rPr>
        <w:tab/>
        <w:t xml:space="preserve">конспектирование текста; </w:t>
      </w:r>
    </w:p>
    <w:p w:rsidR="00E954B4" w:rsidRPr="009F36CC" w:rsidRDefault="00E954B4" w:rsidP="00E954B4">
      <w:pPr>
        <w:jc w:val="both"/>
        <w:rPr>
          <w:rFonts w:ascii="Times New Roman" w:hAnsi="Times New Roman" w:cs="Times New Roman"/>
          <w:sz w:val="24"/>
          <w:szCs w:val="24"/>
        </w:rPr>
      </w:pPr>
      <w:r w:rsidRPr="009F36CC">
        <w:rPr>
          <w:rFonts w:ascii="Times New Roman" w:hAnsi="Times New Roman" w:cs="Times New Roman"/>
          <w:sz w:val="24"/>
          <w:szCs w:val="24"/>
        </w:rPr>
        <w:t>-</w:t>
      </w:r>
      <w:r w:rsidRPr="009F36CC">
        <w:rPr>
          <w:rFonts w:ascii="Times New Roman" w:hAnsi="Times New Roman" w:cs="Times New Roman"/>
          <w:sz w:val="24"/>
          <w:szCs w:val="24"/>
        </w:rPr>
        <w:tab/>
        <w:t xml:space="preserve">выписки из текста; </w:t>
      </w:r>
    </w:p>
    <w:p w:rsidR="00E954B4" w:rsidRPr="009F36CC" w:rsidRDefault="00E954B4" w:rsidP="00E954B4">
      <w:pPr>
        <w:jc w:val="both"/>
        <w:rPr>
          <w:rFonts w:ascii="Times New Roman" w:hAnsi="Times New Roman" w:cs="Times New Roman"/>
          <w:sz w:val="24"/>
          <w:szCs w:val="24"/>
        </w:rPr>
      </w:pPr>
      <w:r w:rsidRPr="009F36CC">
        <w:rPr>
          <w:rFonts w:ascii="Times New Roman" w:hAnsi="Times New Roman" w:cs="Times New Roman"/>
          <w:sz w:val="24"/>
          <w:szCs w:val="24"/>
        </w:rPr>
        <w:t>-</w:t>
      </w:r>
      <w:r w:rsidRPr="009F36CC">
        <w:rPr>
          <w:rFonts w:ascii="Times New Roman" w:hAnsi="Times New Roman" w:cs="Times New Roman"/>
          <w:sz w:val="24"/>
          <w:szCs w:val="24"/>
        </w:rPr>
        <w:tab/>
        <w:t xml:space="preserve">работа со словарями и справочниками; </w:t>
      </w:r>
    </w:p>
    <w:p w:rsidR="00E954B4" w:rsidRPr="009F36CC" w:rsidRDefault="00E954B4" w:rsidP="00E954B4">
      <w:pPr>
        <w:jc w:val="both"/>
        <w:rPr>
          <w:rFonts w:ascii="Times New Roman" w:hAnsi="Times New Roman" w:cs="Times New Roman"/>
          <w:sz w:val="24"/>
          <w:szCs w:val="24"/>
        </w:rPr>
      </w:pPr>
      <w:r w:rsidRPr="009F36CC">
        <w:rPr>
          <w:rFonts w:ascii="Times New Roman" w:hAnsi="Times New Roman" w:cs="Times New Roman"/>
          <w:sz w:val="24"/>
          <w:szCs w:val="24"/>
        </w:rPr>
        <w:t>-</w:t>
      </w:r>
      <w:r w:rsidRPr="009F36CC">
        <w:rPr>
          <w:rFonts w:ascii="Times New Roman" w:hAnsi="Times New Roman" w:cs="Times New Roman"/>
          <w:sz w:val="24"/>
          <w:szCs w:val="24"/>
        </w:rPr>
        <w:tab/>
        <w:t xml:space="preserve">ознакомление с нормативными документами; </w:t>
      </w:r>
    </w:p>
    <w:p w:rsidR="00E954B4" w:rsidRPr="009F36CC" w:rsidRDefault="00E954B4" w:rsidP="00E954B4">
      <w:pPr>
        <w:jc w:val="both"/>
        <w:rPr>
          <w:rFonts w:ascii="Times New Roman" w:hAnsi="Times New Roman" w:cs="Times New Roman"/>
          <w:sz w:val="24"/>
          <w:szCs w:val="24"/>
        </w:rPr>
      </w:pPr>
      <w:r w:rsidRPr="009F36CC">
        <w:rPr>
          <w:rFonts w:ascii="Times New Roman" w:hAnsi="Times New Roman" w:cs="Times New Roman"/>
          <w:sz w:val="24"/>
          <w:szCs w:val="24"/>
        </w:rPr>
        <w:t>-</w:t>
      </w:r>
      <w:r w:rsidRPr="009F36CC">
        <w:rPr>
          <w:rFonts w:ascii="Times New Roman" w:hAnsi="Times New Roman" w:cs="Times New Roman"/>
          <w:sz w:val="24"/>
          <w:szCs w:val="24"/>
        </w:rPr>
        <w:tab/>
        <w:t xml:space="preserve">аналитическая обработка текста (аннотирование, рецензирование, реферирование, контент-анализ и др.) и др.; </w:t>
      </w:r>
    </w:p>
    <w:p w:rsidR="00E954B4" w:rsidRPr="009F36CC" w:rsidRDefault="00E954B4" w:rsidP="00E954B4">
      <w:pPr>
        <w:jc w:val="both"/>
        <w:rPr>
          <w:rFonts w:ascii="Times New Roman" w:hAnsi="Times New Roman" w:cs="Times New Roman"/>
          <w:sz w:val="24"/>
          <w:szCs w:val="24"/>
        </w:rPr>
      </w:pPr>
      <w:r w:rsidRPr="009F36C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9F36CC">
        <w:rPr>
          <w:rFonts w:ascii="Times New Roman" w:hAnsi="Times New Roman" w:cs="Times New Roman"/>
          <w:sz w:val="24"/>
          <w:szCs w:val="24"/>
        </w:rPr>
        <w:tab/>
        <w:t xml:space="preserve">подготовка выступлений, сообщений, рефератов, докладов, презентаций, эссе; </w:t>
      </w:r>
    </w:p>
    <w:p w:rsidR="00E954B4" w:rsidRPr="009F36CC" w:rsidRDefault="00E954B4" w:rsidP="00E954B4">
      <w:pPr>
        <w:jc w:val="both"/>
        <w:rPr>
          <w:rFonts w:ascii="Times New Roman" w:hAnsi="Times New Roman" w:cs="Times New Roman"/>
          <w:sz w:val="24"/>
          <w:szCs w:val="24"/>
        </w:rPr>
      </w:pPr>
      <w:r w:rsidRPr="009F36CC">
        <w:rPr>
          <w:rFonts w:ascii="Times New Roman" w:hAnsi="Times New Roman" w:cs="Times New Roman"/>
          <w:sz w:val="24"/>
          <w:szCs w:val="24"/>
        </w:rPr>
        <w:t>-</w:t>
      </w:r>
      <w:r w:rsidRPr="009F36CC">
        <w:rPr>
          <w:rFonts w:ascii="Times New Roman" w:hAnsi="Times New Roman" w:cs="Times New Roman"/>
          <w:sz w:val="24"/>
          <w:szCs w:val="24"/>
        </w:rPr>
        <w:tab/>
        <w:t>подготовка к контрольным работам, практическим занятиям, семинарским занятиям, деловым и ролевым играм, тренингам, промежуточной аттестации;</w:t>
      </w:r>
    </w:p>
    <w:p w:rsidR="00E954B4" w:rsidRPr="009F36CC" w:rsidRDefault="00E954B4" w:rsidP="00E954B4">
      <w:pPr>
        <w:jc w:val="both"/>
        <w:rPr>
          <w:rFonts w:ascii="Times New Roman" w:hAnsi="Times New Roman" w:cs="Times New Roman"/>
          <w:sz w:val="24"/>
          <w:szCs w:val="24"/>
        </w:rPr>
      </w:pPr>
      <w:r w:rsidRPr="009F36CC">
        <w:rPr>
          <w:rFonts w:ascii="Times New Roman" w:hAnsi="Times New Roman" w:cs="Times New Roman"/>
          <w:sz w:val="24"/>
          <w:szCs w:val="24"/>
        </w:rPr>
        <w:t>-</w:t>
      </w:r>
      <w:r w:rsidRPr="009F36CC">
        <w:rPr>
          <w:rFonts w:ascii="Times New Roman" w:hAnsi="Times New Roman" w:cs="Times New Roman"/>
          <w:sz w:val="24"/>
          <w:szCs w:val="24"/>
        </w:rPr>
        <w:tab/>
        <w:t xml:space="preserve">выполнение тестовых заданий, решение ситуационных производственных (профессиональных) задач; решение задач и упражнений по образцу и др.; </w:t>
      </w:r>
    </w:p>
    <w:p w:rsidR="00E954B4" w:rsidRPr="009F36CC" w:rsidRDefault="00E954B4" w:rsidP="00E954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6CC">
        <w:rPr>
          <w:rFonts w:ascii="Times New Roman" w:hAnsi="Times New Roman" w:cs="Times New Roman"/>
          <w:sz w:val="24"/>
          <w:szCs w:val="24"/>
        </w:rPr>
        <w:t>- другие формы деятельности, организуемые и осуществляемые образовательным учреждением и органами студенческого самоуправления в рамках формирования социокультурной среды, создания условий, необходимых для всестороннего развития и социализации личности, сохранения здоровья обучающихся, развития воспитательного компонента образовательного процесса (п. 7.1 ФГОС СПО).</w:t>
      </w:r>
      <w:proofErr w:type="gramEnd"/>
    </w:p>
    <w:p w:rsidR="00E954B4" w:rsidRPr="008D64D2" w:rsidRDefault="00E954B4" w:rsidP="00E954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6CC">
        <w:rPr>
          <w:rFonts w:ascii="Times New Roman" w:hAnsi="Times New Roman" w:cs="Times New Roman"/>
          <w:sz w:val="24"/>
          <w:szCs w:val="24"/>
        </w:rPr>
        <w:t>На основании наблюдений за выполнением студентами аудиторской самостоятельной работы, опроса студентов, затрат времени на выполнение того или иного задания, хронометража собственных затрат на решение той или иной задачи с внесением поправочного коэффициента из расчета уровня знаний и умений студентов, преподавателем эмпирически определены средние затраты времени на основные виды внеаудиторной самостоятельной работы для данной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, которые приведены в таблице 1.  </w:t>
      </w:r>
      <w:proofErr w:type="gramEnd"/>
    </w:p>
    <w:p w:rsidR="002F1E2B" w:rsidRDefault="00E954B4" w:rsidP="00E954B4">
      <w:pPr>
        <w:jc w:val="right"/>
      </w:pPr>
      <w:r>
        <w:t>Таблица 1.</w:t>
      </w:r>
    </w:p>
    <w:tbl>
      <w:tblPr>
        <w:tblpPr w:leftFromText="180" w:rightFromText="180" w:vertAnchor="text" w:horzAnchor="margin" w:tblpY="404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954B4" w:rsidRPr="002F1E2B" w:rsidTr="00E954B4">
        <w:tc>
          <w:tcPr>
            <w:tcW w:w="7904" w:type="dxa"/>
            <w:shd w:val="clear" w:color="auto" w:fill="auto"/>
            <w:vAlign w:val="center"/>
          </w:tcPr>
          <w:p w:rsidR="00E954B4" w:rsidRPr="002F1E2B" w:rsidRDefault="00E954B4" w:rsidP="00E9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E2B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2F1E2B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</w:tcPr>
          <w:p w:rsidR="00E954B4" w:rsidRPr="002F1E2B" w:rsidRDefault="00E954B4" w:rsidP="00E954B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2F1E2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16</w:t>
            </w:r>
          </w:p>
        </w:tc>
      </w:tr>
      <w:tr w:rsidR="00E954B4" w:rsidRPr="002F1E2B" w:rsidTr="00E954B4">
        <w:tc>
          <w:tcPr>
            <w:tcW w:w="7904" w:type="dxa"/>
            <w:shd w:val="clear" w:color="auto" w:fill="auto"/>
            <w:vAlign w:val="center"/>
          </w:tcPr>
          <w:p w:rsidR="00E954B4" w:rsidRPr="002F1E2B" w:rsidRDefault="00E954B4" w:rsidP="00E9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E2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954B4" w:rsidRPr="002F1E2B" w:rsidRDefault="00E954B4" w:rsidP="00E954B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954B4" w:rsidRPr="002F1E2B" w:rsidTr="00E954B4">
        <w:tc>
          <w:tcPr>
            <w:tcW w:w="7904" w:type="dxa"/>
            <w:shd w:val="clear" w:color="auto" w:fill="auto"/>
            <w:vAlign w:val="center"/>
          </w:tcPr>
          <w:p w:rsidR="00E954B4" w:rsidRPr="002F1E2B" w:rsidRDefault="00E954B4" w:rsidP="00E9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E2B">
              <w:rPr>
                <w:rFonts w:ascii="Times New Roman" w:hAnsi="Times New Roman" w:cs="Times New Roman"/>
                <w:sz w:val="28"/>
                <w:szCs w:val="28"/>
              </w:rPr>
              <w:t>Изучение учебного материала на основе конспекта лекций и учебных пособий;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954B4" w:rsidRPr="002F1E2B" w:rsidRDefault="00E954B4" w:rsidP="00E954B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F1E2B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E954B4" w:rsidRPr="002F1E2B" w:rsidTr="00E954B4">
        <w:trPr>
          <w:trHeight w:val="480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4B4" w:rsidRPr="002F1E2B" w:rsidRDefault="00E954B4" w:rsidP="00E9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E2B">
              <w:rPr>
                <w:rFonts w:ascii="Times New Roman" w:hAnsi="Times New Roman" w:cs="Times New Roman"/>
                <w:sz w:val="28"/>
                <w:szCs w:val="28"/>
              </w:rPr>
              <w:t>Выполнение домашних заданий, работа с нормативными актами;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4B4" w:rsidRPr="002F1E2B" w:rsidRDefault="00E954B4" w:rsidP="00E954B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F1E2B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  <w:p w:rsidR="00E954B4" w:rsidRPr="002F1E2B" w:rsidRDefault="00E954B4" w:rsidP="00E954B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954B4" w:rsidRPr="002F1E2B" w:rsidTr="00E954B4">
        <w:trPr>
          <w:trHeight w:val="413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54B4" w:rsidRPr="002F1E2B" w:rsidRDefault="00E954B4" w:rsidP="00E9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E2B">
              <w:rPr>
                <w:rFonts w:ascii="Times New Roman" w:hAnsi="Times New Roman" w:cs="Times New Roman"/>
                <w:sz w:val="28"/>
                <w:szCs w:val="28"/>
              </w:rPr>
              <w:t>Выполнение рефератов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54B4" w:rsidRPr="002F1E2B" w:rsidRDefault="00E954B4" w:rsidP="00E954B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F1E2B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</w:tbl>
    <w:p w:rsidR="00E954B4" w:rsidRDefault="00E954B4" w:rsidP="00E954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4B4" w:rsidRPr="00F10B24" w:rsidRDefault="00E954B4" w:rsidP="00E954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>Самостоятельная работа студентов включает в себя:</w:t>
      </w:r>
    </w:p>
    <w:p w:rsidR="00E954B4" w:rsidRPr="00F10B24" w:rsidRDefault="00E954B4" w:rsidP="00E954B4">
      <w:pPr>
        <w:numPr>
          <w:ilvl w:val="0"/>
          <w:numId w:val="10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>самостоятельное изучение источников, в том числе нормативных правовых актов и практики их применения;</w:t>
      </w:r>
    </w:p>
    <w:p w:rsidR="00E954B4" w:rsidRPr="00F10B24" w:rsidRDefault="00E954B4" w:rsidP="00E954B4">
      <w:pPr>
        <w:numPr>
          <w:ilvl w:val="0"/>
          <w:numId w:val="10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 xml:space="preserve">решение задач, заданных на дом; </w:t>
      </w:r>
    </w:p>
    <w:p w:rsidR="00E954B4" w:rsidRPr="00F10B24" w:rsidRDefault="00E954B4" w:rsidP="00E954B4">
      <w:pPr>
        <w:numPr>
          <w:ilvl w:val="0"/>
          <w:numId w:val="10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 xml:space="preserve">подготовка докладов и рефератов; </w:t>
      </w:r>
    </w:p>
    <w:p w:rsidR="00E954B4" w:rsidRPr="00F10B24" w:rsidRDefault="00E954B4" w:rsidP="00E954B4">
      <w:pPr>
        <w:numPr>
          <w:ilvl w:val="0"/>
          <w:numId w:val="10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>подготовка к промежуточному контролю;</w:t>
      </w:r>
    </w:p>
    <w:p w:rsidR="00E954B4" w:rsidRPr="00F10B24" w:rsidRDefault="00E954B4" w:rsidP="00E954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>Самостоятельная работа студента по изучению нормативных источников заключается в следующем:</w:t>
      </w:r>
    </w:p>
    <w:p w:rsidR="00E954B4" w:rsidRPr="00F10B24" w:rsidRDefault="00E954B4" w:rsidP="00E954B4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>знакомство с текстом нормативного правового акта;</w:t>
      </w:r>
    </w:p>
    <w:p w:rsidR="00E954B4" w:rsidRPr="00F10B24" w:rsidRDefault="00E954B4" w:rsidP="00E954B4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>выделение наиболее значимых аспектов изучаемого источника;</w:t>
      </w:r>
    </w:p>
    <w:p w:rsidR="00E954B4" w:rsidRPr="00F10B24" w:rsidRDefault="00E954B4" w:rsidP="00E954B4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>соотнесение норм права, содержащихся в источнике, с полученными теоретическими знаниями по изучаемой теме.</w:t>
      </w:r>
    </w:p>
    <w:p w:rsidR="00E954B4" w:rsidRPr="00F10B24" w:rsidRDefault="00E954B4" w:rsidP="00E954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0B2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10B24">
        <w:rPr>
          <w:rFonts w:ascii="Times New Roman" w:eastAsia="Times New Roman" w:hAnsi="Times New Roman" w:cs="Times New Roman"/>
          <w:sz w:val="24"/>
          <w:szCs w:val="24"/>
        </w:rPr>
        <w:t xml:space="preserve"> надлежащей работой студента с рекомендованной нормативной литературой осуществляется постоянно на занятиях. Уровень изучения нормативного </w:t>
      </w:r>
      <w:r w:rsidRPr="00F10B24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правового акта выявляется также при решении задачи, заданной на дом и ответов на поставленные на семинаре вопросы преподавателя.</w:t>
      </w:r>
    </w:p>
    <w:p w:rsidR="00E954B4" w:rsidRPr="00F10B24" w:rsidRDefault="00E954B4" w:rsidP="00E954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 xml:space="preserve">Изучение студентом учебной и монографической литературы по изучаемой теме, а также рекомендованных научных статей, опубликованных в периодической печати, обеспечивает наиболее полную теоретическую и практическую профессиональную подготовку по изучаемой дисциплине. Основной перечень рекомендованной учебной и научной литературы, а также перечень публикаций в периодической печати по изучаемым темам предлагается студентам в печатном виде в начале каждой лекции по теме. </w:t>
      </w:r>
    </w:p>
    <w:p w:rsidR="00E954B4" w:rsidRPr="00F10B24" w:rsidRDefault="00E954B4" w:rsidP="00E954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0B2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10B24">
        <w:rPr>
          <w:rFonts w:ascii="Times New Roman" w:eastAsia="Times New Roman" w:hAnsi="Times New Roman" w:cs="Times New Roman"/>
          <w:sz w:val="24"/>
          <w:szCs w:val="24"/>
        </w:rPr>
        <w:t xml:space="preserve"> результатами самостоятельной работы студентами в данной области осуществляется на занятиях путем простого устного опроса и обсуждения, а также заслушивания докладов и обзоров периодических изданий отдельных студентов, подготовленных по предварительному согласованию с преподавателем.</w:t>
      </w:r>
    </w:p>
    <w:p w:rsidR="00E954B4" w:rsidRPr="00F10B24" w:rsidRDefault="00E954B4" w:rsidP="00E954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 xml:space="preserve">В целях текущего и всеобщего </w:t>
      </w:r>
      <w:proofErr w:type="gramStart"/>
      <w:r w:rsidRPr="00F10B24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F10B24">
        <w:rPr>
          <w:rFonts w:ascii="Times New Roman" w:eastAsia="Times New Roman" w:hAnsi="Times New Roman" w:cs="Times New Roman"/>
          <w:sz w:val="24"/>
          <w:szCs w:val="24"/>
        </w:rPr>
        <w:t xml:space="preserve"> уровнем усвоения студентами материалов спецкурса по отдельным темам могут проводиться краткие контрольные работы или промежуточные и тематические тестирования.  Подготовка к выполнению студентами контрольных работ или тестов осуществляется студентами самостоятельно. </w:t>
      </w:r>
    </w:p>
    <w:p w:rsidR="00E954B4" w:rsidRPr="00F10B24" w:rsidRDefault="00E954B4" w:rsidP="00E954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>При подготовке к контрольной работе или тесту:</w:t>
      </w:r>
    </w:p>
    <w:p w:rsidR="00E954B4" w:rsidRPr="00F10B24" w:rsidRDefault="00E954B4" w:rsidP="00E954B4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>студент самостоятельно должен оценить степень полученных знаний по теме, основываясь на результатах семинарских занятий и текущей аттестации;</w:t>
      </w:r>
    </w:p>
    <w:p w:rsidR="00E954B4" w:rsidRPr="00F10B24" w:rsidRDefault="00E954B4" w:rsidP="00E954B4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>выявить пробелы в собственных знаниях по пройденной теме;</w:t>
      </w:r>
    </w:p>
    <w:p w:rsidR="00E954B4" w:rsidRPr="00F10B24" w:rsidRDefault="00E954B4" w:rsidP="00E954B4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>самостоятельно попытаться ликвидировать выявленные пробелы, изучив рекомендованную по теме нормативную и иную литературу;</w:t>
      </w:r>
    </w:p>
    <w:p w:rsidR="00E954B4" w:rsidRPr="00F10B24" w:rsidRDefault="00E954B4" w:rsidP="00E954B4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>в дни установленных расписанием консультаций преподавателя, обратиться к последнему для разъяснения невыясненных вопросов.</w:t>
      </w:r>
    </w:p>
    <w:p w:rsidR="00E954B4" w:rsidRPr="00F10B24" w:rsidRDefault="00E954B4" w:rsidP="00E954B4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 xml:space="preserve">К самостоятельной работе студента относится подготовка к сдаче задолженностей по пропущенным практическим  занятиям или отработка неудовлетворительных оценок, полученных студентом на уроках. </w:t>
      </w:r>
    </w:p>
    <w:p w:rsidR="00E954B4" w:rsidRPr="00F10B24" w:rsidRDefault="00E954B4" w:rsidP="00E954B4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>По предварительному согласованию с преподавателем отработка в каждом конкретном случае может заключаться:</w:t>
      </w:r>
    </w:p>
    <w:p w:rsidR="00E954B4" w:rsidRPr="00F10B24" w:rsidRDefault="00E954B4" w:rsidP="00E954B4">
      <w:pPr>
        <w:numPr>
          <w:ilvl w:val="0"/>
          <w:numId w:val="13"/>
        </w:num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>в устном ответе на вопросы преподавателя по отрабатываемой теме;</w:t>
      </w:r>
    </w:p>
    <w:p w:rsidR="00E954B4" w:rsidRPr="00F10B24" w:rsidRDefault="00E954B4" w:rsidP="00E954B4">
      <w:pPr>
        <w:numPr>
          <w:ilvl w:val="0"/>
          <w:numId w:val="13"/>
        </w:num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>решения ситуационных задач;</w:t>
      </w:r>
    </w:p>
    <w:p w:rsidR="00E954B4" w:rsidRPr="00F10B24" w:rsidRDefault="00E954B4" w:rsidP="00E954B4">
      <w:pPr>
        <w:numPr>
          <w:ilvl w:val="0"/>
          <w:numId w:val="13"/>
        </w:num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>в написании реферата по предложенному преподавателем вопросу отрабатываемой темы;</w:t>
      </w:r>
    </w:p>
    <w:p w:rsidR="00E954B4" w:rsidRPr="00F10B24" w:rsidRDefault="00E954B4" w:rsidP="00E954B4">
      <w:pPr>
        <w:numPr>
          <w:ilvl w:val="0"/>
          <w:numId w:val="13"/>
        </w:num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>в предъявлении для проверки вовремя не выполненных письменных домашних заданий.</w:t>
      </w:r>
    </w:p>
    <w:p w:rsidR="00E954B4" w:rsidRDefault="00E954B4" w:rsidP="00E954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4B4" w:rsidRDefault="00E954B4">
      <w:r>
        <w:br w:type="page"/>
      </w:r>
    </w:p>
    <w:p w:rsidR="002F1E2B" w:rsidRPr="00621CD1" w:rsidRDefault="002F1E2B" w:rsidP="002F1E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621CD1">
        <w:rPr>
          <w:rFonts w:ascii="Times New Roman" w:hAnsi="Times New Roman" w:cs="Times New Roman"/>
          <w:b/>
          <w:sz w:val="28"/>
          <w:szCs w:val="28"/>
        </w:rPr>
        <w:t>Самостоятельная работа студентов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292"/>
        <w:gridCol w:w="2919"/>
        <w:gridCol w:w="709"/>
        <w:gridCol w:w="2233"/>
        <w:gridCol w:w="1594"/>
      </w:tblGrid>
      <w:tr w:rsidR="002F1E2B" w:rsidRPr="00874061" w:rsidTr="00BA396B">
        <w:tc>
          <w:tcPr>
            <w:tcW w:w="2292" w:type="dxa"/>
            <w:vAlign w:val="center"/>
          </w:tcPr>
          <w:p w:rsidR="002F1E2B" w:rsidRPr="00874061" w:rsidRDefault="002F1E2B" w:rsidP="0009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19" w:type="dxa"/>
            <w:vAlign w:val="center"/>
          </w:tcPr>
          <w:p w:rsidR="002F1E2B" w:rsidRPr="00874061" w:rsidRDefault="002F1E2B" w:rsidP="0009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709" w:type="dxa"/>
            <w:vAlign w:val="center"/>
          </w:tcPr>
          <w:p w:rsidR="002F1E2B" w:rsidRPr="00874061" w:rsidRDefault="002F1E2B" w:rsidP="0009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1">
              <w:rPr>
                <w:rFonts w:ascii="Times New Roman" w:hAnsi="Times New Roman" w:cs="Times New Roman"/>
                <w:sz w:val="24"/>
                <w:szCs w:val="24"/>
              </w:rPr>
              <w:t>Кол. час</w:t>
            </w:r>
          </w:p>
        </w:tc>
        <w:tc>
          <w:tcPr>
            <w:tcW w:w="2233" w:type="dxa"/>
            <w:vAlign w:val="center"/>
          </w:tcPr>
          <w:p w:rsidR="002F1E2B" w:rsidRPr="00874061" w:rsidRDefault="002F1E2B" w:rsidP="0009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1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работы</w:t>
            </w:r>
          </w:p>
        </w:tc>
        <w:tc>
          <w:tcPr>
            <w:tcW w:w="1594" w:type="dxa"/>
            <w:vAlign w:val="center"/>
          </w:tcPr>
          <w:p w:rsidR="002F1E2B" w:rsidRPr="00874061" w:rsidRDefault="002F1E2B" w:rsidP="0009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1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2F1E2B" w:rsidRPr="00874061" w:rsidTr="00BA396B">
        <w:tc>
          <w:tcPr>
            <w:tcW w:w="2292" w:type="dxa"/>
            <w:vAlign w:val="center"/>
          </w:tcPr>
          <w:p w:rsidR="002F1E2B" w:rsidRPr="002F1E2B" w:rsidRDefault="002F1E2B" w:rsidP="00BA396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  <w:r w:rsidRPr="002F1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Законодательная и нормативно-правовая база защиты  в области защиты информации</w:t>
            </w:r>
          </w:p>
        </w:tc>
        <w:tc>
          <w:tcPr>
            <w:tcW w:w="2919" w:type="dxa"/>
            <w:vAlign w:val="center"/>
          </w:tcPr>
          <w:p w:rsidR="002F1E2B" w:rsidRPr="002F1E2B" w:rsidRDefault="002F1E2B" w:rsidP="00BA396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F1E2B" w:rsidRPr="002F1E2B" w:rsidRDefault="002F1E2B" w:rsidP="002F1E2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2F1E2B" w:rsidRPr="002F1E2B" w:rsidRDefault="002F1E2B" w:rsidP="002F1E2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2F1E2B" w:rsidRPr="002F1E2B" w:rsidRDefault="002F1E2B" w:rsidP="002F1E2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4B4" w:rsidRPr="00874061" w:rsidTr="00BA396B">
        <w:tc>
          <w:tcPr>
            <w:tcW w:w="2292" w:type="dxa"/>
            <w:vAlign w:val="center"/>
          </w:tcPr>
          <w:p w:rsidR="00E954B4" w:rsidRPr="00BA396B" w:rsidRDefault="00E954B4" w:rsidP="00BA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</w:p>
          <w:p w:rsidR="00E954B4" w:rsidRPr="002F1E2B" w:rsidRDefault="00E954B4" w:rsidP="00BA396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2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как объект юридической защиты</w:t>
            </w:r>
          </w:p>
        </w:tc>
        <w:tc>
          <w:tcPr>
            <w:tcW w:w="2919" w:type="dxa"/>
            <w:vAlign w:val="center"/>
          </w:tcPr>
          <w:p w:rsidR="00E954B4" w:rsidRPr="002F1E2B" w:rsidRDefault="00E954B4" w:rsidP="00BA396B">
            <w:pPr>
              <w:ind w:left="142" w:right="1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E2B">
              <w:rPr>
                <w:rFonts w:ascii="Times New Roman" w:hAnsi="Times New Roman" w:cs="Times New Roman"/>
                <w:sz w:val="24"/>
                <w:szCs w:val="24"/>
              </w:rPr>
              <w:t>Изучение учебного материала (по конспектам лекций, учебной литературе).</w:t>
            </w:r>
          </w:p>
          <w:p w:rsidR="00E954B4" w:rsidRPr="002F1E2B" w:rsidRDefault="00E954B4" w:rsidP="00BA396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54B4" w:rsidRPr="002F1E2B" w:rsidRDefault="00E954B4" w:rsidP="002F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vAlign w:val="center"/>
          </w:tcPr>
          <w:p w:rsidR="00E954B4" w:rsidRDefault="00E954B4" w:rsidP="00E954B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дать о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понятия «информация».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к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>лассификаци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 ее роли в правовой системе,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 xml:space="preserve"> по доступу к ней. </w:t>
            </w:r>
          </w:p>
          <w:p w:rsidR="00E954B4" w:rsidRDefault="00E954B4" w:rsidP="00E954B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ю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ридические особенности и свойства информации. </w:t>
            </w:r>
          </w:p>
          <w:p w:rsidR="00E954B4" w:rsidRDefault="00E954B4" w:rsidP="00E954B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 м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 xml:space="preserve">одель информационной сферы. </w:t>
            </w:r>
          </w:p>
          <w:p w:rsidR="00E954B4" w:rsidRPr="00752850" w:rsidRDefault="00E954B4" w:rsidP="00E954B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Охарактеризовать п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>онятие информационной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 xml:space="preserve">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proofErr w:type="gramStart"/>
            <w:r w:rsidRPr="008D6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94" w:type="dxa"/>
            <w:vAlign w:val="center"/>
          </w:tcPr>
          <w:p w:rsidR="00E954B4" w:rsidRPr="009626BA" w:rsidRDefault="00E954B4" w:rsidP="00E954B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A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E954B4" w:rsidRPr="009626BA" w:rsidRDefault="00E954B4" w:rsidP="00E954B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954B4" w:rsidRPr="009626BA" w:rsidRDefault="00E954B4" w:rsidP="00E954B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B4" w:rsidRPr="00752850" w:rsidRDefault="00E954B4" w:rsidP="00E954B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6BA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9626BA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E954B4" w:rsidRPr="00874061" w:rsidTr="00BA396B">
        <w:tc>
          <w:tcPr>
            <w:tcW w:w="2292" w:type="dxa"/>
            <w:vAlign w:val="center"/>
          </w:tcPr>
          <w:p w:rsidR="00E954B4" w:rsidRPr="00BA396B" w:rsidRDefault="00E954B4" w:rsidP="00BA396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96B">
              <w:rPr>
                <w:rFonts w:ascii="Times New Roman" w:hAnsi="Times New Roman" w:cs="Times New Roman"/>
                <w:b/>
                <w:sz w:val="24"/>
                <w:szCs w:val="24"/>
              </w:rPr>
              <w:t>Тема 1.2</w:t>
            </w:r>
          </w:p>
          <w:p w:rsidR="00E954B4" w:rsidRPr="002F1E2B" w:rsidRDefault="00E954B4" w:rsidP="00BA396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2B">
              <w:rPr>
                <w:rFonts w:ascii="Times New Roman" w:hAnsi="Times New Roman" w:cs="Times New Roman"/>
                <w:sz w:val="24"/>
                <w:szCs w:val="24"/>
              </w:rPr>
              <w:t>Правовые режимы информационных ресурсов</w:t>
            </w:r>
          </w:p>
        </w:tc>
        <w:tc>
          <w:tcPr>
            <w:tcW w:w="2919" w:type="dxa"/>
            <w:vAlign w:val="center"/>
          </w:tcPr>
          <w:p w:rsidR="00E954B4" w:rsidRPr="002F1E2B" w:rsidRDefault="00E954B4" w:rsidP="00BA396B">
            <w:pPr>
              <w:ind w:left="142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2B">
              <w:rPr>
                <w:rFonts w:ascii="Times New Roman" w:hAnsi="Times New Roman" w:cs="Times New Roman"/>
                <w:sz w:val="24"/>
                <w:szCs w:val="24"/>
              </w:rPr>
              <w:t>Изучение учебного материала (по конспектам лекций, учебной литературе).</w:t>
            </w:r>
          </w:p>
          <w:p w:rsidR="00E954B4" w:rsidRPr="002F1E2B" w:rsidRDefault="00E954B4" w:rsidP="00BA396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54B4" w:rsidRPr="002F1E2B" w:rsidRDefault="00E954B4" w:rsidP="002F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vAlign w:val="center"/>
          </w:tcPr>
          <w:p w:rsidR="00E954B4" w:rsidRPr="00752850" w:rsidRDefault="00E954B4" w:rsidP="00E954B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>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перечислить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 xml:space="preserve"> виды </w:t>
            </w:r>
            <w:proofErr w:type="spellStart"/>
            <w:r w:rsidRPr="008D64D2">
              <w:rPr>
                <w:rFonts w:ascii="Times New Roman" w:hAnsi="Times New Roman" w:cs="Times New Roman"/>
                <w:sz w:val="24"/>
                <w:szCs w:val="24"/>
              </w:rPr>
              <w:t>охраноспособной</w:t>
            </w:r>
            <w:proofErr w:type="spellEnd"/>
            <w:r w:rsidRPr="008D64D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Раскрыть п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 xml:space="preserve">онятие защиты информации.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Перечислить 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 xml:space="preserve">виды конфиденциальной информации.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правовых р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>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 xml:space="preserve"> защиты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Государственная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64D2">
              <w:rPr>
                <w:rFonts w:ascii="Times New Roman" w:hAnsi="Times New Roman" w:cs="Times New Roman"/>
                <w:sz w:val="24"/>
                <w:szCs w:val="24"/>
              </w:rPr>
              <w:t>лужебная</w:t>
            </w:r>
            <w:proofErr w:type="spellEnd"/>
            <w:r w:rsidRPr="008D64D2">
              <w:rPr>
                <w:rFonts w:ascii="Times New Roman" w:hAnsi="Times New Roman" w:cs="Times New Roman"/>
                <w:sz w:val="24"/>
                <w:szCs w:val="24"/>
              </w:rPr>
              <w:t xml:space="preserve"> тайна и профессиональная тайна. Тайна частной жизни. </w:t>
            </w:r>
            <w:proofErr w:type="gramStart"/>
            <w:r w:rsidRPr="008D64D2">
              <w:rPr>
                <w:rFonts w:ascii="Times New Roman" w:hAnsi="Times New Roman" w:cs="Times New Roman"/>
                <w:sz w:val="24"/>
                <w:szCs w:val="24"/>
              </w:rPr>
              <w:t>Коммерческая</w:t>
            </w:r>
            <w:proofErr w:type="gramEnd"/>
            <w:r w:rsidRPr="008D64D2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виды тайн.</w:t>
            </w:r>
          </w:p>
        </w:tc>
        <w:tc>
          <w:tcPr>
            <w:tcW w:w="1594" w:type="dxa"/>
            <w:vAlign w:val="center"/>
          </w:tcPr>
          <w:p w:rsidR="00E954B4" w:rsidRPr="009626BA" w:rsidRDefault="00E954B4" w:rsidP="00E954B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A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E954B4" w:rsidRPr="009626BA" w:rsidRDefault="00E954B4" w:rsidP="00E954B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954B4" w:rsidRPr="009626BA" w:rsidRDefault="00E954B4" w:rsidP="00E954B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B4" w:rsidRPr="00752850" w:rsidRDefault="00E954B4" w:rsidP="00E954B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6BA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9626BA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E954B4" w:rsidRPr="00874061" w:rsidTr="00BA396B">
        <w:tc>
          <w:tcPr>
            <w:tcW w:w="2292" w:type="dxa"/>
            <w:vAlign w:val="center"/>
          </w:tcPr>
          <w:p w:rsidR="00E954B4" w:rsidRPr="00BA396B" w:rsidRDefault="00E954B4" w:rsidP="00BA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</w:t>
            </w:r>
          </w:p>
          <w:p w:rsidR="00E954B4" w:rsidRPr="002F1E2B" w:rsidRDefault="00E954B4" w:rsidP="00BA396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2B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и структура правового обеспечения защиты информации</w:t>
            </w:r>
          </w:p>
        </w:tc>
        <w:tc>
          <w:tcPr>
            <w:tcW w:w="2919" w:type="dxa"/>
            <w:vAlign w:val="center"/>
          </w:tcPr>
          <w:p w:rsidR="00E954B4" w:rsidRPr="002F1E2B" w:rsidRDefault="00E954B4" w:rsidP="00BA396B">
            <w:pPr>
              <w:ind w:left="142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2B">
              <w:rPr>
                <w:rFonts w:ascii="Times New Roman" w:hAnsi="Times New Roman" w:cs="Times New Roman"/>
                <w:sz w:val="24"/>
                <w:szCs w:val="24"/>
              </w:rPr>
              <w:t>Изучение учебного материала (по конспектам лекций, учебной литературе).</w:t>
            </w:r>
          </w:p>
          <w:p w:rsidR="00E954B4" w:rsidRPr="002F1E2B" w:rsidRDefault="00E954B4" w:rsidP="00BA396B">
            <w:pPr>
              <w:ind w:left="142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2B">
              <w:rPr>
                <w:rFonts w:ascii="Times New Roman" w:hAnsi="Times New Roman" w:cs="Times New Roman"/>
                <w:sz w:val="24"/>
                <w:szCs w:val="24"/>
              </w:rPr>
              <w:t>Выполнение реферата на темы:</w:t>
            </w:r>
          </w:p>
          <w:p w:rsidR="00E954B4" w:rsidRPr="002F1E2B" w:rsidRDefault="00E954B4" w:rsidP="00BA396B">
            <w:pPr>
              <w:ind w:left="142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2B">
              <w:rPr>
                <w:rFonts w:ascii="Times New Roman" w:hAnsi="Times New Roman" w:cs="Times New Roman"/>
                <w:sz w:val="24"/>
                <w:szCs w:val="24"/>
              </w:rPr>
              <w:t>Информационные права человека и гражданина, закрепленные в Конституции РФ.</w:t>
            </w:r>
          </w:p>
          <w:p w:rsidR="00E954B4" w:rsidRPr="002F1E2B" w:rsidRDefault="00E954B4" w:rsidP="00BA396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2B">
              <w:rPr>
                <w:rFonts w:ascii="Times New Roman" w:hAnsi="Times New Roman" w:cs="Times New Roman"/>
                <w:sz w:val="24"/>
                <w:szCs w:val="24"/>
              </w:rPr>
              <w:t>Информационные права человека по Всеобщей декларации прав человека и Европейской конвенции о защите прав человека и основных свобод.</w:t>
            </w:r>
          </w:p>
        </w:tc>
        <w:tc>
          <w:tcPr>
            <w:tcW w:w="709" w:type="dxa"/>
            <w:vAlign w:val="center"/>
          </w:tcPr>
          <w:p w:rsidR="00E954B4" w:rsidRPr="002F1E2B" w:rsidRDefault="00E954B4" w:rsidP="002F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:rsidR="00E954B4" w:rsidRPr="008D64D2" w:rsidRDefault="00E954B4" w:rsidP="00E954B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п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>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 xml:space="preserve"> защиты объектов информационных правоотношений от угроз в информационной сфере.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Перечислить основные направления п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>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 xml:space="preserve"> защит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личности, общества, государства от угроз воздействия недоброкачественной информации, от нарушения 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ядка распространения информации,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ресурсов и информационных систем от угроз несанкционированного и неправомерного воздействия посторонних лиц.  Защита прав и свобод в информационной сфере</w:t>
            </w:r>
            <w:proofErr w:type="gramStart"/>
            <w:r w:rsidRPr="008D64D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E954B4" w:rsidRPr="00752850" w:rsidRDefault="00E954B4" w:rsidP="00E954B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vAlign w:val="center"/>
          </w:tcPr>
          <w:p w:rsidR="00E954B4" w:rsidRPr="00A95A98" w:rsidRDefault="00E954B4" w:rsidP="00E954B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E954B4" w:rsidRPr="00A95A98" w:rsidRDefault="00E954B4" w:rsidP="00E954B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954B4" w:rsidRPr="00A95A98" w:rsidRDefault="00E954B4" w:rsidP="00E954B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8">
              <w:rPr>
                <w:rFonts w:ascii="Times New Roman" w:hAnsi="Times New Roman" w:cs="Times New Roman"/>
                <w:sz w:val="24"/>
                <w:szCs w:val="24"/>
              </w:rPr>
              <w:t>Оценка выполнения реферата</w:t>
            </w:r>
          </w:p>
          <w:p w:rsidR="00E954B4" w:rsidRPr="00752850" w:rsidRDefault="00E954B4" w:rsidP="00E954B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A98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A95A98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2F1E2B" w:rsidRPr="00874061" w:rsidTr="00BA396B">
        <w:tc>
          <w:tcPr>
            <w:tcW w:w="2292" w:type="dxa"/>
            <w:vAlign w:val="center"/>
          </w:tcPr>
          <w:p w:rsidR="002F1E2B" w:rsidRPr="00BA396B" w:rsidRDefault="002F1E2B" w:rsidP="00BA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</w:p>
          <w:p w:rsidR="002F1E2B" w:rsidRPr="002F1E2B" w:rsidRDefault="002F1E2B" w:rsidP="00BA396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2B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регулирование защиты информации</w:t>
            </w:r>
          </w:p>
        </w:tc>
        <w:tc>
          <w:tcPr>
            <w:tcW w:w="2919" w:type="dxa"/>
            <w:vAlign w:val="center"/>
          </w:tcPr>
          <w:p w:rsidR="002F1E2B" w:rsidRPr="002F1E2B" w:rsidRDefault="002F1E2B" w:rsidP="00BA396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F1E2B" w:rsidRPr="002F1E2B" w:rsidRDefault="002F1E2B" w:rsidP="002F1E2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2F1E2B" w:rsidRPr="002F1E2B" w:rsidRDefault="002F1E2B" w:rsidP="002F1E2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2F1E2B" w:rsidRPr="002F1E2B" w:rsidRDefault="002F1E2B" w:rsidP="002F1E2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4B4" w:rsidRPr="00874061" w:rsidTr="00BA396B">
        <w:tc>
          <w:tcPr>
            <w:tcW w:w="2292" w:type="dxa"/>
            <w:vAlign w:val="center"/>
          </w:tcPr>
          <w:p w:rsidR="00E954B4" w:rsidRPr="00BA396B" w:rsidRDefault="00E954B4" w:rsidP="00BA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E954B4" w:rsidRPr="002F1E2B" w:rsidRDefault="00E954B4" w:rsidP="00BA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2B">
              <w:rPr>
                <w:rFonts w:ascii="Times New Roman" w:hAnsi="Times New Roman" w:cs="Times New Roman"/>
                <w:bCs/>
                <w:sz w:val="24"/>
                <w:szCs w:val="24"/>
              </w:rPr>
              <w:t>Правовые основы защиты информации в области государственной тайны</w:t>
            </w:r>
          </w:p>
        </w:tc>
        <w:tc>
          <w:tcPr>
            <w:tcW w:w="2919" w:type="dxa"/>
            <w:vAlign w:val="center"/>
          </w:tcPr>
          <w:p w:rsidR="00E954B4" w:rsidRPr="002F1E2B" w:rsidRDefault="00E954B4" w:rsidP="00BA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E2B">
              <w:rPr>
                <w:rFonts w:ascii="Times New Roman" w:hAnsi="Times New Roman" w:cs="Times New Roman"/>
                <w:sz w:val="24"/>
                <w:szCs w:val="24"/>
              </w:rPr>
              <w:t>Изучение учебного материала (по конспектам лекций, учебной литературе).</w:t>
            </w:r>
          </w:p>
          <w:p w:rsidR="00E954B4" w:rsidRPr="002F1E2B" w:rsidRDefault="00E954B4" w:rsidP="00BA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E2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НПА:  Закон РФ «О государственной тайне».</w:t>
            </w:r>
            <w:r w:rsidRPr="002F1E2B">
              <w:rPr>
                <w:rFonts w:ascii="Times New Roman" w:hAnsi="Times New Roman" w:cs="Times New Roman"/>
                <w:sz w:val="24"/>
                <w:szCs w:val="24"/>
              </w:rPr>
              <w:t xml:space="preserve"> Отнесение сведений к государственной тайне и их засекречивание. Рассекречивание сведений и их носителей.  Распоряжение сведениями, составляющими государственную тайну. Контроль и надзор за обеспечением защиты государственной тайны.</w:t>
            </w:r>
          </w:p>
          <w:p w:rsidR="00E954B4" w:rsidRPr="002F1E2B" w:rsidRDefault="00E954B4" w:rsidP="00BA396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54B4" w:rsidRPr="002F1E2B" w:rsidRDefault="00E954B4" w:rsidP="002F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:rsidR="00E954B4" w:rsidRPr="008D64D2" w:rsidRDefault="00E954B4" w:rsidP="00E954B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 и состав государственной тайны, п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>еречни сведений, составляющих государственную тайну, и сведения,       которые не могут относиться к государственной тайне.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с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>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 xml:space="preserve"> и объекты информационных правоотношений в области государственной тайны.</w:t>
            </w:r>
          </w:p>
          <w:p w:rsidR="00E954B4" w:rsidRPr="00752850" w:rsidRDefault="00E954B4" w:rsidP="00E954B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порядок о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>тнесени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к государственной тайне и их засекречивание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>ассекречивани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и их носителей.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Перечислить требования  по р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>аспоряжени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сведениями, составляющими государственную тайну.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Описать формы к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 xml:space="preserve"> и надзор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 xml:space="preserve"> за обеспечением защиты государственной тайны.</w:t>
            </w:r>
          </w:p>
        </w:tc>
        <w:tc>
          <w:tcPr>
            <w:tcW w:w="1594" w:type="dxa"/>
            <w:vAlign w:val="center"/>
          </w:tcPr>
          <w:p w:rsidR="00E954B4" w:rsidRPr="00A95A98" w:rsidRDefault="00E954B4" w:rsidP="00E954B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E954B4" w:rsidRPr="00A95A98" w:rsidRDefault="00E954B4" w:rsidP="00E954B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954B4" w:rsidRDefault="00E954B4" w:rsidP="00E954B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конспекта</w:t>
            </w:r>
          </w:p>
          <w:p w:rsidR="00E954B4" w:rsidRPr="00A95A98" w:rsidRDefault="00E954B4" w:rsidP="00E954B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B4" w:rsidRPr="00752850" w:rsidRDefault="00E954B4" w:rsidP="00E954B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A98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A95A98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E954B4" w:rsidRPr="00874061" w:rsidTr="00BA396B">
        <w:tc>
          <w:tcPr>
            <w:tcW w:w="2292" w:type="dxa"/>
            <w:vAlign w:val="center"/>
          </w:tcPr>
          <w:p w:rsidR="00E954B4" w:rsidRPr="002F1E2B" w:rsidRDefault="00E954B4" w:rsidP="00BA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  <w:r w:rsidRPr="002F1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Правовые основы защиты информации в области коммерческой тайны</w:t>
            </w:r>
          </w:p>
        </w:tc>
        <w:tc>
          <w:tcPr>
            <w:tcW w:w="2919" w:type="dxa"/>
            <w:vAlign w:val="center"/>
          </w:tcPr>
          <w:p w:rsidR="00E954B4" w:rsidRPr="002F1E2B" w:rsidRDefault="00E954B4" w:rsidP="00BA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E2B">
              <w:rPr>
                <w:rFonts w:ascii="Times New Roman" w:hAnsi="Times New Roman" w:cs="Times New Roman"/>
                <w:sz w:val="24"/>
                <w:szCs w:val="24"/>
              </w:rPr>
              <w:t>Изучение учебного материала (по конспектам лекций, учебной литературе).</w:t>
            </w:r>
          </w:p>
          <w:p w:rsidR="00E954B4" w:rsidRPr="002F1E2B" w:rsidRDefault="00E954B4" w:rsidP="00BA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E2B">
              <w:rPr>
                <w:rFonts w:ascii="Times New Roman" w:hAnsi="Times New Roman" w:cs="Times New Roman"/>
                <w:sz w:val="24"/>
                <w:szCs w:val="24"/>
              </w:rPr>
              <w:t>Работа с НПА: ФЗ « О коммерческой тайне».</w:t>
            </w:r>
          </w:p>
          <w:p w:rsidR="00E954B4" w:rsidRPr="002F1E2B" w:rsidRDefault="00E954B4" w:rsidP="00BA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E2B">
              <w:rPr>
                <w:rFonts w:ascii="Times New Roman" w:hAnsi="Times New Roman" w:cs="Times New Roman"/>
                <w:sz w:val="24"/>
                <w:szCs w:val="24"/>
              </w:rPr>
              <w:t>Выполнение реферата на тему:</w:t>
            </w:r>
          </w:p>
          <w:p w:rsidR="00E954B4" w:rsidRPr="002F1E2B" w:rsidRDefault="00E954B4" w:rsidP="00BA396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2B">
              <w:rPr>
                <w:rFonts w:ascii="Times New Roman" w:hAnsi="Times New Roman" w:cs="Times New Roman"/>
                <w:sz w:val="24"/>
                <w:szCs w:val="24"/>
              </w:rPr>
              <w:t>Правовая охрана и защита прав на коммерческую тайну при предоставлении информации органам государственной власти и органам местного самоуправления.</w:t>
            </w:r>
          </w:p>
        </w:tc>
        <w:tc>
          <w:tcPr>
            <w:tcW w:w="709" w:type="dxa"/>
            <w:vAlign w:val="center"/>
          </w:tcPr>
          <w:p w:rsidR="00E954B4" w:rsidRPr="002F1E2B" w:rsidRDefault="00E954B4" w:rsidP="002F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:rsidR="00E954B4" w:rsidRPr="008D64D2" w:rsidRDefault="00E954B4" w:rsidP="00E954B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правоотношений при производстве, передаче и потреблении информации, составляющей коммерческую тайну.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Называть с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>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 xml:space="preserve"> и объекты правоотношений в области защиты коммерческой тайны.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Описать порядок установления правового режима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коммерческой тайны.  </w:t>
            </w:r>
          </w:p>
          <w:p w:rsidR="00E954B4" w:rsidRPr="008D64D2" w:rsidRDefault="00E954B4" w:rsidP="00E954B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особенности о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>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коммерческой тайны в трудовых отношениях.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>рава и обязанности органов государства в отношении коммерческой тайны. Защита прав на коммерческую тайну</w:t>
            </w:r>
          </w:p>
          <w:p w:rsidR="00E954B4" w:rsidRPr="008D64D2" w:rsidRDefault="00E954B4" w:rsidP="00E954B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B4" w:rsidRPr="008D64D2" w:rsidRDefault="00E954B4" w:rsidP="00E954B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B4" w:rsidRPr="00752850" w:rsidRDefault="00E954B4" w:rsidP="00E954B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E954B4" w:rsidRPr="00A95A98" w:rsidRDefault="00E954B4" w:rsidP="00E954B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E954B4" w:rsidRPr="00A95A98" w:rsidRDefault="00E954B4" w:rsidP="00E954B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954B4" w:rsidRPr="00A95A98" w:rsidRDefault="00E954B4" w:rsidP="00E954B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B4" w:rsidRPr="00A95A98" w:rsidRDefault="00E954B4" w:rsidP="00E954B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E954B4" w:rsidRPr="00A95A98" w:rsidRDefault="00E954B4" w:rsidP="00E954B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B4" w:rsidRPr="00752850" w:rsidRDefault="00E954B4" w:rsidP="00E954B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8"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выполнения реферата </w:t>
            </w:r>
            <w:proofErr w:type="spellStart"/>
            <w:r w:rsidRPr="00A95A98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A95A98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E954B4" w:rsidRPr="00874061" w:rsidTr="00BA396B">
        <w:tc>
          <w:tcPr>
            <w:tcW w:w="2292" w:type="dxa"/>
            <w:vAlign w:val="center"/>
          </w:tcPr>
          <w:p w:rsidR="00E954B4" w:rsidRPr="002F1E2B" w:rsidRDefault="00E954B4" w:rsidP="00BA396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  <w:r w:rsidRPr="002F1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Правовые основы защиты профессиональной и служебной тайны</w:t>
            </w:r>
          </w:p>
        </w:tc>
        <w:tc>
          <w:tcPr>
            <w:tcW w:w="2919" w:type="dxa"/>
            <w:vAlign w:val="center"/>
          </w:tcPr>
          <w:p w:rsidR="00E954B4" w:rsidRPr="002F1E2B" w:rsidRDefault="00E954B4" w:rsidP="00BA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E2B">
              <w:rPr>
                <w:rFonts w:ascii="Times New Roman" w:hAnsi="Times New Roman" w:cs="Times New Roman"/>
                <w:sz w:val="24"/>
                <w:szCs w:val="24"/>
              </w:rPr>
              <w:t>Изучение учебного материала (по конспектам лекций, учебной литературе).</w:t>
            </w:r>
          </w:p>
          <w:p w:rsidR="00E954B4" w:rsidRPr="002F1E2B" w:rsidRDefault="00E954B4" w:rsidP="00BA396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2B">
              <w:rPr>
                <w:rFonts w:ascii="Times New Roman" w:hAnsi="Times New Roman" w:cs="Times New Roman"/>
                <w:sz w:val="24"/>
                <w:szCs w:val="24"/>
              </w:rPr>
              <w:t>Работа с НПА: Защита определенных категорий значимых сведений субъектов гражданско-правовых отношений в соответствии с Положением</w:t>
            </w:r>
            <w:r w:rsidRPr="002F1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порядке обращения со служебной информацией ограниченного распространения в федеральных органах исполнительной власти.</w:t>
            </w:r>
          </w:p>
        </w:tc>
        <w:tc>
          <w:tcPr>
            <w:tcW w:w="709" w:type="dxa"/>
            <w:vAlign w:val="center"/>
          </w:tcPr>
          <w:p w:rsidR="00E954B4" w:rsidRPr="002F1E2B" w:rsidRDefault="00E954B4" w:rsidP="002F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:rsidR="00E954B4" w:rsidRDefault="00E954B4" w:rsidP="00E9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B4" w:rsidRPr="008D64D2" w:rsidRDefault="00E954B4" w:rsidP="00E9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дать п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 xml:space="preserve">онятие профессиональной тайны.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Раскрыть к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 xml:space="preserve">ритерии </w:t>
            </w:r>
            <w:proofErr w:type="spellStart"/>
            <w:r w:rsidRPr="008D64D2">
              <w:rPr>
                <w:rFonts w:ascii="Times New Roman" w:hAnsi="Times New Roman" w:cs="Times New Roman"/>
                <w:sz w:val="24"/>
                <w:szCs w:val="24"/>
              </w:rPr>
              <w:t>охраноспособности</w:t>
            </w:r>
            <w:proofErr w:type="spellEnd"/>
            <w:r w:rsidRPr="008D64D2">
              <w:rPr>
                <w:rFonts w:ascii="Times New Roman" w:hAnsi="Times New Roman" w:cs="Times New Roman"/>
                <w:sz w:val="24"/>
                <w:szCs w:val="24"/>
              </w:rPr>
              <w:t xml:space="preserve"> права на профессиональную тайну.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Перечислить о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 xml:space="preserve">бъекты и субъекты права на профессиональную </w:t>
            </w:r>
            <w:proofErr w:type="gramStart"/>
            <w:r w:rsidRPr="008D64D2">
              <w:rPr>
                <w:rFonts w:ascii="Times New Roman" w:hAnsi="Times New Roman" w:cs="Times New Roman"/>
                <w:sz w:val="24"/>
                <w:szCs w:val="24"/>
              </w:rPr>
              <w:t>тайну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t xml:space="preserve"> </w:t>
            </w:r>
            <w:r w:rsidRPr="00A95A98">
              <w:rPr>
                <w:rFonts w:ascii="Times New Roman" w:hAnsi="Times New Roman" w:cs="Times New Roman"/>
                <w:sz w:val="24"/>
                <w:szCs w:val="24"/>
              </w:rPr>
              <w:t xml:space="preserve">служебную тайну. 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Раскрыть содержание п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 xml:space="preserve">рава доверителя в отношении сведений, ставших на законном основании известными держателю профессиональной тайны.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Перечислить способы з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>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 xml:space="preserve"> доверителем своих прав.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Выделить о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>собенности правового регулирования охраны некоторых видов профессиональной тайны.</w:t>
            </w:r>
          </w:p>
          <w:p w:rsidR="00E954B4" w:rsidRPr="00752850" w:rsidRDefault="00E954B4" w:rsidP="00E9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по 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>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служебной тайны сведений, доступ к которым ограничивается в соответствии с законодательством при обращении и хранении таких сведений в органах государственной власти и органах местного самоуправления. </w:t>
            </w:r>
          </w:p>
        </w:tc>
        <w:tc>
          <w:tcPr>
            <w:tcW w:w="1594" w:type="dxa"/>
            <w:vAlign w:val="center"/>
          </w:tcPr>
          <w:p w:rsidR="00E954B4" w:rsidRDefault="00E954B4" w:rsidP="00E9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B4" w:rsidRDefault="00E954B4" w:rsidP="00E9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B4" w:rsidRDefault="00E954B4" w:rsidP="00E9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B4" w:rsidRPr="00B05C7A" w:rsidRDefault="00E954B4" w:rsidP="00E9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A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E954B4" w:rsidRPr="00B05C7A" w:rsidRDefault="00E954B4" w:rsidP="00E9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954B4" w:rsidRPr="00B05C7A" w:rsidRDefault="00E954B4" w:rsidP="00E9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A">
              <w:rPr>
                <w:rFonts w:ascii="Times New Roman" w:hAnsi="Times New Roman" w:cs="Times New Roman"/>
                <w:sz w:val="24"/>
                <w:szCs w:val="24"/>
              </w:rPr>
              <w:t>Проверка конспекта</w:t>
            </w:r>
          </w:p>
          <w:p w:rsidR="00E954B4" w:rsidRPr="00B05C7A" w:rsidRDefault="00E954B4" w:rsidP="00E9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B4" w:rsidRPr="00752850" w:rsidRDefault="00E954B4" w:rsidP="00E9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C7A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B05C7A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E954B4" w:rsidRPr="00874061" w:rsidTr="00BA396B">
        <w:tc>
          <w:tcPr>
            <w:tcW w:w="2292" w:type="dxa"/>
            <w:vAlign w:val="center"/>
          </w:tcPr>
          <w:p w:rsidR="00E954B4" w:rsidRPr="002F1E2B" w:rsidRDefault="00E954B4" w:rsidP="00BA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</w:t>
            </w:r>
            <w:r w:rsidRPr="002F1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Правовые основы защиты информации в области персональных данных</w:t>
            </w:r>
          </w:p>
        </w:tc>
        <w:tc>
          <w:tcPr>
            <w:tcW w:w="2919" w:type="dxa"/>
            <w:vAlign w:val="center"/>
          </w:tcPr>
          <w:p w:rsidR="00E954B4" w:rsidRPr="002F1E2B" w:rsidRDefault="00E954B4" w:rsidP="00BA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2B">
              <w:rPr>
                <w:rFonts w:ascii="Times New Roman" w:hAnsi="Times New Roman" w:cs="Times New Roman"/>
                <w:sz w:val="24"/>
                <w:szCs w:val="24"/>
              </w:rPr>
              <w:t>Изучение учебного материала (по конспектам лекций, учебной литературе).</w:t>
            </w:r>
          </w:p>
          <w:p w:rsidR="00E954B4" w:rsidRPr="002F1E2B" w:rsidRDefault="00E954B4" w:rsidP="00BA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E2B">
              <w:rPr>
                <w:rFonts w:ascii="Times New Roman" w:hAnsi="Times New Roman" w:cs="Times New Roman"/>
                <w:sz w:val="24"/>
                <w:szCs w:val="24"/>
              </w:rPr>
              <w:t>Работа с НПА: Основные положения Европейской конвенции о защите личности в связи с автоматической обработкой персональных данных.</w:t>
            </w:r>
          </w:p>
          <w:p w:rsidR="00E954B4" w:rsidRPr="002F1E2B" w:rsidRDefault="00E954B4" w:rsidP="00BA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E2B">
              <w:rPr>
                <w:rFonts w:ascii="Times New Roman" w:hAnsi="Times New Roman" w:cs="Times New Roman"/>
                <w:sz w:val="24"/>
                <w:szCs w:val="24"/>
              </w:rPr>
              <w:t>Выполнение реферата на темы:</w:t>
            </w:r>
          </w:p>
          <w:p w:rsidR="00E954B4" w:rsidRPr="002F1E2B" w:rsidRDefault="00E954B4" w:rsidP="00BA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2B">
              <w:rPr>
                <w:rFonts w:ascii="Times New Roman" w:hAnsi="Times New Roman" w:cs="Times New Roman"/>
                <w:sz w:val="24"/>
                <w:szCs w:val="24"/>
              </w:rPr>
              <w:t>Возможность использования положений Закона РФ «О средствах массовой информации для организации правовой защиты персональных данных.</w:t>
            </w:r>
          </w:p>
          <w:p w:rsidR="00E954B4" w:rsidRPr="002F1E2B" w:rsidRDefault="00E954B4" w:rsidP="00BA396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2B">
              <w:rPr>
                <w:rFonts w:ascii="Times New Roman" w:hAnsi="Times New Roman" w:cs="Times New Roman"/>
                <w:sz w:val="24"/>
                <w:szCs w:val="24"/>
              </w:rPr>
              <w:t>Возможность использования положений Закона РФ «О частной детективной и охранной деятельности» для организации правовой защиты персональных данных.</w:t>
            </w:r>
          </w:p>
        </w:tc>
        <w:tc>
          <w:tcPr>
            <w:tcW w:w="709" w:type="dxa"/>
            <w:vAlign w:val="center"/>
          </w:tcPr>
          <w:p w:rsidR="00E954B4" w:rsidRPr="002F1E2B" w:rsidRDefault="00E954B4" w:rsidP="002F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vAlign w:val="center"/>
          </w:tcPr>
          <w:p w:rsidR="00E954B4" w:rsidRPr="008D64D2" w:rsidRDefault="00E954B4" w:rsidP="00E954B4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перечислить участников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 xml:space="preserve"> правоотношений в области персональных данных.</w:t>
            </w:r>
          </w:p>
          <w:p w:rsidR="00E954B4" w:rsidRPr="008D64D2" w:rsidRDefault="00E954B4" w:rsidP="00E954B4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 xml:space="preserve">равовой режим персональных данных.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>бщедоступные массивы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>пециальные категории персональных данных.</w:t>
            </w:r>
          </w:p>
          <w:p w:rsidR="00E954B4" w:rsidRPr="008D64D2" w:rsidRDefault="00E954B4" w:rsidP="00E954B4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</w:p>
          <w:p w:rsidR="00E954B4" w:rsidRPr="008D64D2" w:rsidRDefault="00E954B4" w:rsidP="00E954B4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>рава субъекта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>рава и обязанности держателя (обладателя) по работе с массивами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 xml:space="preserve"> по блокированию, снятию блокирования и уничтожению персональных данных.</w:t>
            </w:r>
          </w:p>
          <w:p w:rsidR="00E954B4" w:rsidRDefault="00E954B4" w:rsidP="00E954B4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Перечислить 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 xml:space="preserve">бязанности органов государственной власти и органов местного самоуправления при взаимном обмене персональными данными и организация государственного справочного обслуживания персональными данными.  </w:t>
            </w:r>
          </w:p>
          <w:p w:rsidR="00E954B4" w:rsidRPr="008D64D2" w:rsidRDefault="00E954B4" w:rsidP="00E954B4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особенности п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>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>, обезличивани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>, хранение и актуализаци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64D2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54B4" w:rsidRPr="00752850" w:rsidRDefault="00E954B4" w:rsidP="00E954B4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E954B4" w:rsidRPr="00B05C7A" w:rsidRDefault="00E954B4" w:rsidP="00E954B4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A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E954B4" w:rsidRPr="00B05C7A" w:rsidRDefault="00E954B4" w:rsidP="00E954B4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954B4" w:rsidRPr="00B05C7A" w:rsidRDefault="00E954B4" w:rsidP="00E954B4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B4" w:rsidRPr="00B05C7A" w:rsidRDefault="00E954B4" w:rsidP="00E954B4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E954B4" w:rsidRPr="00B05C7A" w:rsidRDefault="00E954B4" w:rsidP="00E954B4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B4" w:rsidRPr="00752850" w:rsidRDefault="00E954B4" w:rsidP="00E954B4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A"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выполнения реферата </w:t>
            </w:r>
            <w:proofErr w:type="spellStart"/>
            <w:r w:rsidRPr="00B05C7A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  <w:r w:rsidRPr="00B05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54B4" w:rsidRPr="00874061" w:rsidTr="00BA396B">
        <w:tc>
          <w:tcPr>
            <w:tcW w:w="2292" w:type="dxa"/>
            <w:vAlign w:val="center"/>
          </w:tcPr>
          <w:p w:rsidR="00E954B4" w:rsidRPr="00BA396B" w:rsidRDefault="00E954B4" w:rsidP="00BA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2.5</w:t>
            </w:r>
          </w:p>
          <w:p w:rsidR="00E954B4" w:rsidRPr="002F1E2B" w:rsidRDefault="00E954B4" w:rsidP="00BA396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2B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Правовая ответственность за нарушение законодательства о защите информации</w:t>
            </w:r>
          </w:p>
        </w:tc>
        <w:tc>
          <w:tcPr>
            <w:tcW w:w="2919" w:type="dxa"/>
            <w:vAlign w:val="center"/>
          </w:tcPr>
          <w:p w:rsidR="00E954B4" w:rsidRPr="002F1E2B" w:rsidRDefault="00E954B4" w:rsidP="00BA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E2B">
              <w:rPr>
                <w:rFonts w:ascii="Times New Roman" w:hAnsi="Times New Roman" w:cs="Times New Roman"/>
                <w:sz w:val="24"/>
                <w:szCs w:val="24"/>
              </w:rPr>
              <w:t>Изучение учебного материала (по конспектам лекций, учебной литературе).</w:t>
            </w:r>
          </w:p>
          <w:p w:rsidR="00E954B4" w:rsidRPr="002F1E2B" w:rsidRDefault="00E954B4" w:rsidP="00BA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2B">
              <w:rPr>
                <w:rFonts w:ascii="Times New Roman" w:hAnsi="Times New Roman" w:cs="Times New Roman"/>
                <w:sz w:val="24"/>
                <w:szCs w:val="24"/>
              </w:rPr>
              <w:t>Выполнение реферата на тему: Использование ГК РФ И УК РФ для защиты персональных данных.</w:t>
            </w:r>
          </w:p>
        </w:tc>
        <w:tc>
          <w:tcPr>
            <w:tcW w:w="709" w:type="dxa"/>
            <w:vAlign w:val="center"/>
          </w:tcPr>
          <w:p w:rsidR="00E954B4" w:rsidRPr="002F1E2B" w:rsidRDefault="00E954B4" w:rsidP="002F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vAlign w:val="center"/>
          </w:tcPr>
          <w:p w:rsidR="00E954B4" w:rsidRPr="00752850" w:rsidRDefault="00E954B4" w:rsidP="007A6BB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назвать основания и охарактеризовать порядок привлечения к уголовной, административной, гражданско-правовой ответственности за разглашение</w:t>
            </w:r>
            <w:r w:rsidRPr="009626BA">
              <w:rPr>
                <w:rFonts w:ascii="Times New Roman" w:hAnsi="Times New Roman" w:cs="Times New Roman"/>
                <w:sz w:val="24"/>
                <w:szCs w:val="24"/>
              </w:rPr>
              <w:t xml:space="preserve"> конфиденциальной информации. </w:t>
            </w:r>
          </w:p>
          <w:p w:rsidR="00E954B4" w:rsidRPr="00752850" w:rsidRDefault="00E954B4" w:rsidP="007A6BB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E954B4" w:rsidRPr="00F71378" w:rsidRDefault="00E954B4" w:rsidP="007A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7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E954B4" w:rsidRPr="00F71378" w:rsidRDefault="00E954B4" w:rsidP="007A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7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954B4" w:rsidRPr="00F71378" w:rsidRDefault="00E954B4" w:rsidP="007A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B4" w:rsidRPr="00F71378" w:rsidRDefault="00E954B4" w:rsidP="007A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7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E954B4" w:rsidRPr="00F71378" w:rsidRDefault="00E954B4" w:rsidP="007A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B4" w:rsidRPr="00752850" w:rsidRDefault="00E954B4" w:rsidP="007A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78"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выполнения реферата </w:t>
            </w:r>
            <w:proofErr w:type="spellStart"/>
            <w:r w:rsidRPr="00F71378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F71378">
              <w:rPr>
                <w:rFonts w:ascii="Times New Roman" w:hAnsi="Times New Roman" w:cs="Times New Roman"/>
                <w:sz w:val="24"/>
                <w:szCs w:val="24"/>
              </w:rPr>
              <w:t xml:space="preserve"> заче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</w:tbl>
    <w:p w:rsidR="008235AB" w:rsidRDefault="008235AB"/>
    <w:sectPr w:rsidR="008235AB" w:rsidSect="000B6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1A2C"/>
    <w:multiLevelType w:val="hybridMultilevel"/>
    <w:tmpl w:val="9CBC47C8"/>
    <w:lvl w:ilvl="0" w:tplc="88F490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5281E"/>
    <w:multiLevelType w:val="hybridMultilevel"/>
    <w:tmpl w:val="81E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F180D"/>
    <w:multiLevelType w:val="hybridMultilevel"/>
    <w:tmpl w:val="ADB23AE0"/>
    <w:lvl w:ilvl="0" w:tplc="88F49068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8E7E43"/>
    <w:multiLevelType w:val="hybridMultilevel"/>
    <w:tmpl w:val="6D98F1C4"/>
    <w:lvl w:ilvl="0" w:tplc="88F490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F7531"/>
    <w:multiLevelType w:val="hybridMultilevel"/>
    <w:tmpl w:val="669AAEC6"/>
    <w:lvl w:ilvl="0" w:tplc="88F490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D03F7"/>
    <w:multiLevelType w:val="hybridMultilevel"/>
    <w:tmpl w:val="941ECF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82609"/>
    <w:multiLevelType w:val="hybridMultilevel"/>
    <w:tmpl w:val="E206A0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D356A7"/>
    <w:multiLevelType w:val="hybridMultilevel"/>
    <w:tmpl w:val="936ACC22"/>
    <w:lvl w:ilvl="0" w:tplc="88F490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8F4906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94D1B"/>
    <w:multiLevelType w:val="hybridMultilevel"/>
    <w:tmpl w:val="B0484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F0DE9"/>
    <w:multiLevelType w:val="hybridMultilevel"/>
    <w:tmpl w:val="B69AB0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65EEF"/>
    <w:multiLevelType w:val="hybridMultilevel"/>
    <w:tmpl w:val="3A924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A4734"/>
    <w:multiLevelType w:val="hybridMultilevel"/>
    <w:tmpl w:val="BA96B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353B0"/>
    <w:multiLevelType w:val="hybridMultilevel"/>
    <w:tmpl w:val="BD60A500"/>
    <w:lvl w:ilvl="0" w:tplc="88F490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4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1E2B"/>
    <w:rsid w:val="000B6AB2"/>
    <w:rsid w:val="002F1E2B"/>
    <w:rsid w:val="007661FE"/>
    <w:rsid w:val="007876B0"/>
    <w:rsid w:val="008235AB"/>
    <w:rsid w:val="00BA396B"/>
    <w:rsid w:val="00CD45E0"/>
    <w:rsid w:val="00E954B4"/>
    <w:rsid w:val="00F3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E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F1E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_"/>
    <w:basedOn w:val="a0"/>
    <w:link w:val="20"/>
    <w:rsid w:val="00E954B4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E954B4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406-6</dc:creator>
  <cp:keywords/>
  <dc:description/>
  <cp:lastModifiedBy>руслан</cp:lastModifiedBy>
  <cp:revision>7</cp:revision>
  <dcterms:created xsi:type="dcterms:W3CDTF">2018-02-02T06:57:00Z</dcterms:created>
  <dcterms:modified xsi:type="dcterms:W3CDTF">2018-03-08T06:48:00Z</dcterms:modified>
</cp:coreProperties>
</file>