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6F" w:rsidRPr="00515D34" w:rsidRDefault="0026786F" w:rsidP="0026786F">
      <w:pPr>
        <w:jc w:val="center"/>
      </w:pPr>
      <w:r w:rsidRPr="00515D34">
        <w:t>Министерство общего и профессионального образования Ростовской области</w:t>
      </w:r>
    </w:p>
    <w:p w:rsidR="0026786F" w:rsidRPr="00515D34" w:rsidRDefault="0026786F" w:rsidP="0026786F">
      <w:pPr>
        <w:jc w:val="center"/>
      </w:pPr>
      <w:r w:rsidRPr="00515D34">
        <w:t xml:space="preserve">государственное бюджетное профессиональное образовательное </w:t>
      </w:r>
    </w:p>
    <w:p w:rsidR="0026786F" w:rsidRPr="00515D34" w:rsidRDefault="0026786F" w:rsidP="0026786F">
      <w:pPr>
        <w:jc w:val="center"/>
      </w:pPr>
      <w:r w:rsidRPr="00515D34">
        <w:t>учреждение Ростовской области</w:t>
      </w:r>
    </w:p>
    <w:p w:rsidR="0026786F" w:rsidRPr="00515D34" w:rsidRDefault="0026786F" w:rsidP="0026786F">
      <w:pPr>
        <w:jc w:val="center"/>
      </w:pPr>
      <w:r w:rsidRPr="00515D34">
        <w:t>«Белокалитвинский гуманитарно - индустриальный техникум»</w:t>
      </w:r>
    </w:p>
    <w:p w:rsidR="0026786F" w:rsidRDefault="0026786F" w:rsidP="0026786F">
      <w:pPr>
        <w:autoSpaceDE w:val="0"/>
        <w:autoSpaceDN w:val="0"/>
        <w:adjustRightInd w:val="0"/>
        <w:jc w:val="center"/>
        <w:rPr>
          <w:rFonts w:eastAsia="TimesNewRoman"/>
        </w:rPr>
      </w:pPr>
    </w:p>
    <w:p w:rsidR="0026786F" w:rsidRDefault="0026786F" w:rsidP="0026786F">
      <w:pPr>
        <w:autoSpaceDE w:val="0"/>
        <w:autoSpaceDN w:val="0"/>
        <w:adjustRightInd w:val="0"/>
        <w:jc w:val="center"/>
        <w:rPr>
          <w:color w:val="000000"/>
        </w:rPr>
      </w:pPr>
    </w:p>
    <w:p w:rsidR="0026786F" w:rsidRDefault="0026786F" w:rsidP="0026786F">
      <w:pPr>
        <w:autoSpaceDE w:val="0"/>
        <w:autoSpaceDN w:val="0"/>
        <w:adjustRightInd w:val="0"/>
        <w:rPr>
          <w:color w:val="000000"/>
          <w:szCs w:val="28"/>
        </w:rPr>
      </w:pPr>
    </w:p>
    <w:p w:rsidR="0026786F" w:rsidRDefault="0026786F" w:rsidP="0026786F">
      <w:pPr>
        <w:autoSpaceDE w:val="0"/>
        <w:autoSpaceDN w:val="0"/>
        <w:adjustRightInd w:val="0"/>
        <w:rPr>
          <w:color w:val="000000"/>
          <w:szCs w:val="28"/>
        </w:rPr>
      </w:pPr>
    </w:p>
    <w:p w:rsidR="0026786F" w:rsidRDefault="0026786F" w:rsidP="0026786F">
      <w:pPr>
        <w:autoSpaceDE w:val="0"/>
        <w:autoSpaceDN w:val="0"/>
        <w:adjustRightInd w:val="0"/>
        <w:rPr>
          <w:color w:val="000000"/>
          <w:szCs w:val="28"/>
        </w:rPr>
      </w:pPr>
    </w:p>
    <w:p w:rsidR="0026786F" w:rsidRDefault="0026786F" w:rsidP="0026786F">
      <w:pPr>
        <w:autoSpaceDE w:val="0"/>
        <w:autoSpaceDN w:val="0"/>
        <w:adjustRightInd w:val="0"/>
        <w:rPr>
          <w:color w:val="000000"/>
          <w:szCs w:val="28"/>
        </w:rPr>
      </w:pPr>
    </w:p>
    <w:p w:rsidR="0026786F" w:rsidRDefault="0026786F" w:rsidP="0026786F">
      <w:pPr>
        <w:autoSpaceDE w:val="0"/>
        <w:autoSpaceDN w:val="0"/>
        <w:adjustRightInd w:val="0"/>
        <w:rPr>
          <w:color w:val="000000"/>
          <w:szCs w:val="28"/>
        </w:rPr>
      </w:pPr>
    </w:p>
    <w:p w:rsidR="0026786F" w:rsidRDefault="0026786F" w:rsidP="0026786F">
      <w:pPr>
        <w:autoSpaceDE w:val="0"/>
        <w:autoSpaceDN w:val="0"/>
        <w:adjustRightInd w:val="0"/>
        <w:rPr>
          <w:color w:val="000000"/>
          <w:szCs w:val="28"/>
        </w:rPr>
      </w:pPr>
    </w:p>
    <w:p w:rsidR="0026786F" w:rsidRDefault="0026786F" w:rsidP="0026786F">
      <w:pPr>
        <w:autoSpaceDE w:val="0"/>
        <w:autoSpaceDN w:val="0"/>
        <w:adjustRightInd w:val="0"/>
        <w:rPr>
          <w:color w:val="000000"/>
          <w:szCs w:val="28"/>
        </w:rPr>
      </w:pPr>
    </w:p>
    <w:p w:rsidR="0026786F" w:rsidRDefault="0026786F" w:rsidP="0026786F">
      <w:pPr>
        <w:autoSpaceDE w:val="0"/>
        <w:autoSpaceDN w:val="0"/>
        <w:adjustRightInd w:val="0"/>
        <w:rPr>
          <w:color w:val="000000"/>
          <w:szCs w:val="28"/>
        </w:rPr>
      </w:pPr>
    </w:p>
    <w:p w:rsidR="0026786F" w:rsidRDefault="0026786F" w:rsidP="0026786F">
      <w:pPr>
        <w:autoSpaceDE w:val="0"/>
        <w:autoSpaceDN w:val="0"/>
        <w:adjustRightInd w:val="0"/>
        <w:rPr>
          <w:color w:val="000000"/>
          <w:szCs w:val="28"/>
        </w:rPr>
      </w:pPr>
    </w:p>
    <w:p w:rsidR="0026786F" w:rsidRDefault="0026786F" w:rsidP="0026786F">
      <w:pPr>
        <w:autoSpaceDE w:val="0"/>
        <w:autoSpaceDN w:val="0"/>
        <w:adjustRightInd w:val="0"/>
        <w:rPr>
          <w:color w:val="000000"/>
          <w:szCs w:val="28"/>
        </w:rPr>
      </w:pPr>
    </w:p>
    <w:p w:rsidR="0026786F" w:rsidRDefault="0026786F" w:rsidP="0026786F">
      <w:pPr>
        <w:autoSpaceDE w:val="0"/>
        <w:autoSpaceDN w:val="0"/>
        <w:adjustRightInd w:val="0"/>
        <w:rPr>
          <w:color w:val="000000"/>
          <w:szCs w:val="28"/>
        </w:rPr>
      </w:pPr>
    </w:p>
    <w:p w:rsidR="0026786F" w:rsidRDefault="0026786F" w:rsidP="0026786F">
      <w:pPr>
        <w:autoSpaceDE w:val="0"/>
        <w:autoSpaceDN w:val="0"/>
        <w:adjustRightInd w:val="0"/>
        <w:rPr>
          <w:color w:val="000000"/>
          <w:szCs w:val="28"/>
        </w:rPr>
      </w:pPr>
    </w:p>
    <w:p w:rsidR="0026786F" w:rsidRDefault="0026786F" w:rsidP="0026786F">
      <w:pPr>
        <w:autoSpaceDE w:val="0"/>
        <w:autoSpaceDN w:val="0"/>
        <w:adjustRightInd w:val="0"/>
        <w:rPr>
          <w:color w:val="000000"/>
          <w:szCs w:val="28"/>
        </w:rPr>
      </w:pPr>
    </w:p>
    <w:p w:rsidR="0026786F" w:rsidRDefault="0026786F" w:rsidP="0026786F">
      <w:pPr>
        <w:autoSpaceDE w:val="0"/>
        <w:autoSpaceDN w:val="0"/>
        <w:adjustRightInd w:val="0"/>
        <w:rPr>
          <w:color w:val="000000"/>
          <w:szCs w:val="28"/>
        </w:rPr>
      </w:pPr>
    </w:p>
    <w:p w:rsidR="0026786F" w:rsidRDefault="0026786F" w:rsidP="0026786F">
      <w:pPr>
        <w:autoSpaceDE w:val="0"/>
        <w:autoSpaceDN w:val="0"/>
        <w:adjustRightInd w:val="0"/>
        <w:rPr>
          <w:color w:val="000000"/>
          <w:szCs w:val="28"/>
        </w:rPr>
      </w:pPr>
    </w:p>
    <w:p w:rsidR="0026786F" w:rsidRPr="00FA15F0" w:rsidRDefault="0026786F" w:rsidP="0026786F">
      <w:pPr>
        <w:autoSpaceDE w:val="0"/>
        <w:autoSpaceDN w:val="0"/>
        <w:adjustRightInd w:val="0"/>
        <w:spacing w:line="360" w:lineRule="auto"/>
        <w:jc w:val="center"/>
        <w:rPr>
          <w:color w:val="000000"/>
          <w:sz w:val="32"/>
          <w:szCs w:val="32"/>
        </w:rPr>
      </w:pPr>
      <w:r w:rsidRPr="00FA15F0">
        <w:rPr>
          <w:color w:val="000000"/>
          <w:sz w:val="32"/>
          <w:szCs w:val="32"/>
        </w:rPr>
        <w:t>Методические указания</w:t>
      </w:r>
    </w:p>
    <w:p w:rsidR="0026786F" w:rsidRPr="00FA15F0" w:rsidRDefault="0026786F" w:rsidP="0026786F">
      <w:pPr>
        <w:autoSpaceDE w:val="0"/>
        <w:autoSpaceDN w:val="0"/>
        <w:adjustRightInd w:val="0"/>
        <w:spacing w:line="360" w:lineRule="auto"/>
        <w:jc w:val="center"/>
        <w:rPr>
          <w:color w:val="000000"/>
          <w:sz w:val="32"/>
          <w:szCs w:val="32"/>
        </w:rPr>
      </w:pPr>
      <w:r w:rsidRPr="00FA15F0">
        <w:rPr>
          <w:color w:val="000000"/>
          <w:sz w:val="32"/>
          <w:szCs w:val="32"/>
        </w:rPr>
        <w:t>по выполнению практических заданий</w:t>
      </w:r>
    </w:p>
    <w:p w:rsidR="0026786F" w:rsidRPr="00FA15F0" w:rsidRDefault="0026786F" w:rsidP="0026786F">
      <w:pPr>
        <w:autoSpaceDE w:val="0"/>
        <w:autoSpaceDN w:val="0"/>
        <w:adjustRightInd w:val="0"/>
        <w:spacing w:line="360" w:lineRule="auto"/>
        <w:jc w:val="center"/>
        <w:rPr>
          <w:color w:val="000000"/>
          <w:sz w:val="32"/>
          <w:szCs w:val="32"/>
        </w:rPr>
      </w:pPr>
      <w:r w:rsidRPr="00FA15F0">
        <w:rPr>
          <w:color w:val="000000"/>
          <w:sz w:val="32"/>
          <w:szCs w:val="32"/>
        </w:rPr>
        <w:t>по учебной дисциплине</w:t>
      </w:r>
    </w:p>
    <w:p w:rsidR="0026786F" w:rsidRPr="00FA15F0" w:rsidRDefault="0026786F" w:rsidP="0026786F">
      <w:pPr>
        <w:spacing w:line="360" w:lineRule="auto"/>
        <w:jc w:val="center"/>
        <w:rPr>
          <w:sz w:val="32"/>
          <w:szCs w:val="32"/>
        </w:rPr>
      </w:pPr>
      <w:r w:rsidRPr="00FA15F0">
        <w:rPr>
          <w:sz w:val="32"/>
          <w:szCs w:val="32"/>
        </w:rPr>
        <w:t>ОГСЭ.04</w:t>
      </w:r>
      <w:r w:rsidRPr="00FA15F0">
        <w:rPr>
          <w:bCs/>
          <w:sz w:val="32"/>
          <w:szCs w:val="32"/>
        </w:rPr>
        <w:t>. П</w:t>
      </w:r>
      <w:r>
        <w:rPr>
          <w:bCs/>
          <w:sz w:val="32"/>
          <w:szCs w:val="32"/>
        </w:rPr>
        <w:t>СИХОЛОГИЯ ОБЩЕНИЯ</w:t>
      </w:r>
    </w:p>
    <w:p w:rsidR="0026786F" w:rsidRDefault="0026786F" w:rsidP="0026786F">
      <w:pPr>
        <w:autoSpaceDE w:val="0"/>
        <w:autoSpaceDN w:val="0"/>
        <w:adjustRightInd w:val="0"/>
        <w:spacing w:line="600" w:lineRule="auto"/>
        <w:jc w:val="center"/>
        <w:rPr>
          <w:color w:val="000000"/>
          <w:sz w:val="32"/>
          <w:szCs w:val="32"/>
        </w:rPr>
      </w:pPr>
      <w:r w:rsidRPr="00CE54A6">
        <w:rPr>
          <w:sz w:val="28"/>
          <w:szCs w:val="28"/>
        </w:rPr>
        <w:t xml:space="preserve">специальности </w:t>
      </w:r>
      <w:r w:rsidRPr="0026786F">
        <w:rPr>
          <w:bCs/>
          <w:iCs/>
          <w:sz w:val="28"/>
          <w:szCs w:val="28"/>
        </w:rPr>
        <w:t>39.02.01</w:t>
      </w:r>
      <w:r w:rsidRPr="00665C78">
        <w:rPr>
          <w:bCs/>
          <w:iCs/>
          <w:sz w:val="28"/>
          <w:szCs w:val="28"/>
        </w:rPr>
        <w:t xml:space="preserve"> Социальная работа</w:t>
      </w:r>
      <w:r>
        <w:rPr>
          <w:color w:val="000000"/>
          <w:sz w:val="32"/>
          <w:szCs w:val="32"/>
        </w:rPr>
        <w:t xml:space="preserve"> </w:t>
      </w:r>
    </w:p>
    <w:p w:rsidR="0026786F" w:rsidRDefault="0026786F" w:rsidP="0026786F">
      <w:pPr>
        <w:autoSpaceDE w:val="0"/>
        <w:autoSpaceDN w:val="0"/>
        <w:adjustRightInd w:val="0"/>
        <w:spacing w:line="600" w:lineRule="auto"/>
        <w:jc w:val="center"/>
        <w:rPr>
          <w:color w:val="000000"/>
          <w:sz w:val="32"/>
          <w:szCs w:val="32"/>
        </w:rPr>
      </w:pPr>
    </w:p>
    <w:p w:rsidR="0026786F" w:rsidRDefault="0026786F" w:rsidP="0026786F">
      <w:pPr>
        <w:autoSpaceDE w:val="0"/>
        <w:autoSpaceDN w:val="0"/>
        <w:adjustRightInd w:val="0"/>
        <w:spacing w:line="600" w:lineRule="auto"/>
        <w:jc w:val="center"/>
        <w:rPr>
          <w:color w:val="000000"/>
          <w:sz w:val="32"/>
          <w:szCs w:val="32"/>
        </w:rPr>
      </w:pPr>
    </w:p>
    <w:p w:rsidR="0026786F" w:rsidRDefault="0026786F" w:rsidP="0026786F">
      <w:pPr>
        <w:autoSpaceDE w:val="0"/>
        <w:autoSpaceDN w:val="0"/>
        <w:adjustRightInd w:val="0"/>
        <w:spacing w:line="600" w:lineRule="auto"/>
        <w:jc w:val="center"/>
        <w:rPr>
          <w:color w:val="000000"/>
          <w:sz w:val="32"/>
          <w:szCs w:val="32"/>
        </w:rPr>
      </w:pPr>
    </w:p>
    <w:p w:rsidR="0026786F" w:rsidRDefault="0026786F" w:rsidP="0026786F">
      <w:pPr>
        <w:autoSpaceDE w:val="0"/>
        <w:autoSpaceDN w:val="0"/>
        <w:adjustRightInd w:val="0"/>
        <w:spacing w:line="600" w:lineRule="auto"/>
        <w:jc w:val="center"/>
        <w:rPr>
          <w:color w:val="000000"/>
          <w:sz w:val="32"/>
          <w:szCs w:val="32"/>
        </w:rPr>
      </w:pPr>
    </w:p>
    <w:p w:rsidR="0026786F" w:rsidRDefault="0026786F" w:rsidP="0026786F">
      <w:pPr>
        <w:autoSpaceDE w:val="0"/>
        <w:autoSpaceDN w:val="0"/>
        <w:adjustRightInd w:val="0"/>
        <w:spacing w:line="600" w:lineRule="auto"/>
        <w:jc w:val="center"/>
        <w:rPr>
          <w:color w:val="000000"/>
          <w:sz w:val="32"/>
          <w:szCs w:val="32"/>
        </w:rPr>
      </w:pPr>
    </w:p>
    <w:p w:rsidR="0026786F" w:rsidRDefault="0026786F" w:rsidP="0026786F">
      <w:pPr>
        <w:autoSpaceDE w:val="0"/>
        <w:autoSpaceDN w:val="0"/>
        <w:adjustRightInd w:val="0"/>
        <w:spacing w:line="600" w:lineRule="auto"/>
        <w:rPr>
          <w:color w:val="000000"/>
          <w:sz w:val="32"/>
          <w:szCs w:val="32"/>
        </w:rPr>
      </w:pPr>
    </w:p>
    <w:p w:rsidR="0026786F" w:rsidRDefault="0026786F" w:rsidP="0026786F">
      <w:pPr>
        <w:jc w:val="center"/>
        <w:rPr>
          <w:color w:val="000000"/>
        </w:rPr>
      </w:pPr>
      <w:r>
        <w:rPr>
          <w:color w:val="000000"/>
        </w:rPr>
        <w:t>201</w:t>
      </w:r>
      <w:r>
        <w:rPr>
          <w:color w:val="000000"/>
          <w:lang w:val="en-US"/>
        </w:rPr>
        <w:t>8</w:t>
      </w:r>
      <w:r>
        <w:rPr>
          <w:color w:val="000000"/>
        </w:rPr>
        <w:t>г.</w:t>
      </w:r>
    </w:p>
    <w:p w:rsidR="0026786F" w:rsidRDefault="0026786F" w:rsidP="0026786F">
      <w:pPr>
        <w:jc w:val="center"/>
        <w:rPr>
          <w:color w:val="000000"/>
        </w:rPr>
      </w:pPr>
    </w:p>
    <w:tbl>
      <w:tblPr>
        <w:tblW w:w="0" w:type="auto"/>
        <w:tblLook w:val="01E0" w:firstRow="1" w:lastRow="1" w:firstColumn="1" w:lastColumn="1" w:noHBand="0" w:noVBand="0"/>
      </w:tblPr>
      <w:tblGrid>
        <w:gridCol w:w="5868"/>
        <w:gridCol w:w="3321"/>
      </w:tblGrid>
      <w:tr w:rsidR="0026786F" w:rsidRPr="00C70D38" w:rsidTr="00DA2662">
        <w:tc>
          <w:tcPr>
            <w:tcW w:w="5868" w:type="dxa"/>
          </w:tcPr>
          <w:p w:rsidR="0026786F" w:rsidRPr="00FA15F0" w:rsidRDefault="0026786F" w:rsidP="00DA2662">
            <w:pPr>
              <w:jc w:val="both"/>
            </w:pPr>
            <w:r w:rsidRPr="00C70D38">
              <w:lastRenderedPageBreak/>
              <w:t xml:space="preserve">ОДОБРЕНО </w:t>
            </w:r>
            <w:r w:rsidRPr="008626D4">
              <w:rPr>
                <w:sz w:val="28"/>
                <w:szCs w:val="28"/>
              </w:rPr>
              <w:t xml:space="preserve">                                           </w:t>
            </w:r>
          </w:p>
          <w:p w:rsidR="0026786F" w:rsidRPr="00FA15F0" w:rsidRDefault="0026786F" w:rsidP="00DA2662">
            <w:pPr>
              <w:tabs>
                <w:tab w:val="left" w:pos="6240"/>
              </w:tabs>
              <w:suppressAutoHyphens/>
            </w:pPr>
            <w:r w:rsidRPr="00FA15F0">
              <w:t>цикловой комиссией</w:t>
            </w:r>
          </w:p>
          <w:p w:rsidR="0026786F" w:rsidRPr="00FA15F0" w:rsidRDefault="0026786F" w:rsidP="00DA2662">
            <w:pPr>
              <w:tabs>
                <w:tab w:val="left" w:pos="6240"/>
              </w:tabs>
              <w:suppressAutoHyphens/>
            </w:pPr>
            <w:r w:rsidRPr="00FA15F0">
              <w:t>общих гуманитарных</w:t>
            </w:r>
          </w:p>
          <w:p w:rsidR="0026786F" w:rsidRPr="00FA15F0" w:rsidRDefault="0026786F" w:rsidP="00DA2662">
            <w:pPr>
              <w:tabs>
                <w:tab w:val="left" w:pos="6240"/>
              </w:tabs>
              <w:suppressAutoHyphens/>
            </w:pPr>
            <w:r w:rsidRPr="00FA15F0">
              <w:t>и социально-экономических дисциплин</w:t>
            </w:r>
          </w:p>
          <w:p w:rsidR="0026786F" w:rsidRPr="00FA15F0" w:rsidRDefault="0026786F" w:rsidP="00DA2662">
            <w:pPr>
              <w:tabs>
                <w:tab w:val="left" w:pos="6240"/>
              </w:tabs>
              <w:suppressAutoHyphens/>
            </w:pPr>
            <w:r w:rsidRPr="00FA15F0">
              <w:t>Протокол №_</w:t>
            </w:r>
            <w:r w:rsidRPr="00BD47D9">
              <w:rPr>
                <w:u w:val="single"/>
              </w:rPr>
              <w:t>1</w:t>
            </w:r>
          </w:p>
          <w:p w:rsidR="0026786F" w:rsidRPr="00FA15F0" w:rsidRDefault="0026786F" w:rsidP="00DA2662">
            <w:pPr>
              <w:tabs>
                <w:tab w:val="left" w:pos="6240"/>
              </w:tabs>
              <w:suppressAutoHyphens/>
            </w:pPr>
            <w:r>
              <w:t>От «__» сентября 201</w:t>
            </w:r>
            <w:r w:rsidRPr="0026786F">
              <w:t>8</w:t>
            </w:r>
            <w:r w:rsidRPr="00FA15F0">
              <w:t xml:space="preserve"> г</w:t>
            </w:r>
          </w:p>
          <w:p w:rsidR="0026786F" w:rsidRPr="00FA15F0" w:rsidRDefault="0026786F" w:rsidP="00DA2662">
            <w:pPr>
              <w:tabs>
                <w:tab w:val="left" w:pos="6240"/>
              </w:tabs>
              <w:suppressAutoHyphens/>
            </w:pPr>
            <w:r w:rsidRPr="00FA15F0">
              <w:t>Председатель</w:t>
            </w:r>
          </w:p>
          <w:p w:rsidR="0026786F" w:rsidRPr="00FA15F0" w:rsidRDefault="0026786F" w:rsidP="00DA2662">
            <w:pPr>
              <w:tabs>
                <w:tab w:val="left" w:pos="6240"/>
              </w:tabs>
              <w:suppressAutoHyphens/>
            </w:pPr>
            <w:r w:rsidRPr="00FA15F0">
              <w:t>______________________</w:t>
            </w:r>
          </w:p>
          <w:p w:rsidR="0026786F" w:rsidRPr="00BD47D9" w:rsidRDefault="0026786F" w:rsidP="00DA2662">
            <w:pPr>
              <w:jc w:val="both"/>
            </w:pPr>
            <w:proofErr w:type="spellStart"/>
            <w:r>
              <w:t>П.А.Демиденко</w:t>
            </w:r>
            <w:proofErr w:type="spellEnd"/>
          </w:p>
          <w:p w:rsidR="0026786F" w:rsidRPr="00C70D38" w:rsidRDefault="0026786F" w:rsidP="00DA2662">
            <w:pPr>
              <w:jc w:val="both"/>
            </w:pPr>
          </w:p>
          <w:p w:rsidR="0026786F" w:rsidRPr="00C70D38" w:rsidRDefault="0026786F" w:rsidP="00DA2662">
            <w:pPr>
              <w:jc w:val="both"/>
            </w:pPr>
          </w:p>
          <w:p w:rsidR="0026786F" w:rsidRPr="00C70D38" w:rsidRDefault="0026786F" w:rsidP="00DA2662">
            <w:pPr>
              <w:jc w:val="both"/>
            </w:pPr>
          </w:p>
          <w:p w:rsidR="0026786F" w:rsidRPr="00C70D38" w:rsidRDefault="0026786F" w:rsidP="00DA2662">
            <w:pPr>
              <w:jc w:val="both"/>
            </w:pPr>
          </w:p>
        </w:tc>
        <w:tc>
          <w:tcPr>
            <w:tcW w:w="3321" w:type="dxa"/>
          </w:tcPr>
          <w:p w:rsidR="0026786F" w:rsidRPr="00C70D38" w:rsidRDefault="0026786F" w:rsidP="00DA2662">
            <w:pPr>
              <w:jc w:val="both"/>
            </w:pPr>
          </w:p>
        </w:tc>
      </w:tr>
    </w:tbl>
    <w:p w:rsidR="0026786F" w:rsidRPr="00C70D38" w:rsidRDefault="0026786F" w:rsidP="0026786F">
      <w:pPr>
        <w:jc w:val="both"/>
      </w:pPr>
    </w:p>
    <w:p w:rsidR="0026786F" w:rsidRPr="00C70D38" w:rsidRDefault="0026786F" w:rsidP="0026786F">
      <w:pPr>
        <w:jc w:val="both"/>
      </w:pPr>
    </w:p>
    <w:p w:rsidR="0026786F" w:rsidRDefault="0026786F" w:rsidP="0026786F"/>
    <w:p w:rsidR="0026786F" w:rsidRPr="00E0025C" w:rsidRDefault="0026786F" w:rsidP="0026786F">
      <w:r w:rsidRPr="00E0025C">
        <w:t>Разработаны преподавателем ГБПОУ РО «БГИТ»</w:t>
      </w:r>
    </w:p>
    <w:p w:rsidR="0026786F" w:rsidRPr="00E0025C" w:rsidRDefault="0026786F" w:rsidP="0026786F">
      <w:r w:rsidRPr="00E0025C">
        <w:t>Демиденко П.А.</w:t>
      </w:r>
    </w:p>
    <w:p w:rsidR="0026786F" w:rsidRPr="00E0025C" w:rsidRDefault="0026786F" w:rsidP="0026786F">
      <w:pPr>
        <w:ind w:firstLine="709"/>
        <w:jc w:val="both"/>
      </w:pPr>
    </w:p>
    <w:p w:rsidR="0026786F" w:rsidRDefault="0026786F" w:rsidP="0026786F">
      <w:pPr>
        <w:ind w:firstLine="709"/>
        <w:jc w:val="both"/>
      </w:pPr>
    </w:p>
    <w:p w:rsidR="0026786F" w:rsidRDefault="0026786F" w:rsidP="0026786F">
      <w:pPr>
        <w:ind w:firstLine="709"/>
        <w:jc w:val="both"/>
      </w:pPr>
    </w:p>
    <w:p w:rsidR="0026786F" w:rsidRDefault="0026786F" w:rsidP="0026786F">
      <w:pPr>
        <w:ind w:firstLine="709"/>
        <w:jc w:val="both"/>
      </w:pPr>
    </w:p>
    <w:p w:rsidR="0026786F" w:rsidRDefault="0026786F" w:rsidP="0026786F">
      <w:pPr>
        <w:ind w:firstLine="709"/>
        <w:jc w:val="both"/>
      </w:pPr>
    </w:p>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26786F"/>
    <w:p w:rsidR="0026786F" w:rsidRDefault="0026786F" w:rsidP="0072352B">
      <w:pPr>
        <w:spacing w:line="480" w:lineRule="auto"/>
        <w:jc w:val="center"/>
        <w:rPr>
          <w:b/>
          <w:sz w:val="28"/>
          <w:szCs w:val="28"/>
        </w:rPr>
      </w:pPr>
    </w:p>
    <w:p w:rsidR="00AE21B3" w:rsidRPr="00317DCF" w:rsidRDefault="004E33D7" w:rsidP="0072352B">
      <w:pPr>
        <w:spacing w:line="480" w:lineRule="auto"/>
        <w:jc w:val="center"/>
        <w:rPr>
          <w:b/>
          <w:sz w:val="28"/>
          <w:szCs w:val="28"/>
        </w:rPr>
      </w:pPr>
      <w:r w:rsidRPr="00317DCF">
        <w:rPr>
          <w:b/>
          <w:sz w:val="28"/>
          <w:szCs w:val="28"/>
        </w:rPr>
        <w:lastRenderedPageBreak/>
        <w:t>СОДЕРЖАНИЕ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496"/>
      </w:tblGrid>
      <w:tr w:rsidR="0072352B" w:rsidRPr="00420151" w:rsidTr="0072352B">
        <w:tc>
          <w:tcPr>
            <w:tcW w:w="9039" w:type="dxa"/>
          </w:tcPr>
          <w:p w:rsidR="0072352B" w:rsidRPr="00420151" w:rsidRDefault="0072352B" w:rsidP="00307CD4">
            <w:pPr>
              <w:spacing w:line="360" w:lineRule="auto"/>
              <w:rPr>
                <w:b/>
                <w:sz w:val="28"/>
                <w:szCs w:val="28"/>
              </w:rPr>
            </w:pPr>
            <w:r w:rsidRPr="00420151">
              <w:rPr>
                <w:sz w:val="28"/>
                <w:szCs w:val="28"/>
              </w:rPr>
              <w:t>Пояснительная записка ___________________________</w:t>
            </w:r>
            <w:r>
              <w:rPr>
                <w:sz w:val="28"/>
                <w:szCs w:val="28"/>
              </w:rPr>
              <w:t>_______________</w:t>
            </w:r>
          </w:p>
        </w:tc>
        <w:tc>
          <w:tcPr>
            <w:tcW w:w="496" w:type="dxa"/>
          </w:tcPr>
          <w:p w:rsidR="0072352B" w:rsidRPr="00420151" w:rsidRDefault="0072352B" w:rsidP="00307CD4">
            <w:pPr>
              <w:spacing w:line="360" w:lineRule="auto"/>
              <w:rPr>
                <w:sz w:val="28"/>
                <w:szCs w:val="28"/>
              </w:rPr>
            </w:pPr>
            <w:r w:rsidRPr="00420151">
              <w:rPr>
                <w:sz w:val="28"/>
                <w:szCs w:val="28"/>
              </w:rPr>
              <w:t>4</w:t>
            </w:r>
          </w:p>
        </w:tc>
      </w:tr>
      <w:tr w:rsidR="0072352B" w:rsidRPr="00420151" w:rsidTr="0072352B">
        <w:tc>
          <w:tcPr>
            <w:tcW w:w="9039" w:type="dxa"/>
          </w:tcPr>
          <w:p w:rsidR="0072352B" w:rsidRPr="00420151" w:rsidRDefault="0072352B" w:rsidP="00307CD4">
            <w:pPr>
              <w:spacing w:line="360" w:lineRule="auto"/>
              <w:rPr>
                <w:b/>
                <w:sz w:val="28"/>
                <w:szCs w:val="28"/>
              </w:rPr>
            </w:pPr>
            <w:r w:rsidRPr="00420151">
              <w:rPr>
                <w:sz w:val="28"/>
                <w:szCs w:val="28"/>
              </w:rPr>
              <w:t>Правила выполнения практических заданий ____</w:t>
            </w:r>
            <w:r>
              <w:rPr>
                <w:sz w:val="28"/>
                <w:szCs w:val="28"/>
              </w:rPr>
              <w:t>____________________</w:t>
            </w:r>
          </w:p>
        </w:tc>
        <w:tc>
          <w:tcPr>
            <w:tcW w:w="496" w:type="dxa"/>
          </w:tcPr>
          <w:p w:rsidR="0072352B" w:rsidRPr="00420151" w:rsidRDefault="0072352B" w:rsidP="00307CD4">
            <w:pPr>
              <w:spacing w:line="360" w:lineRule="auto"/>
              <w:rPr>
                <w:sz w:val="28"/>
                <w:szCs w:val="28"/>
              </w:rPr>
            </w:pPr>
            <w:r>
              <w:rPr>
                <w:sz w:val="28"/>
                <w:szCs w:val="28"/>
              </w:rPr>
              <w:t>5</w:t>
            </w:r>
          </w:p>
        </w:tc>
      </w:tr>
      <w:tr w:rsidR="0072352B" w:rsidRPr="00420151" w:rsidTr="0072352B">
        <w:tc>
          <w:tcPr>
            <w:tcW w:w="9039" w:type="dxa"/>
          </w:tcPr>
          <w:p w:rsidR="0072352B" w:rsidRPr="00420151" w:rsidRDefault="0072352B" w:rsidP="00307CD4">
            <w:pPr>
              <w:spacing w:line="360" w:lineRule="auto"/>
              <w:rPr>
                <w:b/>
                <w:sz w:val="28"/>
                <w:szCs w:val="28"/>
              </w:rPr>
            </w:pPr>
            <w:r w:rsidRPr="00420151">
              <w:rPr>
                <w:sz w:val="28"/>
                <w:szCs w:val="28"/>
              </w:rPr>
              <w:t>Критерии оценки выполнения практич</w:t>
            </w:r>
            <w:r>
              <w:rPr>
                <w:sz w:val="28"/>
                <w:szCs w:val="28"/>
              </w:rPr>
              <w:t>еских заданий _________________</w:t>
            </w:r>
          </w:p>
        </w:tc>
        <w:tc>
          <w:tcPr>
            <w:tcW w:w="496" w:type="dxa"/>
          </w:tcPr>
          <w:p w:rsidR="0072352B" w:rsidRPr="00420151" w:rsidRDefault="0072352B" w:rsidP="00307CD4">
            <w:pPr>
              <w:spacing w:line="360" w:lineRule="auto"/>
              <w:rPr>
                <w:sz w:val="28"/>
                <w:szCs w:val="28"/>
              </w:rPr>
            </w:pPr>
            <w:r>
              <w:rPr>
                <w:sz w:val="28"/>
                <w:szCs w:val="28"/>
              </w:rPr>
              <w:t>5</w:t>
            </w:r>
          </w:p>
        </w:tc>
      </w:tr>
      <w:tr w:rsidR="0072352B" w:rsidRPr="00420151" w:rsidTr="0072352B">
        <w:tc>
          <w:tcPr>
            <w:tcW w:w="9039" w:type="dxa"/>
          </w:tcPr>
          <w:p w:rsidR="0072352B" w:rsidRPr="00420151" w:rsidRDefault="0072352B" w:rsidP="00307CD4">
            <w:pPr>
              <w:spacing w:line="360" w:lineRule="auto"/>
              <w:rPr>
                <w:sz w:val="28"/>
                <w:szCs w:val="28"/>
              </w:rPr>
            </w:pPr>
            <w:r w:rsidRPr="00420151">
              <w:rPr>
                <w:sz w:val="28"/>
                <w:szCs w:val="28"/>
              </w:rPr>
              <w:t>Перечень практических занятий __</w:t>
            </w:r>
            <w:r>
              <w:rPr>
                <w:sz w:val="28"/>
                <w:szCs w:val="28"/>
              </w:rPr>
              <w:t>_________________________________</w:t>
            </w:r>
          </w:p>
        </w:tc>
        <w:tc>
          <w:tcPr>
            <w:tcW w:w="496" w:type="dxa"/>
          </w:tcPr>
          <w:p w:rsidR="0072352B" w:rsidRPr="00420151" w:rsidRDefault="0072352B" w:rsidP="00307CD4">
            <w:pPr>
              <w:spacing w:line="360" w:lineRule="auto"/>
              <w:rPr>
                <w:sz w:val="28"/>
                <w:szCs w:val="28"/>
              </w:rPr>
            </w:pPr>
            <w:r>
              <w:rPr>
                <w:sz w:val="28"/>
                <w:szCs w:val="28"/>
              </w:rPr>
              <w:t>6</w:t>
            </w:r>
          </w:p>
        </w:tc>
      </w:tr>
      <w:tr w:rsidR="0072352B" w:rsidRPr="00420151" w:rsidTr="0072352B">
        <w:tc>
          <w:tcPr>
            <w:tcW w:w="9039" w:type="dxa"/>
          </w:tcPr>
          <w:p w:rsidR="0072352B" w:rsidRPr="00420151" w:rsidRDefault="0072352B" w:rsidP="00307CD4">
            <w:pPr>
              <w:spacing w:line="360" w:lineRule="auto"/>
              <w:rPr>
                <w:b/>
                <w:sz w:val="28"/>
                <w:szCs w:val="28"/>
              </w:rPr>
            </w:pPr>
            <w:r w:rsidRPr="00420151">
              <w:rPr>
                <w:sz w:val="28"/>
                <w:szCs w:val="28"/>
              </w:rPr>
              <w:t>Список рекомендуемой литературы _________________</w:t>
            </w:r>
            <w:r>
              <w:rPr>
                <w:sz w:val="28"/>
                <w:szCs w:val="28"/>
              </w:rPr>
              <w:t>______________</w:t>
            </w:r>
          </w:p>
        </w:tc>
        <w:tc>
          <w:tcPr>
            <w:tcW w:w="496" w:type="dxa"/>
          </w:tcPr>
          <w:p w:rsidR="0072352B" w:rsidRPr="00420151" w:rsidRDefault="0072352B" w:rsidP="00307CD4">
            <w:pPr>
              <w:spacing w:line="360" w:lineRule="auto"/>
              <w:rPr>
                <w:sz w:val="28"/>
                <w:szCs w:val="28"/>
              </w:rPr>
            </w:pPr>
            <w:r>
              <w:rPr>
                <w:sz w:val="28"/>
                <w:szCs w:val="28"/>
              </w:rPr>
              <w:t>6</w:t>
            </w:r>
          </w:p>
        </w:tc>
      </w:tr>
      <w:tr w:rsidR="0072352B" w:rsidRPr="00420151" w:rsidTr="0072352B">
        <w:tc>
          <w:tcPr>
            <w:tcW w:w="9039" w:type="dxa"/>
          </w:tcPr>
          <w:p w:rsidR="0072352B" w:rsidRPr="00420151" w:rsidRDefault="0028676B" w:rsidP="00307CD4">
            <w:pPr>
              <w:spacing w:line="360" w:lineRule="auto"/>
              <w:rPr>
                <w:b/>
                <w:sz w:val="28"/>
                <w:szCs w:val="28"/>
              </w:rPr>
            </w:pPr>
            <w:r>
              <w:rPr>
                <w:sz w:val="28"/>
                <w:szCs w:val="28"/>
              </w:rPr>
              <w:t>Практическое занятие №1</w:t>
            </w:r>
            <w:r w:rsidR="0072352B" w:rsidRPr="00420151">
              <w:rPr>
                <w:sz w:val="28"/>
                <w:szCs w:val="28"/>
              </w:rPr>
              <w:t>_________________________</w:t>
            </w:r>
            <w:r w:rsidR="0072352B">
              <w:rPr>
                <w:sz w:val="28"/>
                <w:szCs w:val="28"/>
              </w:rPr>
              <w:t>_______________</w:t>
            </w:r>
          </w:p>
        </w:tc>
        <w:tc>
          <w:tcPr>
            <w:tcW w:w="496" w:type="dxa"/>
          </w:tcPr>
          <w:p w:rsidR="0072352B" w:rsidRPr="00420151" w:rsidRDefault="00A94291" w:rsidP="00307CD4">
            <w:pPr>
              <w:spacing w:line="360" w:lineRule="auto"/>
              <w:rPr>
                <w:sz w:val="28"/>
                <w:szCs w:val="28"/>
              </w:rPr>
            </w:pPr>
            <w:r>
              <w:rPr>
                <w:sz w:val="28"/>
                <w:szCs w:val="28"/>
              </w:rPr>
              <w:t>9</w:t>
            </w:r>
          </w:p>
        </w:tc>
      </w:tr>
      <w:tr w:rsidR="0072352B" w:rsidRPr="00420151" w:rsidTr="0072352B">
        <w:tc>
          <w:tcPr>
            <w:tcW w:w="9039" w:type="dxa"/>
          </w:tcPr>
          <w:p w:rsidR="0072352B" w:rsidRPr="00420151" w:rsidRDefault="0072352B" w:rsidP="00307CD4">
            <w:pPr>
              <w:spacing w:line="360" w:lineRule="auto"/>
              <w:rPr>
                <w:b/>
                <w:sz w:val="28"/>
                <w:szCs w:val="28"/>
              </w:rPr>
            </w:pPr>
            <w:r w:rsidRPr="00420151">
              <w:rPr>
                <w:sz w:val="28"/>
                <w:szCs w:val="28"/>
              </w:rPr>
              <w:t xml:space="preserve">Практическое </w:t>
            </w:r>
            <w:r w:rsidR="0028676B">
              <w:rPr>
                <w:sz w:val="28"/>
                <w:szCs w:val="28"/>
              </w:rPr>
              <w:t>занятие №2</w:t>
            </w:r>
            <w:r w:rsidRPr="00420151">
              <w:rPr>
                <w:sz w:val="28"/>
                <w:szCs w:val="28"/>
              </w:rPr>
              <w:t>_________________________</w:t>
            </w:r>
            <w:r>
              <w:rPr>
                <w:sz w:val="28"/>
                <w:szCs w:val="28"/>
              </w:rPr>
              <w:t>_______________</w:t>
            </w:r>
          </w:p>
        </w:tc>
        <w:tc>
          <w:tcPr>
            <w:tcW w:w="496" w:type="dxa"/>
          </w:tcPr>
          <w:p w:rsidR="0072352B" w:rsidRPr="00420151" w:rsidRDefault="00A94291" w:rsidP="00307CD4">
            <w:pPr>
              <w:spacing w:line="360" w:lineRule="auto"/>
              <w:rPr>
                <w:sz w:val="28"/>
                <w:szCs w:val="28"/>
              </w:rPr>
            </w:pPr>
            <w:r>
              <w:rPr>
                <w:sz w:val="28"/>
                <w:szCs w:val="28"/>
              </w:rPr>
              <w:t>12</w:t>
            </w:r>
          </w:p>
        </w:tc>
      </w:tr>
      <w:tr w:rsidR="0072352B" w:rsidRPr="00420151" w:rsidTr="0072352B">
        <w:tc>
          <w:tcPr>
            <w:tcW w:w="9039" w:type="dxa"/>
          </w:tcPr>
          <w:p w:rsidR="0072352B" w:rsidRPr="00420151" w:rsidRDefault="0028676B" w:rsidP="00307CD4">
            <w:pPr>
              <w:spacing w:line="360" w:lineRule="auto"/>
              <w:rPr>
                <w:sz w:val="28"/>
                <w:szCs w:val="28"/>
              </w:rPr>
            </w:pPr>
            <w:r>
              <w:rPr>
                <w:sz w:val="28"/>
                <w:szCs w:val="28"/>
              </w:rPr>
              <w:t>Практическое занятие №3</w:t>
            </w:r>
            <w:r w:rsidR="0072352B" w:rsidRPr="00420151">
              <w:rPr>
                <w:sz w:val="28"/>
                <w:szCs w:val="28"/>
              </w:rPr>
              <w:t>_____________________</w:t>
            </w:r>
            <w:r w:rsidR="0072352B">
              <w:rPr>
                <w:sz w:val="28"/>
                <w:szCs w:val="28"/>
              </w:rPr>
              <w:t>___________________</w:t>
            </w:r>
          </w:p>
        </w:tc>
        <w:tc>
          <w:tcPr>
            <w:tcW w:w="496" w:type="dxa"/>
          </w:tcPr>
          <w:p w:rsidR="0072352B" w:rsidRPr="00420151" w:rsidRDefault="00A94291" w:rsidP="00307CD4">
            <w:pPr>
              <w:spacing w:line="360" w:lineRule="auto"/>
              <w:rPr>
                <w:sz w:val="28"/>
                <w:szCs w:val="28"/>
              </w:rPr>
            </w:pPr>
            <w:r>
              <w:rPr>
                <w:sz w:val="28"/>
                <w:szCs w:val="28"/>
              </w:rPr>
              <w:t>13</w:t>
            </w:r>
          </w:p>
        </w:tc>
      </w:tr>
      <w:tr w:rsidR="0072352B" w:rsidRPr="00420151" w:rsidTr="0072352B">
        <w:tc>
          <w:tcPr>
            <w:tcW w:w="9039" w:type="dxa"/>
          </w:tcPr>
          <w:p w:rsidR="0072352B" w:rsidRPr="00420151" w:rsidRDefault="0072352B" w:rsidP="00307CD4">
            <w:pPr>
              <w:spacing w:line="360" w:lineRule="auto"/>
              <w:rPr>
                <w:sz w:val="28"/>
                <w:szCs w:val="28"/>
              </w:rPr>
            </w:pPr>
            <w:r>
              <w:rPr>
                <w:sz w:val="28"/>
                <w:szCs w:val="28"/>
              </w:rPr>
              <w:t>Приложение 1 __________________________________________________</w:t>
            </w:r>
          </w:p>
        </w:tc>
        <w:tc>
          <w:tcPr>
            <w:tcW w:w="496" w:type="dxa"/>
          </w:tcPr>
          <w:p w:rsidR="0072352B" w:rsidRDefault="00A94291" w:rsidP="00307CD4">
            <w:pPr>
              <w:spacing w:line="360" w:lineRule="auto"/>
              <w:rPr>
                <w:sz w:val="28"/>
                <w:szCs w:val="28"/>
              </w:rPr>
            </w:pPr>
            <w:r>
              <w:rPr>
                <w:sz w:val="28"/>
                <w:szCs w:val="28"/>
              </w:rPr>
              <w:t>16</w:t>
            </w:r>
          </w:p>
        </w:tc>
      </w:tr>
    </w:tbl>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AE21B3" w:rsidRDefault="00AE21B3" w:rsidP="000C0CF2">
      <w:pPr>
        <w:jc w:val="both"/>
        <w:rPr>
          <w:sz w:val="20"/>
          <w:szCs w:val="20"/>
        </w:rPr>
      </w:pPr>
    </w:p>
    <w:p w:rsidR="002F4CC2" w:rsidRDefault="002F4CC2" w:rsidP="000C0CF2">
      <w:pPr>
        <w:jc w:val="both"/>
        <w:rPr>
          <w:b/>
          <w:sz w:val="26"/>
          <w:szCs w:val="26"/>
        </w:rPr>
      </w:pPr>
    </w:p>
    <w:p w:rsidR="00236100" w:rsidRDefault="00236100" w:rsidP="000C0CF2">
      <w:pPr>
        <w:jc w:val="center"/>
        <w:rPr>
          <w:b/>
          <w:sz w:val="26"/>
          <w:szCs w:val="26"/>
        </w:rPr>
      </w:pPr>
    </w:p>
    <w:p w:rsidR="00236100" w:rsidRDefault="00236100" w:rsidP="000C0CF2">
      <w:pPr>
        <w:jc w:val="center"/>
        <w:rPr>
          <w:b/>
          <w:sz w:val="26"/>
          <w:szCs w:val="26"/>
        </w:rPr>
      </w:pPr>
    </w:p>
    <w:p w:rsidR="00236100" w:rsidRDefault="00236100" w:rsidP="000C0CF2">
      <w:pPr>
        <w:jc w:val="center"/>
        <w:rPr>
          <w:b/>
          <w:sz w:val="26"/>
          <w:szCs w:val="26"/>
        </w:rPr>
      </w:pPr>
    </w:p>
    <w:p w:rsidR="0098428C" w:rsidRDefault="0098428C" w:rsidP="000C0CF2">
      <w:pPr>
        <w:jc w:val="center"/>
        <w:rPr>
          <w:b/>
          <w:sz w:val="26"/>
          <w:szCs w:val="26"/>
        </w:rPr>
      </w:pPr>
    </w:p>
    <w:p w:rsidR="0072352B" w:rsidRDefault="0072352B" w:rsidP="000C0CF2">
      <w:pPr>
        <w:jc w:val="center"/>
        <w:rPr>
          <w:b/>
          <w:sz w:val="26"/>
          <w:szCs w:val="26"/>
        </w:rPr>
      </w:pPr>
    </w:p>
    <w:p w:rsidR="0028676B" w:rsidRDefault="0028676B" w:rsidP="000C0CF2">
      <w:pPr>
        <w:jc w:val="center"/>
        <w:rPr>
          <w:b/>
          <w:sz w:val="26"/>
          <w:szCs w:val="26"/>
        </w:rPr>
      </w:pPr>
    </w:p>
    <w:p w:rsidR="0028676B" w:rsidRDefault="0028676B" w:rsidP="000C0CF2">
      <w:pPr>
        <w:jc w:val="center"/>
        <w:rPr>
          <w:b/>
          <w:sz w:val="26"/>
          <w:szCs w:val="26"/>
        </w:rPr>
      </w:pPr>
    </w:p>
    <w:p w:rsidR="0028676B" w:rsidRDefault="0028676B" w:rsidP="000C0CF2">
      <w:pPr>
        <w:jc w:val="center"/>
        <w:rPr>
          <w:b/>
          <w:sz w:val="26"/>
          <w:szCs w:val="26"/>
        </w:rPr>
      </w:pPr>
    </w:p>
    <w:p w:rsidR="00D44CD5" w:rsidRDefault="00D44CD5" w:rsidP="000C0CF2">
      <w:pPr>
        <w:jc w:val="center"/>
        <w:rPr>
          <w:b/>
          <w:sz w:val="26"/>
          <w:szCs w:val="26"/>
        </w:rPr>
      </w:pPr>
    </w:p>
    <w:p w:rsidR="004E33D7" w:rsidRDefault="004E33D7" w:rsidP="000C0CF2">
      <w:pPr>
        <w:jc w:val="center"/>
        <w:rPr>
          <w:b/>
          <w:sz w:val="26"/>
          <w:szCs w:val="26"/>
        </w:rPr>
      </w:pPr>
      <w:bookmarkStart w:id="0" w:name="_GoBack"/>
      <w:bookmarkEnd w:id="0"/>
    </w:p>
    <w:p w:rsidR="0098428C" w:rsidRDefault="0098428C" w:rsidP="00AB7ADB">
      <w:pPr>
        <w:rPr>
          <w:b/>
          <w:sz w:val="26"/>
          <w:szCs w:val="26"/>
        </w:rPr>
      </w:pPr>
    </w:p>
    <w:p w:rsidR="00AE21B3" w:rsidRPr="004E33D7" w:rsidRDefault="00AE21B3" w:rsidP="004E33D7">
      <w:pPr>
        <w:spacing w:line="360" w:lineRule="auto"/>
        <w:jc w:val="center"/>
        <w:rPr>
          <w:b/>
          <w:sz w:val="28"/>
          <w:szCs w:val="28"/>
        </w:rPr>
      </w:pPr>
      <w:r w:rsidRPr="004E33D7">
        <w:rPr>
          <w:b/>
          <w:sz w:val="28"/>
          <w:szCs w:val="28"/>
        </w:rPr>
        <w:lastRenderedPageBreak/>
        <w:t>ПОЯСНИТЕЛЬНАЯ ЗАПИСКА</w:t>
      </w:r>
    </w:p>
    <w:p w:rsidR="00AE21B3" w:rsidRPr="004E33D7" w:rsidRDefault="00AE21B3" w:rsidP="004E33D7">
      <w:pPr>
        <w:spacing w:line="360" w:lineRule="auto"/>
        <w:jc w:val="both"/>
        <w:rPr>
          <w:sz w:val="28"/>
          <w:szCs w:val="28"/>
        </w:rPr>
      </w:pPr>
    </w:p>
    <w:p w:rsidR="00714A31" w:rsidRPr="004E33D7" w:rsidRDefault="00AE21B3" w:rsidP="004E33D7">
      <w:pPr>
        <w:suppressAutoHyphens/>
        <w:spacing w:line="360" w:lineRule="auto"/>
        <w:ind w:firstLine="709"/>
        <w:jc w:val="both"/>
        <w:rPr>
          <w:sz w:val="28"/>
          <w:szCs w:val="28"/>
        </w:rPr>
      </w:pPr>
      <w:r w:rsidRPr="004E33D7">
        <w:rPr>
          <w:sz w:val="28"/>
          <w:szCs w:val="28"/>
        </w:rPr>
        <w:t xml:space="preserve">Данные методические указания включают материал для практических занятий по </w:t>
      </w:r>
      <w:r w:rsidR="00D44CD5" w:rsidRPr="004E33D7">
        <w:rPr>
          <w:sz w:val="28"/>
          <w:szCs w:val="28"/>
        </w:rPr>
        <w:t xml:space="preserve">учебной </w:t>
      </w:r>
      <w:r w:rsidRPr="004E33D7">
        <w:rPr>
          <w:sz w:val="28"/>
          <w:szCs w:val="28"/>
        </w:rPr>
        <w:t xml:space="preserve">дисциплине </w:t>
      </w:r>
      <w:r w:rsidR="00231360" w:rsidRPr="004E33D7">
        <w:rPr>
          <w:sz w:val="28"/>
          <w:szCs w:val="28"/>
        </w:rPr>
        <w:t>ОГСЭ</w:t>
      </w:r>
      <w:r w:rsidR="00714A31" w:rsidRPr="004E33D7">
        <w:rPr>
          <w:sz w:val="28"/>
          <w:szCs w:val="28"/>
        </w:rPr>
        <w:t xml:space="preserve">. </w:t>
      </w:r>
      <w:r w:rsidR="00231360" w:rsidRPr="004E33D7">
        <w:rPr>
          <w:sz w:val="28"/>
          <w:szCs w:val="28"/>
        </w:rPr>
        <w:t>04. Психология общения</w:t>
      </w:r>
      <w:r w:rsidR="00D44CD5" w:rsidRPr="004E33D7">
        <w:rPr>
          <w:color w:val="000000"/>
          <w:sz w:val="28"/>
          <w:szCs w:val="28"/>
          <w:lang w:eastAsia="ar-SA"/>
        </w:rPr>
        <w:t>,</w:t>
      </w:r>
      <w:r w:rsidRPr="004E33D7">
        <w:rPr>
          <w:color w:val="000000"/>
          <w:sz w:val="28"/>
          <w:szCs w:val="28"/>
          <w:lang w:eastAsia="ar-SA"/>
        </w:rPr>
        <w:t xml:space="preserve"> разработана для специальности  среднего профессионального образования: </w:t>
      </w:r>
      <w:r w:rsidR="004E33D7" w:rsidRPr="004E33D7">
        <w:rPr>
          <w:bCs/>
          <w:iCs/>
          <w:sz w:val="28"/>
          <w:szCs w:val="28"/>
        </w:rPr>
        <w:t>39.02.01</w:t>
      </w:r>
      <w:r w:rsidR="00714A31" w:rsidRPr="004E33D7">
        <w:rPr>
          <w:bCs/>
          <w:iCs/>
          <w:sz w:val="28"/>
          <w:szCs w:val="28"/>
        </w:rPr>
        <w:t xml:space="preserve"> Социальная работа</w:t>
      </w:r>
      <w:r w:rsidR="00D44CD5" w:rsidRPr="004E33D7">
        <w:rPr>
          <w:color w:val="000000"/>
          <w:sz w:val="28"/>
          <w:szCs w:val="28"/>
          <w:lang w:eastAsia="ar-SA"/>
        </w:rPr>
        <w:t>,</w:t>
      </w:r>
      <w:r w:rsidRPr="004E33D7">
        <w:rPr>
          <w:color w:val="000000"/>
          <w:sz w:val="28"/>
          <w:szCs w:val="28"/>
          <w:lang w:eastAsia="ar-SA"/>
        </w:rPr>
        <w:t xml:space="preserve"> </w:t>
      </w:r>
      <w:r w:rsidRPr="004E33D7">
        <w:rPr>
          <w:sz w:val="28"/>
          <w:szCs w:val="28"/>
        </w:rPr>
        <w:t xml:space="preserve">в соответствии с содержанием рабочей программы </w:t>
      </w:r>
      <w:r w:rsidR="004E33D7">
        <w:rPr>
          <w:sz w:val="28"/>
          <w:szCs w:val="28"/>
        </w:rPr>
        <w:t>учебной дисциплины</w:t>
      </w:r>
      <w:r w:rsidRPr="004E33D7">
        <w:rPr>
          <w:sz w:val="28"/>
          <w:szCs w:val="28"/>
        </w:rPr>
        <w:t>.</w:t>
      </w:r>
    </w:p>
    <w:p w:rsidR="00714A31" w:rsidRPr="004E33D7" w:rsidRDefault="00AE21B3" w:rsidP="004E33D7">
      <w:pPr>
        <w:suppressAutoHyphens/>
        <w:spacing w:line="360" w:lineRule="auto"/>
        <w:ind w:firstLine="709"/>
        <w:jc w:val="both"/>
        <w:rPr>
          <w:sz w:val="28"/>
          <w:szCs w:val="28"/>
        </w:rPr>
      </w:pPr>
      <w:r w:rsidRPr="004E33D7">
        <w:rPr>
          <w:sz w:val="28"/>
          <w:szCs w:val="28"/>
        </w:rPr>
        <w:t xml:space="preserve">В процессе изучения дисциплины </w:t>
      </w:r>
      <w:r w:rsidR="00D44CD5" w:rsidRPr="004E33D7">
        <w:rPr>
          <w:color w:val="000000"/>
          <w:sz w:val="28"/>
          <w:szCs w:val="28"/>
          <w:lang w:eastAsia="ar-SA"/>
        </w:rPr>
        <w:t xml:space="preserve">проводятся </w:t>
      </w:r>
      <w:r w:rsidR="004E33D7">
        <w:rPr>
          <w:color w:val="000000"/>
          <w:sz w:val="28"/>
          <w:szCs w:val="28"/>
          <w:lang w:eastAsia="ar-SA"/>
        </w:rPr>
        <w:t>4</w:t>
      </w:r>
      <w:r w:rsidR="00D44CD5" w:rsidRPr="004E33D7">
        <w:rPr>
          <w:color w:val="000000"/>
          <w:sz w:val="28"/>
          <w:szCs w:val="28"/>
          <w:lang w:eastAsia="ar-SA"/>
        </w:rPr>
        <w:t xml:space="preserve"> практических заняти</w:t>
      </w:r>
      <w:r w:rsidR="00714A31" w:rsidRPr="004E33D7">
        <w:rPr>
          <w:color w:val="000000"/>
          <w:sz w:val="28"/>
          <w:szCs w:val="28"/>
          <w:lang w:eastAsia="ar-SA"/>
        </w:rPr>
        <w:t>й</w:t>
      </w:r>
      <w:r w:rsidR="00D44CD5" w:rsidRPr="004E33D7">
        <w:rPr>
          <w:color w:val="000000"/>
          <w:sz w:val="28"/>
          <w:szCs w:val="28"/>
          <w:lang w:eastAsia="ar-SA"/>
        </w:rPr>
        <w:t>, продо</w:t>
      </w:r>
      <w:r w:rsidR="004E33D7">
        <w:rPr>
          <w:color w:val="000000"/>
          <w:sz w:val="28"/>
          <w:szCs w:val="28"/>
          <w:lang w:eastAsia="ar-SA"/>
        </w:rPr>
        <w:t xml:space="preserve">лжительностью не менее двух </w:t>
      </w:r>
      <w:r w:rsidR="00D44CD5" w:rsidRPr="004E33D7">
        <w:rPr>
          <w:color w:val="000000"/>
          <w:sz w:val="28"/>
          <w:szCs w:val="28"/>
          <w:lang w:eastAsia="ar-SA"/>
        </w:rPr>
        <w:t xml:space="preserve">академических часов каждое. После выполнения всех практических заданий курса и участия в семинарах студент должен </w:t>
      </w:r>
      <w:r w:rsidR="00D44CD5" w:rsidRPr="004E33D7">
        <w:rPr>
          <w:b/>
          <w:i/>
          <w:color w:val="000000"/>
          <w:sz w:val="28"/>
          <w:szCs w:val="28"/>
          <w:lang w:eastAsia="ar-SA"/>
        </w:rPr>
        <w:t>уметь</w:t>
      </w:r>
      <w:r w:rsidR="00D44CD5" w:rsidRPr="004E33D7">
        <w:rPr>
          <w:color w:val="000000"/>
          <w:sz w:val="28"/>
          <w:szCs w:val="28"/>
          <w:lang w:eastAsia="ar-SA"/>
        </w:rPr>
        <w:t xml:space="preserve"> </w:t>
      </w:r>
      <w:r w:rsidR="00231360" w:rsidRPr="004E33D7">
        <w:rPr>
          <w:sz w:val="28"/>
          <w:szCs w:val="28"/>
        </w:rPr>
        <w:t>применять техники и приемы эффективного общения в профессиональной деятельности</w:t>
      </w:r>
      <w:r w:rsidR="00714A31" w:rsidRPr="004E33D7">
        <w:rPr>
          <w:rFonts w:eastAsia="Calibri"/>
          <w:sz w:val="28"/>
          <w:szCs w:val="28"/>
        </w:rPr>
        <w:t xml:space="preserve">; </w:t>
      </w:r>
      <w:r w:rsidR="00231360" w:rsidRPr="004E33D7">
        <w:rPr>
          <w:sz w:val="28"/>
          <w:szCs w:val="28"/>
        </w:rPr>
        <w:t xml:space="preserve">использовать приемы </w:t>
      </w:r>
      <w:proofErr w:type="spellStart"/>
      <w:r w:rsidR="00231360" w:rsidRPr="004E33D7">
        <w:rPr>
          <w:sz w:val="28"/>
          <w:szCs w:val="28"/>
        </w:rPr>
        <w:t>саморегуляции</w:t>
      </w:r>
      <w:proofErr w:type="spellEnd"/>
      <w:r w:rsidR="00231360" w:rsidRPr="004E33D7">
        <w:rPr>
          <w:sz w:val="28"/>
          <w:szCs w:val="28"/>
        </w:rPr>
        <w:t xml:space="preserve"> поведения в процессе межличностного общения</w:t>
      </w:r>
      <w:r w:rsidR="00714A31" w:rsidRPr="004E33D7">
        <w:rPr>
          <w:sz w:val="28"/>
          <w:szCs w:val="28"/>
        </w:rPr>
        <w:t>;</w:t>
      </w:r>
      <w:r w:rsidR="00714A31" w:rsidRPr="004E33D7">
        <w:rPr>
          <w:rFonts w:eastAsia="Calibri"/>
          <w:sz w:val="28"/>
          <w:szCs w:val="28"/>
        </w:rPr>
        <w:t xml:space="preserve"> </w:t>
      </w:r>
    </w:p>
    <w:p w:rsidR="00B74E30" w:rsidRPr="004E33D7" w:rsidRDefault="00B74E30" w:rsidP="004E33D7">
      <w:pPr>
        <w:shd w:val="clear" w:color="auto" w:fill="FFFFFF" w:themeFill="background1"/>
        <w:suppressAutoHyphens/>
        <w:spacing w:line="360" w:lineRule="auto"/>
        <w:ind w:firstLine="709"/>
        <w:jc w:val="both"/>
        <w:rPr>
          <w:sz w:val="28"/>
          <w:szCs w:val="28"/>
          <w:lang w:eastAsia="ar-SA"/>
        </w:rPr>
      </w:pPr>
      <w:r w:rsidRPr="004E33D7">
        <w:rPr>
          <w:sz w:val="28"/>
          <w:szCs w:val="28"/>
          <w:lang w:eastAsia="ar-SA"/>
        </w:rPr>
        <w:t xml:space="preserve">Выполнение практических </w:t>
      </w:r>
      <w:r w:rsidR="00D44CD5" w:rsidRPr="004E33D7">
        <w:rPr>
          <w:sz w:val="28"/>
          <w:szCs w:val="28"/>
          <w:lang w:eastAsia="ar-SA"/>
        </w:rPr>
        <w:t>заданий</w:t>
      </w:r>
      <w:r w:rsidRPr="004E33D7">
        <w:rPr>
          <w:sz w:val="28"/>
          <w:szCs w:val="28"/>
          <w:lang w:eastAsia="ar-SA"/>
        </w:rPr>
        <w:t xml:space="preserve"> по </w:t>
      </w:r>
      <w:r w:rsidR="00D44CD5" w:rsidRPr="004E33D7">
        <w:rPr>
          <w:sz w:val="28"/>
          <w:szCs w:val="28"/>
          <w:lang w:eastAsia="ar-SA"/>
        </w:rPr>
        <w:t xml:space="preserve">учебной </w:t>
      </w:r>
      <w:r w:rsidRPr="004E33D7">
        <w:rPr>
          <w:sz w:val="28"/>
          <w:szCs w:val="28"/>
          <w:lang w:eastAsia="ar-SA"/>
        </w:rPr>
        <w:t xml:space="preserve">дисциплине </w:t>
      </w:r>
      <w:r w:rsidR="00231360" w:rsidRPr="004E33D7">
        <w:rPr>
          <w:sz w:val="28"/>
          <w:szCs w:val="28"/>
        </w:rPr>
        <w:t>ОГСЭ. 04. Психология общения</w:t>
      </w:r>
      <w:r w:rsidR="00D44CD5" w:rsidRPr="004E33D7">
        <w:rPr>
          <w:sz w:val="28"/>
          <w:szCs w:val="28"/>
          <w:lang w:eastAsia="ar-SA"/>
        </w:rPr>
        <w:t>,</w:t>
      </w:r>
      <w:r w:rsidRPr="004E33D7">
        <w:rPr>
          <w:sz w:val="28"/>
          <w:szCs w:val="28"/>
          <w:lang w:eastAsia="ar-SA"/>
        </w:rPr>
        <w:t xml:space="preserve"> способствует:</w:t>
      </w:r>
    </w:p>
    <w:p w:rsidR="00B74E30" w:rsidRPr="004E33D7" w:rsidRDefault="00B74E30" w:rsidP="004E33D7">
      <w:pPr>
        <w:pStyle w:val="a5"/>
        <w:numPr>
          <w:ilvl w:val="0"/>
          <w:numId w:val="29"/>
        </w:numPr>
        <w:shd w:val="clear" w:color="auto" w:fill="FFFFFF"/>
        <w:tabs>
          <w:tab w:val="left" w:pos="1134"/>
        </w:tabs>
        <w:suppressAutoHyphens/>
        <w:spacing w:line="360" w:lineRule="auto"/>
        <w:ind w:right="74"/>
        <w:jc w:val="both"/>
        <w:rPr>
          <w:sz w:val="28"/>
          <w:szCs w:val="28"/>
          <w:lang w:eastAsia="ar-SA"/>
        </w:rPr>
      </w:pPr>
      <w:r w:rsidRPr="004E33D7">
        <w:rPr>
          <w:sz w:val="28"/>
          <w:szCs w:val="28"/>
          <w:lang w:eastAsia="ar-SA"/>
        </w:rPr>
        <w:t xml:space="preserve">закреплению студентами теоретических знаний; </w:t>
      </w:r>
    </w:p>
    <w:p w:rsidR="00B74E30" w:rsidRPr="004E33D7" w:rsidRDefault="00B74E30" w:rsidP="004E33D7">
      <w:pPr>
        <w:pStyle w:val="a5"/>
        <w:numPr>
          <w:ilvl w:val="0"/>
          <w:numId w:val="29"/>
        </w:numPr>
        <w:shd w:val="clear" w:color="auto" w:fill="FFFFFF"/>
        <w:suppressAutoHyphens/>
        <w:spacing w:line="360" w:lineRule="auto"/>
        <w:ind w:right="74"/>
        <w:jc w:val="both"/>
        <w:rPr>
          <w:sz w:val="28"/>
          <w:szCs w:val="28"/>
          <w:lang w:eastAsia="ar-SA"/>
        </w:rPr>
      </w:pPr>
      <w:r w:rsidRPr="004E33D7">
        <w:rPr>
          <w:sz w:val="28"/>
          <w:szCs w:val="28"/>
          <w:lang w:eastAsia="ar-SA"/>
        </w:rPr>
        <w:t xml:space="preserve">овладению навыками </w:t>
      </w:r>
      <w:r w:rsidR="00714A31" w:rsidRPr="004E33D7">
        <w:rPr>
          <w:sz w:val="28"/>
          <w:szCs w:val="28"/>
          <w:lang w:eastAsia="ar-SA"/>
        </w:rPr>
        <w:t>конструктивного взаимодействия с потребителями услуг</w:t>
      </w:r>
      <w:r w:rsidRPr="004E33D7">
        <w:rPr>
          <w:sz w:val="28"/>
          <w:szCs w:val="28"/>
          <w:lang w:eastAsia="ar-SA"/>
        </w:rPr>
        <w:t xml:space="preserve">; </w:t>
      </w:r>
    </w:p>
    <w:p w:rsidR="00714A31" w:rsidRPr="004E33D7" w:rsidRDefault="00714A31" w:rsidP="004E33D7">
      <w:pPr>
        <w:pStyle w:val="a5"/>
        <w:numPr>
          <w:ilvl w:val="0"/>
          <w:numId w:val="29"/>
        </w:numPr>
        <w:shd w:val="clear" w:color="auto" w:fill="FFFFFF"/>
        <w:suppressAutoHyphens/>
        <w:spacing w:line="360" w:lineRule="auto"/>
        <w:ind w:right="74"/>
        <w:jc w:val="both"/>
        <w:rPr>
          <w:sz w:val="28"/>
          <w:szCs w:val="28"/>
          <w:lang w:eastAsia="ar-SA"/>
        </w:rPr>
      </w:pPr>
      <w:r w:rsidRPr="004E33D7">
        <w:rPr>
          <w:sz w:val="28"/>
          <w:szCs w:val="28"/>
          <w:lang w:eastAsia="ar-SA"/>
        </w:rPr>
        <w:t>развитию аналитического мышления и творческого подхода к профессиональной деятельности.</w:t>
      </w:r>
    </w:p>
    <w:p w:rsidR="00B74E30" w:rsidRPr="004E33D7" w:rsidRDefault="00B74E30" w:rsidP="004E33D7">
      <w:pPr>
        <w:spacing w:line="360" w:lineRule="auto"/>
        <w:ind w:firstLine="709"/>
        <w:jc w:val="both"/>
        <w:rPr>
          <w:sz w:val="28"/>
          <w:szCs w:val="28"/>
        </w:rPr>
      </w:pPr>
      <w:r w:rsidRPr="004E33D7">
        <w:rPr>
          <w:sz w:val="28"/>
          <w:szCs w:val="28"/>
        </w:rPr>
        <w:t>Форма организации деятельности студентов: фронтальная, групповая, индивидуальная.</w:t>
      </w:r>
    </w:p>
    <w:p w:rsidR="00B74E30" w:rsidRPr="004E33D7" w:rsidRDefault="00B74E30" w:rsidP="004E33D7">
      <w:pPr>
        <w:spacing w:line="360" w:lineRule="auto"/>
        <w:ind w:firstLine="709"/>
        <w:jc w:val="both"/>
        <w:rPr>
          <w:sz w:val="28"/>
          <w:szCs w:val="28"/>
        </w:rPr>
      </w:pPr>
      <w:r w:rsidRPr="004E33D7">
        <w:rPr>
          <w:sz w:val="28"/>
          <w:szCs w:val="28"/>
        </w:rPr>
        <w:t>Практические занятия носят как репродуктивный характер, так и поисковый и частично – поисковый, чтобы обеспечить высокий уровень интеллектуальной деятельности.</w:t>
      </w:r>
    </w:p>
    <w:p w:rsidR="00B74E30" w:rsidRPr="004E33D7" w:rsidRDefault="00B74E30" w:rsidP="004E33D7">
      <w:pPr>
        <w:spacing w:line="360" w:lineRule="auto"/>
        <w:ind w:firstLine="709"/>
        <w:jc w:val="both"/>
        <w:rPr>
          <w:sz w:val="28"/>
          <w:szCs w:val="28"/>
        </w:rPr>
      </w:pPr>
      <w:r w:rsidRPr="004E33D7">
        <w:rPr>
          <w:sz w:val="28"/>
          <w:szCs w:val="28"/>
        </w:rPr>
        <w:t xml:space="preserve">Методическое обеспечение практических занятий: лекционный материал, литература, методические указания для выполнения практических </w:t>
      </w:r>
      <w:r w:rsidR="00D44CD5" w:rsidRPr="004E33D7">
        <w:rPr>
          <w:sz w:val="28"/>
          <w:szCs w:val="28"/>
        </w:rPr>
        <w:t>заданий</w:t>
      </w:r>
      <w:r w:rsidRPr="004E33D7">
        <w:rPr>
          <w:sz w:val="28"/>
          <w:szCs w:val="28"/>
        </w:rPr>
        <w:t xml:space="preserve">, задания и исходные данные для выполнения </w:t>
      </w:r>
      <w:r w:rsidR="00D44CD5" w:rsidRPr="004E33D7">
        <w:rPr>
          <w:sz w:val="28"/>
          <w:szCs w:val="28"/>
        </w:rPr>
        <w:t>заданий</w:t>
      </w:r>
      <w:r w:rsidRPr="004E33D7">
        <w:rPr>
          <w:sz w:val="28"/>
          <w:szCs w:val="28"/>
        </w:rPr>
        <w:t>.</w:t>
      </w:r>
    </w:p>
    <w:p w:rsidR="002F4CC2" w:rsidRPr="004E33D7" w:rsidRDefault="00B74E30" w:rsidP="004E33D7">
      <w:pPr>
        <w:shd w:val="clear" w:color="auto" w:fill="FFFFFF"/>
        <w:suppressAutoHyphens/>
        <w:spacing w:line="360" w:lineRule="auto"/>
        <w:ind w:right="74" w:firstLine="709"/>
        <w:jc w:val="both"/>
        <w:rPr>
          <w:sz w:val="28"/>
          <w:szCs w:val="28"/>
          <w:lang w:eastAsia="ar-SA"/>
        </w:rPr>
      </w:pPr>
      <w:r w:rsidRPr="004E33D7">
        <w:rPr>
          <w:sz w:val="28"/>
          <w:szCs w:val="28"/>
          <w:lang w:eastAsia="ar-SA"/>
        </w:rPr>
        <w:t xml:space="preserve">Тематика практических </w:t>
      </w:r>
      <w:r w:rsidR="00D44CD5" w:rsidRPr="004E33D7">
        <w:rPr>
          <w:sz w:val="28"/>
          <w:szCs w:val="28"/>
          <w:lang w:eastAsia="ar-SA"/>
        </w:rPr>
        <w:t>занятий</w:t>
      </w:r>
      <w:r w:rsidRPr="004E33D7">
        <w:rPr>
          <w:sz w:val="28"/>
          <w:szCs w:val="28"/>
          <w:lang w:eastAsia="ar-SA"/>
        </w:rPr>
        <w:t xml:space="preserve"> соответствует рабочей программе по </w:t>
      </w:r>
      <w:r w:rsidR="00D44CD5" w:rsidRPr="004E33D7">
        <w:rPr>
          <w:sz w:val="28"/>
          <w:szCs w:val="28"/>
          <w:lang w:eastAsia="ar-SA"/>
        </w:rPr>
        <w:t xml:space="preserve">учебной дисциплине </w:t>
      </w:r>
      <w:r w:rsidR="00231360" w:rsidRPr="004E33D7">
        <w:rPr>
          <w:sz w:val="28"/>
          <w:szCs w:val="28"/>
        </w:rPr>
        <w:t>ОГСЭ. 04. Психология общения</w:t>
      </w:r>
      <w:r w:rsidRPr="004E33D7">
        <w:rPr>
          <w:sz w:val="28"/>
          <w:szCs w:val="28"/>
          <w:lang w:eastAsia="ar-SA"/>
        </w:rPr>
        <w:t>.</w:t>
      </w:r>
    </w:p>
    <w:p w:rsidR="00D44CD5" w:rsidRPr="004E33D7" w:rsidRDefault="00D44CD5" w:rsidP="004E33D7">
      <w:pPr>
        <w:shd w:val="clear" w:color="auto" w:fill="FFFFFF"/>
        <w:suppressAutoHyphens/>
        <w:spacing w:line="360" w:lineRule="auto"/>
        <w:ind w:right="74" w:firstLine="709"/>
        <w:jc w:val="both"/>
        <w:rPr>
          <w:sz w:val="28"/>
          <w:szCs w:val="28"/>
          <w:lang w:eastAsia="ar-SA"/>
        </w:rPr>
      </w:pPr>
    </w:p>
    <w:p w:rsidR="00B04513" w:rsidRPr="004E33D7" w:rsidRDefault="00236100" w:rsidP="004E33D7">
      <w:pPr>
        <w:spacing w:line="480" w:lineRule="auto"/>
        <w:ind w:firstLine="709"/>
        <w:jc w:val="center"/>
        <w:rPr>
          <w:b/>
          <w:sz w:val="28"/>
          <w:szCs w:val="28"/>
        </w:rPr>
      </w:pPr>
      <w:r w:rsidRPr="004E33D7">
        <w:rPr>
          <w:b/>
          <w:sz w:val="28"/>
          <w:szCs w:val="28"/>
        </w:rPr>
        <w:lastRenderedPageBreak/>
        <w:t xml:space="preserve">ПРАВИЛА ВЫПОЛНЕНИЯ ПРАКТИЧЕСКИХ </w:t>
      </w:r>
      <w:r w:rsidR="00D44CD5" w:rsidRPr="004E33D7">
        <w:rPr>
          <w:b/>
          <w:sz w:val="28"/>
          <w:szCs w:val="28"/>
        </w:rPr>
        <w:t>ЗАДАНИЙ</w:t>
      </w:r>
    </w:p>
    <w:p w:rsidR="00D4044A" w:rsidRPr="004E33D7" w:rsidRDefault="00D4044A" w:rsidP="004E33D7">
      <w:pPr>
        <w:spacing w:line="360" w:lineRule="auto"/>
        <w:ind w:firstLine="708"/>
        <w:jc w:val="both"/>
        <w:rPr>
          <w:sz w:val="28"/>
          <w:szCs w:val="28"/>
        </w:rPr>
      </w:pPr>
      <w:r w:rsidRPr="004E33D7">
        <w:rPr>
          <w:sz w:val="28"/>
          <w:szCs w:val="28"/>
        </w:rPr>
        <w:t>Выполнению практических заданий</w:t>
      </w:r>
      <w:r w:rsidR="00B04513" w:rsidRPr="004E33D7">
        <w:rPr>
          <w:sz w:val="28"/>
          <w:szCs w:val="28"/>
        </w:rPr>
        <w:t xml:space="preserve"> предшествует повторение теоретических знаний по изученному </w:t>
      </w:r>
      <w:r w:rsidRPr="004E33D7">
        <w:rPr>
          <w:sz w:val="28"/>
          <w:szCs w:val="28"/>
        </w:rPr>
        <w:t>материалу</w:t>
      </w:r>
      <w:r w:rsidR="00B04513" w:rsidRPr="004E33D7">
        <w:rPr>
          <w:sz w:val="28"/>
          <w:szCs w:val="28"/>
        </w:rPr>
        <w:t xml:space="preserve">. Для самостоятельной подготовки студент может обратиться к </w:t>
      </w:r>
      <w:r w:rsidRPr="004E33D7">
        <w:rPr>
          <w:sz w:val="28"/>
          <w:szCs w:val="28"/>
        </w:rPr>
        <w:t>конспектам учебного материала</w:t>
      </w:r>
      <w:r w:rsidR="00B04513" w:rsidRPr="004E33D7">
        <w:rPr>
          <w:sz w:val="28"/>
          <w:szCs w:val="28"/>
        </w:rPr>
        <w:t xml:space="preserve">, дополнительной литературе, рекомендованной преподавателем. </w:t>
      </w:r>
    </w:p>
    <w:p w:rsidR="00D4044A" w:rsidRPr="004E33D7" w:rsidRDefault="00D4044A" w:rsidP="004E33D7">
      <w:pPr>
        <w:shd w:val="clear" w:color="auto" w:fill="FFFFFF" w:themeFill="background1"/>
        <w:spacing w:line="360" w:lineRule="auto"/>
        <w:jc w:val="both"/>
        <w:rPr>
          <w:i/>
          <w:sz w:val="28"/>
          <w:szCs w:val="28"/>
        </w:rPr>
      </w:pPr>
      <w:r w:rsidRPr="004E33D7">
        <w:rPr>
          <w:i/>
          <w:sz w:val="28"/>
          <w:szCs w:val="28"/>
        </w:rPr>
        <w:t>Студент должен:</w:t>
      </w:r>
    </w:p>
    <w:p w:rsidR="00D4044A" w:rsidRPr="004E33D7" w:rsidRDefault="00D4044A" w:rsidP="004E33D7">
      <w:pPr>
        <w:numPr>
          <w:ilvl w:val="0"/>
          <w:numId w:val="1"/>
        </w:numPr>
        <w:shd w:val="clear" w:color="auto" w:fill="FFFFFF" w:themeFill="background1"/>
        <w:spacing w:line="360" w:lineRule="auto"/>
        <w:jc w:val="both"/>
        <w:rPr>
          <w:sz w:val="28"/>
          <w:szCs w:val="28"/>
        </w:rPr>
      </w:pPr>
      <w:r w:rsidRPr="004E33D7">
        <w:rPr>
          <w:sz w:val="28"/>
          <w:szCs w:val="28"/>
        </w:rPr>
        <w:t>выполнять задания в полном объеме;</w:t>
      </w:r>
    </w:p>
    <w:p w:rsidR="00D4044A" w:rsidRPr="004E33D7" w:rsidRDefault="00D4044A" w:rsidP="004E33D7">
      <w:pPr>
        <w:numPr>
          <w:ilvl w:val="0"/>
          <w:numId w:val="1"/>
        </w:numPr>
        <w:shd w:val="clear" w:color="auto" w:fill="FFFFFF" w:themeFill="background1"/>
        <w:spacing w:line="360" w:lineRule="auto"/>
        <w:jc w:val="both"/>
        <w:rPr>
          <w:sz w:val="28"/>
          <w:szCs w:val="28"/>
        </w:rPr>
      </w:pPr>
      <w:r w:rsidRPr="004E33D7">
        <w:rPr>
          <w:sz w:val="28"/>
          <w:szCs w:val="28"/>
        </w:rPr>
        <w:t>защищать практическую работу;</w:t>
      </w:r>
    </w:p>
    <w:p w:rsidR="00B04513" w:rsidRPr="004E33D7" w:rsidRDefault="00D4044A" w:rsidP="004E33D7">
      <w:pPr>
        <w:numPr>
          <w:ilvl w:val="0"/>
          <w:numId w:val="1"/>
        </w:numPr>
        <w:shd w:val="clear" w:color="auto" w:fill="FFFFFF" w:themeFill="background1"/>
        <w:spacing w:line="360" w:lineRule="auto"/>
        <w:jc w:val="both"/>
        <w:rPr>
          <w:sz w:val="28"/>
          <w:szCs w:val="28"/>
        </w:rPr>
      </w:pPr>
      <w:r w:rsidRPr="004E33D7">
        <w:rPr>
          <w:sz w:val="28"/>
          <w:szCs w:val="28"/>
        </w:rPr>
        <w:t>в случае невыполнения практических заданий по уважительным и неуважительным причинам уточнить срок сдачи у преподавателя</w:t>
      </w:r>
    </w:p>
    <w:p w:rsidR="00714A31" w:rsidRPr="004E33D7" w:rsidRDefault="00714A31" w:rsidP="004E33D7">
      <w:pPr>
        <w:shd w:val="clear" w:color="auto" w:fill="FFFFFF" w:themeFill="background1"/>
        <w:spacing w:line="360" w:lineRule="auto"/>
        <w:jc w:val="both"/>
        <w:rPr>
          <w:i/>
          <w:sz w:val="28"/>
          <w:szCs w:val="28"/>
        </w:rPr>
      </w:pPr>
      <w:r w:rsidRPr="004E33D7">
        <w:rPr>
          <w:i/>
          <w:sz w:val="28"/>
          <w:szCs w:val="28"/>
        </w:rPr>
        <w:t>Правила подготовки и участия в семинаре</w:t>
      </w:r>
    </w:p>
    <w:p w:rsidR="00714A31" w:rsidRPr="004E33D7" w:rsidRDefault="00714A31" w:rsidP="004E33D7">
      <w:pPr>
        <w:shd w:val="clear" w:color="auto" w:fill="FFFFFF" w:themeFill="background1"/>
        <w:spacing w:line="360" w:lineRule="auto"/>
        <w:ind w:firstLine="709"/>
        <w:jc w:val="both"/>
        <w:rPr>
          <w:sz w:val="28"/>
          <w:szCs w:val="28"/>
        </w:rPr>
      </w:pPr>
      <w:r w:rsidRPr="004E33D7">
        <w:rPr>
          <w:sz w:val="28"/>
          <w:szCs w:val="28"/>
        </w:rPr>
        <w:t xml:space="preserve">Для самостоятельной подготовки к семинару студент должен в письменном виде подготовить материал по вопросам, озвученным преподавателем. Для подготовки студент может обратиться к лекционному материалу, дополнительной литературе, рекомендованной преподавателем. </w:t>
      </w:r>
    </w:p>
    <w:p w:rsidR="00714A31" w:rsidRPr="004E33D7" w:rsidRDefault="00714A31" w:rsidP="004E33D7">
      <w:pPr>
        <w:shd w:val="clear" w:color="auto" w:fill="FFFFFF" w:themeFill="background1"/>
        <w:spacing w:line="360" w:lineRule="auto"/>
        <w:ind w:firstLine="709"/>
        <w:jc w:val="both"/>
        <w:rPr>
          <w:sz w:val="28"/>
          <w:szCs w:val="28"/>
        </w:rPr>
      </w:pPr>
      <w:r w:rsidRPr="004E33D7">
        <w:rPr>
          <w:sz w:val="28"/>
          <w:szCs w:val="28"/>
        </w:rPr>
        <w:t>Студент должен знать содержание темы семинара, уметь устно донести его до аудитории, орудуя понятиями по теме.</w:t>
      </w:r>
    </w:p>
    <w:p w:rsidR="00714A31" w:rsidRPr="004E33D7" w:rsidRDefault="00714A31" w:rsidP="004E33D7">
      <w:pPr>
        <w:shd w:val="clear" w:color="auto" w:fill="FFFFFF" w:themeFill="background1"/>
        <w:spacing w:line="360" w:lineRule="auto"/>
        <w:ind w:firstLine="709"/>
        <w:jc w:val="both"/>
        <w:rPr>
          <w:sz w:val="28"/>
          <w:szCs w:val="28"/>
        </w:rPr>
      </w:pPr>
      <w:r w:rsidRPr="004E33D7">
        <w:rPr>
          <w:sz w:val="28"/>
          <w:szCs w:val="28"/>
        </w:rPr>
        <w:t xml:space="preserve">Студент должен уметь дополнить </w:t>
      </w:r>
      <w:proofErr w:type="gramStart"/>
      <w:r w:rsidRPr="004E33D7">
        <w:rPr>
          <w:sz w:val="28"/>
          <w:szCs w:val="28"/>
        </w:rPr>
        <w:t>выступающего</w:t>
      </w:r>
      <w:proofErr w:type="gramEnd"/>
      <w:r w:rsidRPr="004E33D7">
        <w:rPr>
          <w:sz w:val="28"/>
          <w:szCs w:val="28"/>
        </w:rPr>
        <w:t>, высказать свое мнение по вопросу, употребляя термины по теме.</w:t>
      </w:r>
    </w:p>
    <w:p w:rsidR="004E33D7" w:rsidRDefault="004E33D7" w:rsidP="004E33D7">
      <w:pPr>
        <w:shd w:val="clear" w:color="auto" w:fill="FFFFFF" w:themeFill="background1"/>
        <w:spacing w:line="360" w:lineRule="auto"/>
        <w:ind w:left="360"/>
        <w:jc w:val="center"/>
        <w:rPr>
          <w:i/>
          <w:sz w:val="28"/>
          <w:szCs w:val="28"/>
          <w:lang w:eastAsia="ar-SA"/>
        </w:rPr>
      </w:pPr>
    </w:p>
    <w:p w:rsidR="004E33D7" w:rsidRPr="00AA4432" w:rsidRDefault="004E33D7" w:rsidP="004E33D7">
      <w:pPr>
        <w:shd w:val="clear" w:color="auto" w:fill="FFFFFF" w:themeFill="background1"/>
        <w:spacing w:line="360" w:lineRule="auto"/>
        <w:ind w:left="360"/>
        <w:jc w:val="center"/>
        <w:rPr>
          <w:b/>
          <w:sz w:val="28"/>
          <w:szCs w:val="28"/>
        </w:rPr>
      </w:pPr>
      <w:r w:rsidRPr="00AA4432">
        <w:rPr>
          <w:b/>
          <w:sz w:val="28"/>
          <w:szCs w:val="28"/>
        </w:rPr>
        <w:t>КРИТЕРИИ ОЦЕНКИ ВЫПОЛНЕНИЯ ПРАКТИЧЕСКИХ ЗАДАНИЙ</w:t>
      </w:r>
    </w:p>
    <w:tbl>
      <w:tblPr>
        <w:tblStyle w:val="ab"/>
        <w:tblW w:w="0" w:type="auto"/>
        <w:tblLayout w:type="fixed"/>
        <w:tblLook w:val="04A0" w:firstRow="1" w:lastRow="0" w:firstColumn="1" w:lastColumn="0" w:noHBand="0" w:noVBand="1"/>
      </w:tblPr>
      <w:tblGrid>
        <w:gridCol w:w="2802"/>
        <w:gridCol w:w="6769"/>
      </w:tblGrid>
      <w:tr w:rsidR="004E33D7" w:rsidTr="00307CD4">
        <w:trPr>
          <w:trHeight w:val="562"/>
        </w:trPr>
        <w:tc>
          <w:tcPr>
            <w:tcW w:w="2802" w:type="dxa"/>
            <w:tcBorders>
              <w:top w:val="single" w:sz="4" w:space="0" w:color="auto"/>
              <w:left w:val="single" w:sz="4" w:space="0" w:color="auto"/>
              <w:bottom w:val="single" w:sz="4" w:space="0" w:color="auto"/>
              <w:right w:val="single" w:sz="4" w:space="0" w:color="auto"/>
            </w:tcBorders>
            <w:hideMark/>
          </w:tcPr>
          <w:p w:rsidR="004E33D7" w:rsidRDefault="004E33D7" w:rsidP="00307CD4">
            <w:pPr>
              <w:pStyle w:val="22"/>
              <w:tabs>
                <w:tab w:val="left" w:pos="0"/>
              </w:tabs>
              <w:spacing w:after="0" w:line="240" w:lineRule="auto"/>
              <w:ind w:right="40"/>
              <w:rPr>
                <w:rFonts w:ascii="Times New Roman" w:eastAsia="Calibri" w:hAnsi="Times New Roman" w:cs="Times New Roman"/>
                <w:bCs/>
                <w:sz w:val="28"/>
                <w:szCs w:val="28"/>
              </w:rPr>
            </w:pPr>
            <w:r>
              <w:rPr>
                <w:rFonts w:ascii="Times New Roman" w:hAnsi="Times New Roman" w:cs="Times New Roman"/>
                <w:sz w:val="28"/>
                <w:szCs w:val="28"/>
              </w:rPr>
              <w:t>5 (отлично)</w:t>
            </w:r>
          </w:p>
        </w:tc>
        <w:tc>
          <w:tcPr>
            <w:tcW w:w="6769" w:type="dxa"/>
            <w:tcBorders>
              <w:top w:val="single" w:sz="4" w:space="0" w:color="auto"/>
              <w:left w:val="single" w:sz="4" w:space="0" w:color="auto"/>
              <w:bottom w:val="single" w:sz="4" w:space="0" w:color="auto"/>
              <w:right w:val="single" w:sz="4" w:space="0" w:color="auto"/>
            </w:tcBorders>
            <w:hideMark/>
          </w:tcPr>
          <w:p w:rsidR="004E33D7" w:rsidRDefault="004E33D7" w:rsidP="00307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активное участие в практических занятиях, полное выполнение заданий, употребление терминов по теме практического занятия во время практического занятия</w:t>
            </w:r>
          </w:p>
        </w:tc>
      </w:tr>
      <w:tr w:rsidR="004E33D7" w:rsidTr="00307CD4">
        <w:trPr>
          <w:trHeight w:val="562"/>
        </w:trPr>
        <w:tc>
          <w:tcPr>
            <w:tcW w:w="2802" w:type="dxa"/>
            <w:tcBorders>
              <w:top w:val="single" w:sz="4" w:space="0" w:color="auto"/>
              <w:left w:val="single" w:sz="4" w:space="0" w:color="auto"/>
              <w:bottom w:val="single" w:sz="4" w:space="0" w:color="auto"/>
              <w:right w:val="single" w:sz="4" w:space="0" w:color="auto"/>
            </w:tcBorders>
            <w:hideMark/>
          </w:tcPr>
          <w:p w:rsidR="004E33D7" w:rsidRDefault="004E33D7" w:rsidP="00307CD4">
            <w:pPr>
              <w:pStyle w:val="22"/>
              <w:tabs>
                <w:tab w:val="left" w:pos="0"/>
              </w:tabs>
              <w:spacing w:after="0" w:line="240" w:lineRule="auto"/>
              <w:ind w:right="40"/>
              <w:rPr>
                <w:rFonts w:ascii="Times New Roman" w:eastAsia="Calibri" w:hAnsi="Times New Roman" w:cs="Times New Roman"/>
                <w:bCs/>
                <w:sz w:val="28"/>
                <w:szCs w:val="28"/>
              </w:rPr>
            </w:pPr>
            <w:r>
              <w:rPr>
                <w:rFonts w:ascii="Times New Roman" w:hAnsi="Times New Roman" w:cs="Times New Roman"/>
                <w:sz w:val="28"/>
                <w:szCs w:val="28"/>
              </w:rPr>
              <w:t>4 (хорошо)</w:t>
            </w:r>
          </w:p>
        </w:tc>
        <w:tc>
          <w:tcPr>
            <w:tcW w:w="6769" w:type="dxa"/>
            <w:tcBorders>
              <w:top w:val="single" w:sz="4" w:space="0" w:color="auto"/>
              <w:left w:val="single" w:sz="4" w:space="0" w:color="auto"/>
              <w:bottom w:val="single" w:sz="4" w:space="0" w:color="auto"/>
              <w:right w:val="single" w:sz="4" w:space="0" w:color="auto"/>
            </w:tcBorders>
            <w:hideMark/>
          </w:tcPr>
          <w:p w:rsidR="004E33D7" w:rsidRDefault="004E33D7" w:rsidP="00307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активное участие в практических занятиях, полное или частичное выполнение заданий, редкое употребление терминов по теме практического занятия во время практического занятия</w:t>
            </w:r>
          </w:p>
        </w:tc>
      </w:tr>
      <w:tr w:rsidR="004E33D7" w:rsidTr="00307CD4">
        <w:trPr>
          <w:trHeight w:val="562"/>
        </w:trPr>
        <w:tc>
          <w:tcPr>
            <w:tcW w:w="2802" w:type="dxa"/>
            <w:tcBorders>
              <w:top w:val="single" w:sz="4" w:space="0" w:color="auto"/>
              <w:left w:val="single" w:sz="4" w:space="0" w:color="auto"/>
              <w:bottom w:val="single" w:sz="4" w:space="0" w:color="auto"/>
              <w:right w:val="single" w:sz="4" w:space="0" w:color="auto"/>
            </w:tcBorders>
            <w:hideMark/>
          </w:tcPr>
          <w:p w:rsidR="004E33D7" w:rsidRDefault="004E33D7" w:rsidP="00307CD4">
            <w:pPr>
              <w:pStyle w:val="22"/>
              <w:tabs>
                <w:tab w:val="left" w:pos="0"/>
              </w:tabs>
              <w:spacing w:after="0" w:line="240" w:lineRule="auto"/>
              <w:ind w:right="40"/>
              <w:rPr>
                <w:rFonts w:ascii="Times New Roman" w:hAnsi="Times New Roman" w:cs="Times New Roman"/>
                <w:sz w:val="28"/>
                <w:szCs w:val="28"/>
              </w:rPr>
            </w:pPr>
            <w:r>
              <w:rPr>
                <w:rFonts w:ascii="Times New Roman" w:hAnsi="Times New Roman" w:cs="Times New Roman"/>
                <w:sz w:val="28"/>
                <w:szCs w:val="28"/>
              </w:rPr>
              <w:t>3</w:t>
            </w:r>
          </w:p>
          <w:p w:rsidR="004E33D7" w:rsidRDefault="004E33D7" w:rsidP="00307CD4">
            <w:pPr>
              <w:pStyle w:val="22"/>
              <w:tabs>
                <w:tab w:val="left" w:pos="0"/>
              </w:tabs>
              <w:spacing w:after="0" w:line="240" w:lineRule="auto"/>
              <w:ind w:right="40"/>
              <w:rPr>
                <w:rFonts w:ascii="Times New Roman" w:hAnsi="Times New Roman" w:cs="Times New Roman"/>
                <w:sz w:val="28"/>
                <w:szCs w:val="28"/>
              </w:rPr>
            </w:pPr>
            <w:r>
              <w:rPr>
                <w:rFonts w:ascii="Times New Roman" w:hAnsi="Times New Roman" w:cs="Times New Roman"/>
                <w:sz w:val="28"/>
                <w:szCs w:val="28"/>
              </w:rPr>
              <w:t>(удовлетворительно)</w:t>
            </w:r>
          </w:p>
        </w:tc>
        <w:tc>
          <w:tcPr>
            <w:tcW w:w="6769" w:type="dxa"/>
            <w:tcBorders>
              <w:top w:val="single" w:sz="4" w:space="0" w:color="auto"/>
              <w:left w:val="single" w:sz="4" w:space="0" w:color="auto"/>
              <w:bottom w:val="single" w:sz="4" w:space="0" w:color="auto"/>
              <w:right w:val="single" w:sz="4" w:space="0" w:color="auto"/>
            </w:tcBorders>
            <w:hideMark/>
          </w:tcPr>
          <w:p w:rsidR="004E33D7" w:rsidRDefault="004E33D7" w:rsidP="00307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слабое включенное  участие в практических занятиях, частичное выполнение заданий, редкое употребление терминов по теме практического занятия во время практического занятия</w:t>
            </w:r>
          </w:p>
        </w:tc>
      </w:tr>
      <w:tr w:rsidR="004E33D7" w:rsidTr="00307CD4">
        <w:trPr>
          <w:trHeight w:val="416"/>
        </w:trPr>
        <w:tc>
          <w:tcPr>
            <w:tcW w:w="2802" w:type="dxa"/>
            <w:tcBorders>
              <w:top w:val="single" w:sz="4" w:space="0" w:color="auto"/>
              <w:left w:val="single" w:sz="4" w:space="0" w:color="auto"/>
              <w:bottom w:val="single" w:sz="4" w:space="0" w:color="auto"/>
              <w:right w:val="single" w:sz="4" w:space="0" w:color="auto"/>
            </w:tcBorders>
            <w:hideMark/>
          </w:tcPr>
          <w:p w:rsidR="004E33D7" w:rsidRDefault="004E33D7" w:rsidP="00307CD4">
            <w:pPr>
              <w:pStyle w:val="22"/>
              <w:tabs>
                <w:tab w:val="left" w:pos="0"/>
              </w:tabs>
              <w:spacing w:after="0" w:line="240" w:lineRule="auto"/>
              <w:ind w:right="40"/>
              <w:rPr>
                <w:rFonts w:ascii="Times New Roman" w:hAnsi="Times New Roman" w:cs="Times New Roman"/>
                <w:sz w:val="28"/>
                <w:szCs w:val="28"/>
              </w:rPr>
            </w:pPr>
            <w:r>
              <w:rPr>
                <w:rFonts w:ascii="Times New Roman" w:hAnsi="Times New Roman" w:cs="Times New Roman"/>
                <w:sz w:val="28"/>
                <w:szCs w:val="28"/>
              </w:rPr>
              <w:lastRenderedPageBreak/>
              <w:t>2 (не удовлетворительно)</w:t>
            </w:r>
          </w:p>
        </w:tc>
        <w:tc>
          <w:tcPr>
            <w:tcW w:w="6769" w:type="dxa"/>
            <w:tcBorders>
              <w:top w:val="single" w:sz="4" w:space="0" w:color="auto"/>
              <w:left w:val="single" w:sz="4" w:space="0" w:color="auto"/>
              <w:bottom w:val="single" w:sz="4" w:space="0" w:color="auto"/>
              <w:right w:val="single" w:sz="4" w:space="0" w:color="auto"/>
            </w:tcBorders>
            <w:hideMark/>
          </w:tcPr>
          <w:p w:rsidR="004E33D7" w:rsidRDefault="004E33D7" w:rsidP="00307CD4">
            <w:pPr>
              <w:pStyle w:val="22"/>
              <w:tabs>
                <w:tab w:val="left" w:pos="0"/>
              </w:tabs>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безучастное присутствие на практических занятиях, не владение основными понятиями и терминами по теме практического занятия.</w:t>
            </w:r>
          </w:p>
        </w:tc>
      </w:tr>
    </w:tbl>
    <w:p w:rsidR="00D4044A" w:rsidRPr="004E33D7" w:rsidRDefault="00D4044A" w:rsidP="004E33D7">
      <w:pPr>
        <w:spacing w:line="360" w:lineRule="auto"/>
        <w:rPr>
          <w:b/>
          <w:sz w:val="28"/>
          <w:szCs w:val="28"/>
        </w:rPr>
      </w:pPr>
    </w:p>
    <w:p w:rsidR="00D4044A" w:rsidRPr="004E33D7" w:rsidRDefault="00D4044A" w:rsidP="004E33D7">
      <w:pPr>
        <w:pStyle w:val="a5"/>
        <w:shd w:val="clear" w:color="auto" w:fill="FFFFFF" w:themeFill="background1"/>
        <w:spacing w:line="360" w:lineRule="auto"/>
        <w:jc w:val="center"/>
        <w:rPr>
          <w:b/>
          <w:sz w:val="28"/>
          <w:szCs w:val="28"/>
        </w:rPr>
      </w:pPr>
      <w:r w:rsidRPr="004E33D7">
        <w:rPr>
          <w:b/>
          <w:sz w:val="28"/>
          <w:szCs w:val="28"/>
        </w:rPr>
        <w:t>ПЕРЕЧЕНЬ ПРАКТИЧЕСКИХ ЗАНЯТИЙ</w:t>
      </w:r>
    </w:p>
    <w:tbl>
      <w:tblPr>
        <w:tblStyle w:val="ab"/>
        <w:tblW w:w="0" w:type="auto"/>
        <w:tblInd w:w="-34" w:type="dxa"/>
        <w:tblLook w:val="04A0" w:firstRow="1" w:lastRow="0" w:firstColumn="1" w:lastColumn="0" w:noHBand="0" w:noVBand="1"/>
      </w:tblPr>
      <w:tblGrid>
        <w:gridCol w:w="9605"/>
      </w:tblGrid>
      <w:tr w:rsidR="00D4044A" w:rsidRPr="004E33D7" w:rsidTr="004E33D7">
        <w:tc>
          <w:tcPr>
            <w:tcW w:w="9605" w:type="dxa"/>
          </w:tcPr>
          <w:p w:rsidR="00D4044A" w:rsidRPr="004E33D7" w:rsidRDefault="0028676B" w:rsidP="004E33D7">
            <w:pPr>
              <w:spacing w:line="360" w:lineRule="auto"/>
              <w:jc w:val="both"/>
              <w:rPr>
                <w:sz w:val="28"/>
                <w:szCs w:val="28"/>
              </w:rPr>
            </w:pPr>
            <w:r>
              <w:rPr>
                <w:sz w:val="28"/>
                <w:szCs w:val="28"/>
              </w:rPr>
              <w:t>Практическое занятие №1</w:t>
            </w:r>
            <w:r w:rsidR="00231360" w:rsidRPr="004E33D7">
              <w:rPr>
                <w:sz w:val="28"/>
                <w:szCs w:val="28"/>
              </w:rPr>
              <w:t xml:space="preserve"> </w:t>
            </w:r>
            <w:r w:rsidR="004E33D7" w:rsidRPr="004E33D7">
              <w:rPr>
                <w:sz w:val="28"/>
                <w:szCs w:val="28"/>
              </w:rPr>
              <w:t xml:space="preserve">Распознавания эго-позиций </w:t>
            </w:r>
            <w:proofErr w:type="spellStart"/>
            <w:r w:rsidR="004E33D7" w:rsidRPr="004E33D7">
              <w:rPr>
                <w:sz w:val="28"/>
                <w:szCs w:val="28"/>
              </w:rPr>
              <w:t>трансактного</w:t>
            </w:r>
            <w:proofErr w:type="spellEnd"/>
            <w:r w:rsidR="004E33D7" w:rsidRPr="004E33D7">
              <w:rPr>
                <w:sz w:val="28"/>
                <w:szCs w:val="28"/>
              </w:rPr>
              <w:t xml:space="preserve"> анализа Э. Берна.</w:t>
            </w:r>
          </w:p>
        </w:tc>
      </w:tr>
      <w:tr w:rsidR="00D4044A" w:rsidRPr="004E33D7" w:rsidTr="004E33D7">
        <w:tc>
          <w:tcPr>
            <w:tcW w:w="9605" w:type="dxa"/>
          </w:tcPr>
          <w:p w:rsidR="00D4044A" w:rsidRPr="004E33D7" w:rsidRDefault="0028676B" w:rsidP="004E33D7">
            <w:pPr>
              <w:spacing w:line="360" w:lineRule="auto"/>
              <w:jc w:val="both"/>
              <w:rPr>
                <w:sz w:val="28"/>
                <w:szCs w:val="28"/>
              </w:rPr>
            </w:pPr>
            <w:r>
              <w:rPr>
                <w:bCs/>
                <w:sz w:val="28"/>
                <w:szCs w:val="28"/>
              </w:rPr>
              <w:t>Практическое занятие №2</w:t>
            </w:r>
            <w:r w:rsidR="00D4044A" w:rsidRPr="004E33D7">
              <w:rPr>
                <w:bCs/>
                <w:sz w:val="28"/>
                <w:szCs w:val="28"/>
              </w:rPr>
              <w:t xml:space="preserve"> </w:t>
            </w:r>
            <w:r w:rsidR="00231360" w:rsidRPr="004E33D7">
              <w:rPr>
                <w:bCs/>
                <w:sz w:val="28"/>
                <w:szCs w:val="28"/>
              </w:rPr>
              <w:t>Применение приема конвертации в конструктивную критику</w:t>
            </w:r>
          </w:p>
        </w:tc>
      </w:tr>
      <w:tr w:rsidR="00D45E44" w:rsidRPr="004E33D7" w:rsidTr="004E33D7">
        <w:tc>
          <w:tcPr>
            <w:tcW w:w="9605" w:type="dxa"/>
          </w:tcPr>
          <w:p w:rsidR="00D45E44" w:rsidRPr="004E33D7" w:rsidRDefault="0028676B" w:rsidP="004E33D7">
            <w:pPr>
              <w:spacing w:line="360" w:lineRule="auto"/>
              <w:jc w:val="both"/>
              <w:rPr>
                <w:bCs/>
                <w:sz w:val="28"/>
                <w:szCs w:val="28"/>
              </w:rPr>
            </w:pPr>
            <w:r>
              <w:rPr>
                <w:iCs/>
                <w:sz w:val="28"/>
                <w:szCs w:val="28"/>
              </w:rPr>
              <w:t>Практическое занятие №3</w:t>
            </w:r>
            <w:r w:rsidR="00231360" w:rsidRPr="004E33D7">
              <w:rPr>
                <w:iCs/>
                <w:sz w:val="28"/>
                <w:szCs w:val="28"/>
              </w:rPr>
              <w:t xml:space="preserve"> Работа в коллективе и команде</w:t>
            </w:r>
          </w:p>
        </w:tc>
      </w:tr>
    </w:tbl>
    <w:p w:rsidR="00D4044A" w:rsidRPr="004E33D7" w:rsidRDefault="00D4044A" w:rsidP="004E33D7">
      <w:pPr>
        <w:pStyle w:val="a5"/>
        <w:shd w:val="clear" w:color="auto" w:fill="FFFFFF" w:themeFill="background1"/>
        <w:spacing w:line="360" w:lineRule="auto"/>
        <w:jc w:val="center"/>
        <w:rPr>
          <w:b/>
          <w:sz w:val="28"/>
          <w:szCs w:val="28"/>
        </w:rPr>
      </w:pPr>
    </w:p>
    <w:p w:rsidR="0098428C" w:rsidRPr="004E33D7" w:rsidRDefault="0098428C" w:rsidP="004E33D7">
      <w:pPr>
        <w:pStyle w:val="a5"/>
        <w:spacing w:line="360" w:lineRule="auto"/>
        <w:jc w:val="both"/>
        <w:rPr>
          <w:sz w:val="28"/>
          <w:szCs w:val="28"/>
        </w:rPr>
      </w:pPr>
    </w:p>
    <w:p w:rsidR="00317DCF" w:rsidRPr="004E33D7" w:rsidRDefault="00236100" w:rsidP="004E33D7">
      <w:pPr>
        <w:spacing w:line="360" w:lineRule="auto"/>
        <w:ind w:left="360"/>
        <w:jc w:val="center"/>
        <w:rPr>
          <w:b/>
          <w:sz w:val="28"/>
          <w:szCs w:val="28"/>
        </w:rPr>
      </w:pPr>
      <w:r w:rsidRPr="004E33D7">
        <w:rPr>
          <w:b/>
          <w:sz w:val="28"/>
          <w:szCs w:val="28"/>
        </w:rPr>
        <w:t>СПИСОК РЕКОМЕНДУЕМОЙ ЛИТЕРАТУРЫ</w:t>
      </w:r>
    </w:p>
    <w:p w:rsidR="00236100" w:rsidRPr="004E33D7" w:rsidRDefault="00236100" w:rsidP="004E33D7">
      <w:pPr>
        <w:spacing w:line="360" w:lineRule="auto"/>
        <w:ind w:left="360"/>
        <w:jc w:val="center"/>
        <w:rPr>
          <w:b/>
          <w:sz w:val="28"/>
          <w:szCs w:val="28"/>
        </w:rPr>
      </w:pPr>
    </w:p>
    <w:p w:rsidR="00317DCF" w:rsidRPr="004E33D7" w:rsidRDefault="00D4044A" w:rsidP="004E33D7">
      <w:pPr>
        <w:pStyle w:val="a5"/>
        <w:numPr>
          <w:ilvl w:val="0"/>
          <w:numId w:val="2"/>
        </w:numPr>
        <w:spacing w:line="360" w:lineRule="auto"/>
        <w:ind w:left="714" w:hanging="357"/>
        <w:jc w:val="both"/>
        <w:rPr>
          <w:sz w:val="28"/>
          <w:szCs w:val="28"/>
        </w:rPr>
      </w:pPr>
      <w:r w:rsidRPr="004E33D7">
        <w:rPr>
          <w:sz w:val="28"/>
          <w:szCs w:val="28"/>
        </w:rPr>
        <w:t>Конспект учебного материала</w:t>
      </w:r>
    </w:p>
    <w:p w:rsidR="00231360" w:rsidRDefault="00236100" w:rsidP="004E33D7">
      <w:pPr>
        <w:pStyle w:val="a5"/>
        <w:numPr>
          <w:ilvl w:val="0"/>
          <w:numId w:val="2"/>
        </w:numPr>
        <w:spacing w:line="360" w:lineRule="auto"/>
        <w:ind w:left="714" w:hanging="357"/>
        <w:jc w:val="both"/>
        <w:rPr>
          <w:sz w:val="28"/>
          <w:szCs w:val="28"/>
        </w:rPr>
      </w:pPr>
      <w:r w:rsidRPr="004E33D7">
        <w:rPr>
          <w:sz w:val="28"/>
          <w:szCs w:val="28"/>
          <w:lang w:eastAsia="ar-SA"/>
        </w:rPr>
        <w:t>Кошевая И.П., Канке А.А. Профессиональная  этика и психология делового общения: учебное пособие М.: ИД ФОРУМ: ИНФРА-М., 2011.</w:t>
      </w:r>
    </w:p>
    <w:p w:rsidR="0072352B" w:rsidRPr="0072352B" w:rsidRDefault="0072352B" w:rsidP="0072352B">
      <w:pPr>
        <w:pStyle w:val="a5"/>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lang w:eastAsia="ar-SA"/>
        </w:rPr>
      </w:pPr>
      <w:proofErr w:type="spellStart"/>
      <w:r w:rsidRPr="00707947">
        <w:rPr>
          <w:sz w:val="28"/>
          <w:szCs w:val="28"/>
          <w:lang w:eastAsia="ar-SA"/>
        </w:rPr>
        <w:t>И.Н.Кузнецов</w:t>
      </w:r>
      <w:proofErr w:type="spellEnd"/>
      <w:r w:rsidRPr="00707947">
        <w:rPr>
          <w:sz w:val="28"/>
          <w:szCs w:val="28"/>
          <w:lang w:eastAsia="ar-SA"/>
        </w:rPr>
        <w:t xml:space="preserve"> Деловое общение, учебное пособие 5-е издание М.: Издательско-торговая корпорация «Дашков и К», 2012, 528с</w:t>
      </w:r>
    </w:p>
    <w:p w:rsidR="00231360" w:rsidRPr="004E33D7" w:rsidRDefault="00231360" w:rsidP="004E33D7">
      <w:pPr>
        <w:pStyle w:val="a5"/>
        <w:numPr>
          <w:ilvl w:val="0"/>
          <w:numId w:val="2"/>
        </w:numPr>
        <w:spacing w:line="360" w:lineRule="auto"/>
        <w:ind w:left="714" w:hanging="357"/>
        <w:jc w:val="both"/>
        <w:rPr>
          <w:sz w:val="28"/>
          <w:szCs w:val="28"/>
        </w:rPr>
      </w:pPr>
      <w:r w:rsidRPr="004E33D7">
        <w:rPr>
          <w:sz w:val="28"/>
          <w:szCs w:val="28"/>
        </w:rPr>
        <w:t>Панфилова А.П. Теория и практика общения: учеб</w:t>
      </w:r>
      <w:proofErr w:type="gramStart"/>
      <w:r w:rsidRPr="004E33D7">
        <w:rPr>
          <w:sz w:val="28"/>
          <w:szCs w:val="28"/>
        </w:rPr>
        <w:t>.</w:t>
      </w:r>
      <w:proofErr w:type="gramEnd"/>
      <w:r w:rsidRPr="004E33D7">
        <w:rPr>
          <w:sz w:val="28"/>
          <w:szCs w:val="28"/>
        </w:rPr>
        <w:t xml:space="preserve"> </w:t>
      </w:r>
      <w:proofErr w:type="gramStart"/>
      <w:r w:rsidRPr="004E33D7">
        <w:rPr>
          <w:sz w:val="28"/>
          <w:szCs w:val="28"/>
        </w:rPr>
        <w:t>п</w:t>
      </w:r>
      <w:proofErr w:type="gramEnd"/>
      <w:r w:rsidRPr="004E33D7">
        <w:rPr>
          <w:sz w:val="28"/>
          <w:szCs w:val="28"/>
        </w:rPr>
        <w:t>особие для студ. учреждений сред. проф. образования/ 4-е изд., стер. – М, 2012 – 288 с.</w:t>
      </w:r>
    </w:p>
    <w:p w:rsidR="00231360" w:rsidRPr="004E33D7" w:rsidRDefault="00231360" w:rsidP="004E33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b/>
          <w:sz w:val="28"/>
          <w:szCs w:val="28"/>
        </w:rPr>
      </w:pPr>
      <w:r w:rsidRPr="004E33D7">
        <w:rPr>
          <w:b/>
          <w:sz w:val="28"/>
          <w:szCs w:val="28"/>
        </w:rPr>
        <w:t>Интернет – ресурсы:</w:t>
      </w:r>
    </w:p>
    <w:p w:rsidR="00231360" w:rsidRPr="004E33D7" w:rsidRDefault="00231360" w:rsidP="004E33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360"/>
        <w:jc w:val="both"/>
        <w:rPr>
          <w:sz w:val="28"/>
          <w:szCs w:val="28"/>
        </w:rPr>
      </w:pPr>
      <w:r w:rsidRPr="004E33D7">
        <w:rPr>
          <w:sz w:val="28"/>
          <w:szCs w:val="28"/>
        </w:rPr>
        <w:t>Материалы из свободной энциклопедии Википедии</w:t>
      </w:r>
    </w:p>
    <w:p w:rsidR="00317DCF" w:rsidRPr="00D4044A" w:rsidRDefault="00317DCF" w:rsidP="000C0CF2">
      <w:pPr>
        <w:spacing w:line="360" w:lineRule="auto"/>
        <w:ind w:left="360"/>
        <w:jc w:val="both"/>
      </w:pPr>
    </w:p>
    <w:p w:rsidR="00317DCF" w:rsidRPr="00D4044A" w:rsidRDefault="00317DCF" w:rsidP="000C0CF2">
      <w:pPr>
        <w:spacing w:line="360" w:lineRule="auto"/>
        <w:ind w:left="360"/>
        <w:jc w:val="both"/>
      </w:pPr>
    </w:p>
    <w:p w:rsidR="00317DCF" w:rsidRDefault="00317DCF" w:rsidP="000C0CF2">
      <w:pPr>
        <w:spacing w:line="360" w:lineRule="auto"/>
        <w:ind w:left="360"/>
        <w:jc w:val="both"/>
        <w:rPr>
          <w:sz w:val="28"/>
          <w:szCs w:val="28"/>
        </w:rPr>
      </w:pPr>
    </w:p>
    <w:p w:rsidR="00317DCF" w:rsidRDefault="00317DCF" w:rsidP="000C0CF2">
      <w:pPr>
        <w:spacing w:line="360" w:lineRule="auto"/>
        <w:ind w:left="360"/>
        <w:jc w:val="both"/>
        <w:rPr>
          <w:sz w:val="28"/>
          <w:szCs w:val="28"/>
        </w:rPr>
      </w:pPr>
    </w:p>
    <w:p w:rsidR="00317DCF" w:rsidRDefault="00317DCF" w:rsidP="000C0CF2">
      <w:pPr>
        <w:spacing w:line="360" w:lineRule="auto"/>
        <w:ind w:left="360"/>
        <w:jc w:val="both"/>
        <w:rPr>
          <w:sz w:val="28"/>
          <w:szCs w:val="28"/>
        </w:rPr>
      </w:pPr>
    </w:p>
    <w:p w:rsidR="00317DCF" w:rsidRDefault="00317DCF" w:rsidP="000C0CF2">
      <w:pPr>
        <w:spacing w:line="360" w:lineRule="auto"/>
        <w:ind w:left="360"/>
        <w:jc w:val="both"/>
        <w:rPr>
          <w:sz w:val="28"/>
          <w:szCs w:val="28"/>
        </w:rPr>
      </w:pPr>
    </w:p>
    <w:p w:rsidR="0028676B" w:rsidRDefault="0028676B" w:rsidP="000C0CF2">
      <w:pPr>
        <w:spacing w:line="360" w:lineRule="auto"/>
        <w:ind w:left="360"/>
        <w:jc w:val="both"/>
        <w:rPr>
          <w:sz w:val="28"/>
          <w:szCs w:val="28"/>
        </w:rPr>
      </w:pPr>
    </w:p>
    <w:p w:rsidR="0028676B" w:rsidRDefault="0028676B" w:rsidP="000C0CF2">
      <w:pPr>
        <w:spacing w:line="360" w:lineRule="auto"/>
        <w:ind w:left="360"/>
        <w:jc w:val="both"/>
        <w:rPr>
          <w:sz w:val="28"/>
          <w:szCs w:val="28"/>
        </w:rPr>
      </w:pPr>
    </w:p>
    <w:p w:rsidR="00804B17" w:rsidRPr="00707947" w:rsidRDefault="00804B17" w:rsidP="00A94291">
      <w:pPr>
        <w:shd w:val="clear" w:color="auto" w:fill="FFFFFF" w:themeFill="background1"/>
        <w:tabs>
          <w:tab w:val="left" w:pos="0"/>
        </w:tabs>
        <w:spacing w:line="480" w:lineRule="auto"/>
        <w:jc w:val="center"/>
        <w:rPr>
          <w:b/>
          <w:sz w:val="28"/>
          <w:szCs w:val="28"/>
        </w:rPr>
      </w:pPr>
      <w:r w:rsidRPr="00707947">
        <w:rPr>
          <w:b/>
          <w:sz w:val="28"/>
          <w:szCs w:val="28"/>
        </w:rPr>
        <w:lastRenderedPageBreak/>
        <w:t>ПРАКТИЧЕСКОЕ ЗАНЯТИЕ</w:t>
      </w:r>
      <w:r w:rsidRPr="00707947">
        <w:rPr>
          <w:b/>
          <w:sz w:val="28"/>
          <w:szCs w:val="28"/>
          <w:lang w:eastAsia="ar-SA"/>
        </w:rPr>
        <w:t xml:space="preserve"> </w:t>
      </w:r>
      <w:r w:rsidR="0028676B">
        <w:rPr>
          <w:b/>
          <w:sz w:val="28"/>
          <w:szCs w:val="28"/>
        </w:rPr>
        <w:t>№1</w:t>
      </w:r>
    </w:p>
    <w:p w:rsidR="00707947" w:rsidRDefault="00804B17" w:rsidP="00707947">
      <w:pPr>
        <w:shd w:val="clear" w:color="auto" w:fill="FFFFFF" w:themeFill="background1"/>
        <w:spacing w:line="360" w:lineRule="auto"/>
        <w:ind w:right="-79" w:firstLine="709"/>
      </w:pPr>
      <w:r w:rsidRPr="00707947">
        <w:rPr>
          <w:b/>
          <w:sz w:val="28"/>
          <w:szCs w:val="28"/>
        </w:rPr>
        <w:t xml:space="preserve">Тема: </w:t>
      </w:r>
      <w:r w:rsidR="00707947" w:rsidRPr="00707947">
        <w:rPr>
          <w:sz w:val="28"/>
          <w:szCs w:val="28"/>
        </w:rPr>
        <w:t xml:space="preserve">Распознавания эго-позиций </w:t>
      </w:r>
      <w:proofErr w:type="spellStart"/>
      <w:r w:rsidR="00707947" w:rsidRPr="00707947">
        <w:rPr>
          <w:sz w:val="28"/>
          <w:szCs w:val="28"/>
        </w:rPr>
        <w:t>трансактного</w:t>
      </w:r>
      <w:proofErr w:type="spellEnd"/>
      <w:r w:rsidR="00707947" w:rsidRPr="00707947">
        <w:rPr>
          <w:sz w:val="28"/>
          <w:szCs w:val="28"/>
        </w:rPr>
        <w:t xml:space="preserve"> анализа Э. Берна.</w:t>
      </w:r>
    </w:p>
    <w:p w:rsidR="00804B17" w:rsidRPr="00707947" w:rsidRDefault="00804B17" w:rsidP="00707947">
      <w:pPr>
        <w:shd w:val="clear" w:color="auto" w:fill="FFFFFF" w:themeFill="background1"/>
        <w:spacing w:line="360" w:lineRule="auto"/>
        <w:ind w:right="-79" w:firstLine="709"/>
        <w:rPr>
          <w:sz w:val="28"/>
          <w:szCs w:val="28"/>
        </w:rPr>
      </w:pPr>
      <w:r w:rsidRPr="00707947">
        <w:rPr>
          <w:b/>
          <w:sz w:val="28"/>
          <w:szCs w:val="28"/>
        </w:rPr>
        <w:t>Цель:</w:t>
      </w:r>
      <w:r w:rsidRPr="00707947">
        <w:rPr>
          <w:sz w:val="28"/>
          <w:szCs w:val="28"/>
        </w:rPr>
        <w:t xml:space="preserve">  Приобрести навык распознавания эго-позиций </w:t>
      </w:r>
      <w:proofErr w:type="spellStart"/>
      <w:r w:rsidRPr="00707947">
        <w:rPr>
          <w:sz w:val="28"/>
          <w:szCs w:val="28"/>
        </w:rPr>
        <w:t>трансактного</w:t>
      </w:r>
      <w:proofErr w:type="spellEnd"/>
      <w:r w:rsidRPr="00707947">
        <w:rPr>
          <w:sz w:val="28"/>
          <w:szCs w:val="28"/>
        </w:rPr>
        <w:t xml:space="preserve"> анализа</w:t>
      </w:r>
      <w:r w:rsidR="00707947">
        <w:rPr>
          <w:sz w:val="28"/>
          <w:szCs w:val="28"/>
        </w:rPr>
        <w:t xml:space="preserve"> </w:t>
      </w:r>
      <w:r w:rsidR="00707947" w:rsidRPr="00707947">
        <w:rPr>
          <w:sz w:val="28"/>
          <w:szCs w:val="28"/>
        </w:rPr>
        <w:t>Э. Берна</w:t>
      </w:r>
      <w:r w:rsidRPr="00707947">
        <w:rPr>
          <w:sz w:val="28"/>
          <w:szCs w:val="28"/>
        </w:rPr>
        <w:t>.</w:t>
      </w:r>
      <w:r w:rsidR="00707947">
        <w:rPr>
          <w:sz w:val="28"/>
          <w:szCs w:val="28"/>
        </w:rPr>
        <w:t xml:space="preserve"> Определение собственной ведущей эго-позиции и установки.</w:t>
      </w:r>
    </w:p>
    <w:p w:rsidR="00804B17" w:rsidRPr="00707947" w:rsidRDefault="00804B17" w:rsidP="00707947">
      <w:pPr>
        <w:shd w:val="clear" w:color="auto" w:fill="FFFFFF" w:themeFill="background1"/>
        <w:spacing w:line="360" w:lineRule="auto"/>
        <w:ind w:right="-79" w:firstLine="709"/>
        <w:rPr>
          <w:b/>
          <w:sz w:val="28"/>
          <w:szCs w:val="28"/>
        </w:rPr>
      </w:pPr>
      <w:r w:rsidRPr="00707947">
        <w:rPr>
          <w:b/>
          <w:sz w:val="28"/>
          <w:szCs w:val="28"/>
        </w:rPr>
        <w:t>Последовательность выполнения практической работы</w:t>
      </w:r>
    </w:p>
    <w:p w:rsidR="00804B17" w:rsidRPr="00707947" w:rsidRDefault="00804B17" w:rsidP="00707947">
      <w:pPr>
        <w:pStyle w:val="a5"/>
        <w:numPr>
          <w:ilvl w:val="0"/>
          <w:numId w:val="24"/>
        </w:numPr>
        <w:shd w:val="clear" w:color="auto" w:fill="FFFFFF" w:themeFill="background1"/>
        <w:autoSpaceDE w:val="0"/>
        <w:autoSpaceDN w:val="0"/>
        <w:adjustRightInd w:val="0"/>
        <w:spacing w:line="360" w:lineRule="auto"/>
        <w:rPr>
          <w:bCs/>
          <w:sz w:val="28"/>
          <w:szCs w:val="28"/>
        </w:rPr>
      </w:pPr>
      <w:r w:rsidRPr="00707947">
        <w:rPr>
          <w:sz w:val="28"/>
          <w:szCs w:val="28"/>
        </w:rPr>
        <w:t xml:space="preserve">Заполните опросник на определение своего уровня </w:t>
      </w:r>
      <w:r w:rsidRPr="00707947">
        <w:rPr>
          <w:bCs/>
          <w:sz w:val="28"/>
          <w:szCs w:val="28"/>
        </w:rPr>
        <w:t xml:space="preserve">макиавеллизма  (склонности к манипулированию) </w:t>
      </w:r>
    </w:p>
    <w:p w:rsidR="00804B17" w:rsidRPr="00707947" w:rsidRDefault="00804B17" w:rsidP="00707947">
      <w:pPr>
        <w:pStyle w:val="a5"/>
        <w:numPr>
          <w:ilvl w:val="0"/>
          <w:numId w:val="24"/>
        </w:numPr>
        <w:shd w:val="clear" w:color="auto" w:fill="FFFFFF" w:themeFill="background1"/>
        <w:autoSpaceDE w:val="0"/>
        <w:autoSpaceDN w:val="0"/>
        <w:adjustRightInd w:val="0"/>
        <w:spacing w:line="360" w:lineRule="auto"/>
        <w:rPr>
          <w:bCs/>
          <w:sz w:val="28"/>
          <w:szCs w:val="28"/>
        </w:rPr>
      </w:pPr>
      <w:r w:rsidRPr="00707947">
        <w:rPr>
          <w:bCs/>
          <w:sz w:val="28"/>
          <w:szCs w:val="28"/>
        </w:rPr>
        <w:t>Посчитайте и запишите результаты, с помощью приложения №1</w:t>
      </w:r>
    </w:p>
    <w:p w:rsidR="00804B17" w:rsidRDefault="00804B17" w:rsidP="00707947">
      <w:pPr>
        <w:pStyle w:val="a5"/>
        <w:numPr>
          <w:ilvl w:val="0"/>
          <w:numId w:val="24"/>
        </w:numPr>
        <w:shd w:val="clear" w:color="auto" w:fill="FFFFFF" w:themeFill="background1"/>
        <w:spacing w:line="360" w:lineRule="auto"/>
        <w:ind w:right="-79"/>
        <w:rPr>
          <w:sz w:val="28"/>
          <w:szCs w:val="28"/>
        </w:rPr>
      </w:pPr>
      <w:proofErr w:type="spellStart"/>
      <w:r w:rsidRPr="00707947">
        <w:rPr>
          <w:sz w:val="28"/>
          <w:szCs w:val="28"/>
        </w:rPr>
        <w:t>Поучавствуйте</w:t>
      </w:r>
      <w:proofErr w:type="spellEnd"/>
      <w:r w:rsidRPr="00707947">
        <w:rPr>
          <w:sz w:val="28"/>
          <w:szCs w:val="28"/>
        </w:rPr>
        <w:t xml:space="preserve"> в </w:t>
      </w:r>
      <w:r w:rsidR="00707947">
        <w:rPr>
          <w:sz w:val="28"/>
          <w:szCs w:val="28"/>
        </w:rPr>
        <w:t xml:space="preserve">деловой </w:t>
      </w:r>
      <w:r w:rsidRPr="00707947">
        <w:rPr>
          <w:sz w:val="28"/>
          <w:szCs w:val="28"/>
        </w:rPr>
        <w:t>игре.</w:t>
      </w:r>
    </w:p>
    <w:p w:rsidR="00707947" w:rsidRDefault="00707947" w:rsidP="00707947">
      <w:pPr>
        <w:pStyle w:val="a5"/>
        <w:numPr>
          <w:ilvl w:val="0"/>
          <w:numId w:val="24"/>
        </w:numPr>
        <w:shd w:val="clear" w:color="auto" w:fill="FFFFFF" w:themeFill="background1"/>
        <w:spacing w:line="360" w:lineRule="auto"/>
        <w:ind w:right="-79"/>
        <w:rPr>
          <w:sz w:val="28"/>
          <w:szCs w:val="28"/>
        </w:rPr>
      </w:pPr>
      <w:r>
        <w:rPr>
          <w:sz w:val="28"/>
          <w:szCs w:val="28"/>
        </w:rPr>
        <w:t>Сделайте вывод после участия в деловой игре</w:t>
      </w:r>
    </w:p>
    <w:p w:rsidR="00707947" w:rsidRDefault="00707947" w:rsidP="00707947">
      <w:pPr>
        <w:pStyle w:val="a5"/>
        <w:numPr>
          <w:ilvl w:val="0"/>
          <w:numId w:val="24"/>
        </w:numPr>
        <w:shd w:val="clear" w:color="auto" w:fill="FFFFFF" w:themeFill="background1"/>
        <w:spacing w:line="360" w:lineRule="auto"/>
        <w:ind w:right="-79"/>
        <w:rPr>
          <w:sz w:val="28"/>
          <w:szCs w:val="28"/>
        </w:rPr>
      </w:pPr>
      <w:r>
        <w:rPr>
          <w:sz w:val="28"/>
          <w:szCs w:val="28"/>
        </w:rPr>
        <w:t xml:space="preserve">Вспомните установки </w:t>
      </w:r>
      <w:proofErr w:type="spellStart"/>
      <w:r>
        <w:rPr>
          <w:sz w:val="28"/>
          <w:szCs w:val="28"/>
        </w:rPr>
        <w:t>Трансактного</w:t>
      </w:r>
      <w:proofErr w:type="spellEnd"/>
      <w:r>
        <w:rPr>
          <w:sz w:val="28"/>
          <w:szCs w:val="28"/>
        </w:rPr>
        <w:t xml:space="preserve"> анализа, опишите их, выявите свою ведущую установку и обоснуйте фактами</w:t>
      </w:r>
    </w:p>
    <w:p w:rsidR="00707947" w:rsidRPr="00707947" w:rsidRDefault="00707947" w:rsidP="00707947">
      <w:pPr>
        <w:pStyle w:val="a5"/>
        <w:numPr>
          <w:ilvl w:val="0"/>
          <w:numId w:val="24"/>
        </w:numPr>
        <w:shd w:val="clear" w:color="auto" w:fill="FFFFFF" w:themeFill="background1"/>
        <w:spacing w:line="360" w:lineRule="auto"/>
        <w:ind w:right="-79"/>
        <w:rPr>
          <w:sz w:val="28"/>
          <w:szCs w:val="28"/>
        </w:rPr>
      </w:pPr>
      <w:r>
        <w:rPr>
          <w:sz w:val="28"/>
          <w:szCs w:val="28"/>
        </w:rPr>
        <w:t>Сделайте вывод</w:t>
      </w:r>
    </w:p>
    <w:p w:rsidR="00804B17" w:rsidRPr="00707947" w:rsidRDefault="00804B17" w:rsidP="00707947">
      <w:pPr>
        <w:pStyle w:val="a5"/>
        <w:numPr>
          <w:ilvl w:val="0"/>
          <w:numId w:val="24"/>
        </w:numPr>
        <w:shd w:val="clear" w:color="auto" w:fill="FFFFFF" w:themeFill="background1"/>
        <w:spacing w:line="360" w:lineRule="auto"/>
        <w:ind w:right="-79"/>
        <w:rPr>
          <w:sz w:val="28"/>
          <w:szCs w:val="28"/>
        </w:rPr>
      </w:pPr>
      <w:r w:rsidRPr="00707947">
        <w:rPr>
          <w:sz w:val="28"/>
          <w:szCs w:val="28"/>
        </w:rPr>
        <w:t>Сделайте вывод с практической работы</w:t>
      </w:r>
    </w:p>
    <w:p w:rsidR="00804B17" w:rsidRPr="00707947" w:rsidRDefault="0072352B" w:rsidP="0072352B">
      <w:pPr>
        <w:pStyle w:val="a5"/>
        <w:shd w:val="clear" w:color="auto" w:fill="FFFFFF" w:themeFill="background1"/>
        <w:spacing w:line="360" w:lineRule="auto"/>
        <w:ind w:right="-79"/>
        <w:jc w:val="center"/>
        <w:rPr>
          <w:b/>
          <w:sz w:val="28"/>
          <w:szCs w:val="28"/>
        </w:rPr>
      </w:pPr>
      <w:r w:rsidRPr="00707947">
        <w:rPr>
          <w:b/>
          <w:sz w:val="28"/>
          <w:szCs w:val="28"/>
        </w:rPr>
        <w:t>ЗАДАНИЯ</w:t>
      </w:r>
    </w:p>
    <w:p w:rsidR="00804B17" w:rsidRPr="00707947" w:rsidRDefault="00804B17" w:rsidP="0072352B">
      <w:pPr>
        <w:pStyle w:val="a5"/>
        <w:numPr>
          <w:ilvl w:val="0"/>
          <w:numId w:val="30"/>
        </w:numPr>
        <w:shd w:val="clear" w:color="auto" w:fill="FFFFFF" w:themeFill="background1"/>
        <w:autoSpaceDE w:val="0"/>
        <w:autoSpaceDN w:val="0"/>
        <w:adjustRightInd w:val="0"/>
        <w:spacing w:line="360" w:lineRule="auto"/>
        <w:jc w:val="both"/>
        <w:rPr>
          <w:b/>
          <w:bCs/>
          <w:sz w:val="28"/>
          <w:szCs w:val="28"/>
        </w:rPr>
      </w:pPr>
      <w:r w:rsidRPr="00707947">
        <w:rPr>
          <w:b/>
          <w:bCs/>
          <w:sz w:val="28"/>
          <w:szCs w:val="28"/>
        </w:rPr>
        <w:t>Выявления выраженности макиавеллизма (склонности к манипулированию)</w:t>
      </w:r>
    </w:p>
    <w:p w:rsidR="00804B17" w:rsidRPr="00707947" w:rsidRDefault="00804B17" w:rsidP="0072352B">
      <w:pPr>
        <w:shd w:val="clear" w:color="auto" w:fill="FFFFFF" w:themeFill="background1"/>
        <w:autoSpaceDE w:val="0"/>
        <w:autoSpaceDN w:val="0"/>
        <w:adjustRightInd w:val="0"/>
        <w:spacing w:line="360" w:lineRule="auto"/>
        <w:jc w:val="both"/>
        <w:rPr>
          <w:i/>
          <w:sz w:val="28"/>
          <w:szCs w:val="28"/>
        </w:rPr>
      </w:pPr>
      <w:r w:rsidRPr="00707947">
        <w:rPr>
          <w:i/>
          <w:sz w:val="28"/>
          <w:szCs w:val="28"/>
        </w:rPr>
        <w:t>Ответы даются по следующей градации: «совершенно согласен», «согласен», «трудно сказать», «не согласен», «совершенно не согласен».</w:t>
      </w:r>
    </w:p>
    <w:p w:rsidR="00804B17" w:rsidRPr="00707947" w:rsidRDefault="00804B17" w:rsidP="0072352B">
      <w:pPr>
        <w:pStyle w:val="a5"/>
        <w:numPr>
          <w:ilvl w:val="0"/>
          <w:numId w:val="25"/>
        </w:numPr>
        <w:shd w:val="clear" w:color="auto" w:fill="FFFFFF" w:themeFill="background1"/>
        <w:autoSpaceDE w:val="0"/>
        <w:autoSpaceDN w:val="0"/>
        <w:adjustRightInd w:val="0"/>
        <w:spacing w:line="360" w:lineRule="auto"/>
        <w:jc w:val="both"/>
        <w:rPr>
          <w:sz w:val="28"/>
          <w:szCs w:val="28"/>
        </w:rPr>
      </w:pPr>
      <w:r w:rsidRPr="00707947">
        <w:rPr>
          <w:sz w:val="28"/>
          <w:szCs w:val="28"/>
        </w:rPr>
        <w:t>Никогда не говори кому-либо, почему ты делаешь что-то, если это тебе не приносит выгоды</w:t>
      </w:r>
      <w:proofErr w:type="gramStart"/>
      <w:r w:rsidRPr="00707947">
        <w:rPr>
          <w:sz w:val="28"/>
          <w:szCs w:val="28"/>
        </w:rPr>
        <w:t xml:space="preserve"> (+).</w:t>
      </w:r>
      <w:proofErr w:type="gramEnd"/>
    </w:p>
    <w:p w:rsidR="00804B17" w:rsidRPr="00707947" w:rsidRDefault="00804B17" w:rsidP="0072352B">
      <w:pPr>
        <w:shd w:val="clear" w:color="auto" w:fill="FFFFFF" w:themeFill="background1"/>
        <w:autoSpaceDE w:val="0"/>
        <w:autoSpaceDN w:val="0"/>
        <w:adjustRightInd w:val="0"/>
        <w:spacing w:line="360" w:lineRule="auto"/>
        <w:ind w:left="360"/>
        <w:jc w:val="both"/>
        <w:rPr>
          <w:sz w:val="28"/>
          <w:szCs w:val="28"/>
        </w:rPr>
      </w:pPr>
      <w:r w:rsidRPr="00707947">
        <w:rPr>
          <w:sz w:val="28"/>
          <w:szCs w:val="28"/>
        </w:rPr>
        <w:t xml:space="preserve">2. Большинство людей — </w:t>
      </w:r>
      <w:proofErr w:type="gramStart"/>
      <w:r w:rsidRPr="00707947">
        <w:rPr>
          <w:sz w:val="28"/>
          <w:szCs w:val="28"/>
        </w:rPr>
        <w:t>хорошие</w:t>
      </w:r>
      <w:proofErr w:type="gramEnd"/>
      <w:r w:rsidRPr="00707947">
        <w:rPr>
          <w:sz w:val="28"/>
          <w:szCs w:val="28"/>
        </w:rPr>
        <w:t xml:space="preserve"> и добрые (–).</w:t>
      </w:r>
    </w:p>
    <w:p w:rsidR="00804B17" w:rsidRPr="00707947" w:rsidRDefault="00804B17" w:rsidP="0072352B">
      <w:pPr>
        <w:shd w:val="clear" w:color="auto" w:fill="FFFFFF" w:themeFill="background1"/>
        <w:autoSpaceDE w:val="0"/>
        <w:autoSpaceDN w:val="0"/>
        <w:adjustRightInd w:val="0"/>
        <w:spacing w:line="360" w:lineRule="auto"/>
        <w:jc w:val="both"/>
        <w:rPr>
          <w:sz w:val="28"/>
          <w:szCs w:val="28"/>
        </w:rPr>
      </w:pPr>
      <w:r w:rsidRPr="00707947">
        <w:rPr>
          <w:sz w:val="28"/>
          <w:szCs w:val="28"/>
        </w:rPr>
        <w:t>3. Наилучший способ ладить с другими людьми — это говорить им только приятные вещи (+).</w:t>
      </w:r>
    </w:p>
    <w:p w:rsidR="00804B17" w:rsidRPr="00707947" w:rsidRDefault="00804B17" w:rsidP="0072352B">
      <w:pPr>
        <w:shd w:val="clear" w:color="auto" w:fill="FFFFFF" w:themeFill="background1"/>
        <w:autoSpaceDE w:val="0"/>
        <w:autoSpaceDN w:val="0"/>
        <w:adjustRightInd w:val="0"/>
        <w:spacing w:line="360" w:lineRule="auto"/>
        <w:jc w:val="both"/>
        <w:rPr>
          <w:sz w:val="28"/>
          <w:szCs w:val="28"/>
        </w:rPr>
      </w:pPr>
      <w:r w:rsidRPr="00707947">
        <w:rPr>
          <w:sz w:val="28"/>
          <w:szCs w:val="28"/>
        </w:rPr>
        <w:t>4. Ты должен делать что-либо лишь в том случае, если совершенно уверен, что это правильно (–).</w:t>
      </w:r>
    </w:p>
    <w:p w:rsidR="00804B17" w:rsidRPr="00707947" w:rsidRDefault="00804B17" w:rsidP="0072352B">
      <w:pPr>
        <w:shd w:val="clear" w:color="auto" w:fill="FFFFFF" w:themeFill="background1"/>
        <w:autoSpaceDE w:val="0"/>
        <w:autoSpaceDN w:val="0"/>
        <w:adjustRightInd w:val="0"/>
        <w:spacing w:line="360" w:lineRule="auto"/>
        <w:jc w:val="both"/>
        <w:rPr>
          <w:sz w:val="28"/>
          <w:szCs w:val="28"/>
        </w:rPr>
      </w:pPr>
      <w:r w:rsidRPr="00707947">
        <w:rPr>
          <w:sz w:val="28"/>
          <w:szCs w:val="28"/>
        </w:rPr>
        <w:t>5. Самое лучшее — это верить, что любой человек будет жульничать, если только представится подходящий случай (+).</w:t>
      </w:r>
    </w:p>
    <w:p w:rsidR="00804B17" w:rsidRPr="00707947" w:rsidRDefault="00804B17" w:rsidP="0072352B">
      <w:pPr>
        <w:shd w:val="clear" w:color="auto" w:fill="FFFFFF" w:themeFill="background1"/>
        <w:autoSpaceDE w:val="0"/>
        <w:autoSpaceDN w:val="0"/>
        <w:adjustRightInd w:val="0"/>
        <w:spacing w:line="360" w:lineRule="auto"/>
        <w:jc w:val="both"/>
        <w:rPr>
          <w:sz w:val="28"/>
          <w:szCs w:val="28"/>
        </w:rPr>
      </w:pPr>
      <w:r w:rsidRPr="00707947">
        <w:rPr>
          <w:sz w:val="28"/>
          <w:szCs w:val="28"/>
        </w:rPr>
        <w:t>6. Нужно всегда быть честным, несмотря ни на что (–).</w:t>
      </w:r>
    </w:p>
    <w:p w:rsidR="00804B17" w:rsidRPr="00707947" w:rsidRDefault="00804B17" w:rsidP="0072352B">
      <w:pPr>
        <w:shd w:val="clear" w:color="auto" w:fill="FFFFFF" w:themeFill="background1"/>
        <w:autoSpaceDE w:val="0"/>
        <w:autoSpaceDN w:val="0"/>
        <w:adjustRightInd w:val="0"/>
        <w:spacing w:line="360" w:lineRule="auto"/>
        <w:jc w:val="both"/>
        <w:rPr>
          <w:sz w:val="28"/>
          <w:szCs w:val="28"/>
        </w:rPr>
      </w:pPr>
      <w:r w:rsidRPr="00707947">
        <w:rPr>
          <w:sz w:val="28"/>
          <w:szCs w:val="28"/>
        </w:rPr>
        <w:lastRenderedPageBreak/>
        <w:t xml:space="preserve">7. Иногда можно и вред </w:t>
      </w:r>
      <w:proofErr w:type="gramStart"/>
      <w:r w:rsidRPr="00707947">
        <w:rPr>
          <w:sz w:val="28"/>
          <w:szCs w:val="28"/>
        </w:rPr>
        <w:t>другому</w:t>
      </w:r>
      <w:proofErr w:type="gramEnd"/>
      <w:r w:rsidRPr="00707947">
        <w:rPr>
          <w:sz w:val="28"/>
          <w:szCs w:val="28"/>
        </w:rPr>
        <w:t xml:space="preserve"> причинить, чтобы получить то, что хочется (+).</w:t>
      </w:r>
    </w:p>
    <w:p w:rsidR="00804B17" w:rsidRPr="00707947" w:rsidRDefault="00804B17" w:rsidP="0072352B">
      <w:pPr>
        <w:shd w:val="clear" w:color="auto" w:fill="FFFFFF" w:themeFill="background1"/>
        <w:autoSpaceDE w:val="0"/>
        <w:autoSpaceDN w:val="0"/>
        <w:adjustRightInd w:val="0"/>
        <w:spacing w:line="360" w:lineRule="auto"/>
        <w:jc w:val="both"/>
        <w:rPr>
          <w:sz w:val="28"/>
          <w:szCs w:val="28"/>
        </w:rPr>
      </w:pPr>
      <w:r w:rsidRPr="00707947">
        <w:rPr>
          <w:sz w:val="28"/>
          <w:szCs w:val="28"/>
        </w:rPr>
        <w:t>8. Большинство людей не будет работать прилежно, если их не заставлять</w:t>
      </w:r>
      <w:proofErr w:type="gramStart"/>
      <w:r w:rsidRPr="00707947">
        <w:rPr>
          <w:sz w:val="28"/>
          <w:szCs w:val="28"/>
        </w:rPr>
        <w:t xml:space="preserve"> (+).</w:t>
      </w:r>
      <w:proofErr w:type="gramEnd"/>
    </w:p>
    <w:p w:rsidR="00804B17" w:rsidRPr="00707947" w:rsidRDefault="00804B17" w:rsidP="0072352B">
      <w:pPr>
        <w:shd w:val="clear" w:color="auto" w:fill="FFFFFF" w:themeFill="background1"/>
        <w:autoSpaceDE w:val="0"/>
        <w:autoSpaceDN w:val="0"/>
        <w:adjustRightInd w:val="0"/>
        <w:spacing w:line="360" w:lineRule="auto"/>
        <w:jc w:val="both"/>
        <w:rPr>
          <w:sz w:val="28"/>
          <w:szCs w:val="28"/>
        </w:rPr>
      </w:pPr>
      <w:r w:rsidRPr="00707947">
        <w:rPr>
          <w:sz w:val="28"/>
          <w:szCs w:val="28"/>
        </w:rPr>
        <w:t>9. Лучше быть обыкновенным, рядовым человеком и честным, чем известным и нечестным (–).</w:t>
      </w:r>
    </w:p>
    <w:p w:rsidR="00804B17" w:rsidRPr="00707947" w:rsidRDefault="00804B17" w:rsidP="0072352B">
      <w:pPr>
        <w:shd w:val="clear" w:color="auto" w:fill="FFFFFF" w:themeFill="background1"/>
        <w:autoSpaceDE w:val="0"/>
        <w:autoSpaceDN w:val="0"/>
        <w:adjustRightInd w:val="0"/>
        <w:spacing w:line="360" w:lineRule="auto"/>
        <w:jc w:val="both"/>
        <w:rPr>
          <w:sz w:val="28"/>
          <w:szCs w:val="28"/>
        </w:rPr>
      </w:pPr>
      <w:r w:rsidRPr="00707947">
        <w:rPr>
          <w:sz w:val="28"/>
          <w:szCs w:val="28"/>
        </w:rPr>
        <w:t>10. Лучше честно сказать человеку, почему тебе нужно, чтобы он помог тебе, чем изобретать какую-нибудь небылицу и обманным путем побудить его помогать тебе (–).</w:t>
      </w:r>
    </w:p>
    <w:p w:rsidR="00804B17" w:rsidRPr="00707947" w:rsidRDefault="00804B17" w:rsidP="0072352B">
      <w:pPr>
        <w:shd w:val="clear" w:color="auto" w:fill="FFFFFF" w:themeFill="background1"/>
        <w:autoSpaceDE w:val="0"/>
        <w:autoSpaceDN w:val="0"/>
        <w:adjustRightInd w:val="0"/>
        <w:spacing w:line="360" w:lineRule="auto"/>
        <w:jc w:val="both"/>
        <w:rPr>
          <w:sz w:val="28"/>
          <w:szCs w:val="28"/>
        </w:rPr>
      </w:pPr>
      <w:r w:rsidRPr="00707947">
        <w:rPr>
          <w:sz w:val="28"/>
          <w:szCs w:val="28"/>
        </w:rPr>
        <w:t>11. Преуспевающие люди в основном честные и хорошие (–).</w:t>
      </w:r>
    </w:p>
    <w:p w:rsidR="00804B17" w:rsidRPr="00707947" w:rsidRDefault="00804B17" w:rsidP="0072352B">
      <w:pPr>
        <w:shd w:val="clear" w:color="auto" w:fill="FFFFFF" w:themeFill="background1"/>
        <w:autoSpaceDE w:val="0"/>
        <w:autoSpaceDN w:val="0"/>
        <w:adjustRightInd w:val="0"/>
        <w:spacing w:line="360" w:lineRule="auto"/>
        <w:jc w:val="both"/>
        <w:rPr>
          <w:sz w:val="28"/>
          <w:szCs w:val="28"/>
        </w:rPr>
      </w:pPr>
      <w:r w:rsidRPr="00707947">
        <w:rPr>
          <w:sz w:val="28"/>
          <w:szCs w:val="28"/>
        </w:rPr>
        <w:t>12. Тот, кто верит всем, подвергает себя большой опасности (+).</w:t>
      </w:r>
    </w:p>
    <w:p w:rsidR="00804B17" w:rsidRPr="00707947" w:rsidRDefault="00804B17" w:rsidP="0072352B">
      <w:pPr>
        <w:shd w:val="clear" w:color="auto" w:fill="FFFFFF" w:themeFill="background1"/>
        <w:autoSpaceDE w:val="0"/>
        <w:autoSpaceDN w:val="0"/>
        <w:adjustRightInd w:val="0"/>
        <w:spacing w:line="360" w:lineRule="auto"/>
        <w:jc w:val="both"/>
        <w:rPr>
          <w:sz w:val="28"/>
          <w:szCs w:val="28"/>
        </w:rPr>
      </w:pPr>
      <w:r w:rsidRPr="00707947">
        <w:rPr>
          <w:sz w:val="28"/>
          <w:szCs w:val="28"/>
        </w:rPr>
        <w:t>13. Преступник — такой же человек, как и все мы, только он оказался настолько глуп, что попался (+).</w:t>
      </w:r>
    </w:p>
    <w:p w:rsidR="00804B17" w:rsidRPr="00707947" w:rsidRDefault="00804B17" w:rsidP="0072352B">
      <w:pPr>
        <w:shd w:val="clear" w:color="auto" w:fill="FFFFFF" w:themeFill="background1"/>
        <w:autoSpaceDE w:val="0"/>
        <w:autoSpaceDN w:val="0"/>
        <w:adjustRightInd w:val="0"/>
        <w:spacing w:line="360" w:lineRule="auto"/>
        <w:jc w:val="both"/>
        <w:rPr>
          <w:sz w:val="28"/>
          <w:szCs w:val="28"/>
        </w:rPr>
      </w:pPr>
      <w:r w:rsidRPr="00707947">
        <w:rPr>
          <w:sz w:val="28"/>
          <w:szCs w:val="28"/>
        </w:rPr>
        <w:t xml:space="preserve">14. Большинство людей </w:t>
      </w:r>
      <w:proofErr w:type="gramStart"/>
      <w:r w:rsidRPr="00707947">
        <w:rPr>
          <w:sz w:val="28"/>
          <w:szCs w:val="28"/>
        </w:rPr>
        <w:t>правдивы</w:t>
      </w:r>
      <w:proofErr w:type="gramEnd"/>
      <w:r w:rsidRPr="00707947">
        <w:rPr>
          <w:sz w:val="28"/>
          <w:szCs w:val="28"/>
        </w:rPr>
        <w:t xml:space="preserve"> (–).</w:t>
      </w:r>
    </w:p>
    <w:p w:rsidR="00804B17" w:rsidRPr="00707947" w:rsidRDefault="00804B17" w:rsidP="0072352B">
      <w:pPr>
        <w:shd w:val="clear" w:color="auto" w:fill="FFFFFF" w:themeFill="background1"/>
        <w:autoSpaceDE w:val="0"/>
        <w:autoSpaceDN w:val="0"/>
        <w:adjustRightInd w:val="0"/>
        <w:spacing w:line="360" w:lineRule="auto"/>
        <w:jc w:val="both"/>
        <w:rPr>
          <w:sz w:val="28"/>
          <w:szCs w:val="28"/>
        </w:rPr>
      </w:pPr>
      <w:r w:rsidRPr="00707947">
        <w:rPr>
          <w:sz w:val="28"/>
          <w:szCs w:val="28"/>
        </w:rPr>
        <w:t>15. Быть добрым, хорошим с важными для тебя людьми, даже когда ты не любишь их, — это умно (+).</w:t>
      </w:r>
    </w:p>
    <w:p w:rsidR="00804B17" w:rsidRPr="00707947" w:rsidRDefault="00804B17" w:rsidP="0072352B">
      <w:pPr>
        <w:shd w:val="clear" w:color="auto" w:fill="FFFFFF" w:themeFill="background1"/>
        <w:autoSpaceDE w:val="0"/>
        <w:autoSpaceDN w:val="0"/>
        <w:adjustRightInd w:val="0"/>
        <w:spacing w:line="360" w:lineRule="auto"/>
        <w:jc w:val="both"/>
        <w:rPr>
          <w:sz w:val="28"/>
          <w:szCs w:val="28"/>
        </w:rPr>
      </w:pPr>
      <w:r w:rsidRPr="00707947">
        <w:rPr>
          <w:sz w:val="28"/>
          <w:szCs w:val="28"/>
        </w:rPr>
        <w:t>16. Можно быть хорошим человеком всегда и во всем (–).</w:t>
      </w:r>
    </w:p>
    <w:p w:rsidR="00804B17" w:rsidRPr="00707947" w:rsidRDefault="00804B17" w:rsidP="0072352B">
      <w:pPr>
        <w:shd w:val="clear" w:color="auto" w:fill="FFFFFF" w:themeFill="background1"/>
        <w:autoSpaceDE w:val="0"/>
        <w:autoSpaceDN w:val="0"/>
        <w:adjustRightInd w:val="0"/>
        <w:spacing w:line="360" w:lineRule="auto"/>
        <w:jc w:val="both"/>
        <w:rPr>
          <w:sz w:val="28"/>
          <w:szCs w:val="28"/>
        </w:rPr>
      </w:pPr>
      <w:r w:rsidRPr="00707947">
        <w:rPr>
          <w:sz w:val="28"/>
          <w:szCs w:val="28"/>
        </w:rPr>
        <w:t>17. Большинство людей не поддаются обману (их нелегко обмануть</w:t>
      </w:r>
      <w:proofErr w:type="gramStart"/>
      <w:r w:rsidRPr="00707947">
        <w:rPr>
          <w:sz w:val="28"/>
          <w:szCs w:val="28"/>
        </w:rPr>
        <w:t>) (–).</w:t>
      </w:r>
      <w:proofErr w:type="gramEnd"/>
    </w:p>
    <w:p w:rsidR="00804B17" w:rsidRPr="00707947" w:rsidRDefault="00804B17" w:rsidP="0072352B">
      <w:pPr>
        <w:shd w:val="clear" w:color="auto" w:fill="FFFFFF" w:themeFill="background1"/>
        <w:autoSpaceDE w:val="0"/>
        <w:autoSpaceDN w:val="0"/>
        <w:adjustRightInd w:val="0"/>
        <w:spacing w:line="360" w:lineRule="auto"/>
        <w:jc w:val="both"/>
        <w:rPr>
          <w:sz w:val="28"/>
          <w:szCs w:val="28"/>
        </w:rPr>
      </w:pPr>
      <w:r w:rsidRPr="00707947">
        <w:rPr>
          <w:sz w:val="28"/>
          <w:szCs w:val="28"/>
        </w:rPr>
        <w:t>18. Иногда надо немножко жульничать, обманывать, чтобы получить то, что хочешь (+).</w:t>
      </w:r>
    </w:p>
    <w:p w:rsidR="00804B17" w:rsidRPr="00707947" w:rsidRDefault="00804B17" w:rsidP="0072352B">
      <w:pPr>
        <w:shd w:val="clear" w:color="auto" w:fill="FFFFFF" w:themeFill="background1"/>
        <w:autoSpaceDE w:val="0"/>
        <w:autoSpaceDN w:val="0"/>
        <w:adjustRightInd w:val="0"/>
        <w:spacing w:line="360" w:lineRule="auto"/>
        <w:jc w:val="both"/>
        <w:rPr>
          <w:sz w:val="28"/>
          <w:szCs w:val="28"/>
        </w:rPr>
      </w:pPr>
      <w:r w:rsidRPr="00707947">
        <w:rPr>
          <w:sz w:val="28"/>
          <w:szCs w:val="28"/>
        </w:rPr>
        <w:t>19. Лгать, обманывать всегда нехорошо (–).</w:t>
      </w:r>
    </w:p>
    <w:p w:rsidR="00804B17" w:rsidRPr="00707947" w:rsidRDefault="00804B17" w:rsidP="0072352B">
      <w:pPr>
        <w:shd w:val="clear" w:color="auto" w:fill="FFFFFF" w:themeFill="background1"/>
        <w:autoSpaceDE w:val="0"/>
        <w:autoSpaceDN w:val="0"/>
        <w:adjustRightInd w:val="0"/>
        <w:spacing w:line="360" w:lineRule="auto"/>
        <w:jc w:val="both"/>
        <w:rPr>
          <w:sz w:val="28"/>
          <w:szCs w:val="28"/>
        </w:rPr>
      </w:pPr>
      <w:r w:rsidRPr="00707947">
        <w:rPr>
          <w:sz w:val="28"/>
          <w:szCs w:val="28"/>
        </w:rPr>
        <w:t>20. Потеря денег — это гораздо большая неприятность, чем потеря друга</w:t>
      </w:r>
      <w:proofErr w:type="gramStart"/>
      <w:r w:rsidRPr="00707947">
        <w:rPr>
          <w:sz w:val="28"/>
          <w:szCs w:val="28"/>
        </w:rPr>
        <w:t xml:space="preserve"> (+).</w:t>
      </w:r>
      <w:proofErr w:type="gramEnd"/>
    </w:p>
    <w:p w:rsidR="00804B17" w:rsidRDefault="00804B17" w:rsidP="0072352B">
      <w:pPr>
        <w:shd w:val="clear" w:color="auto" w:fill="FFFFFF" w:themeFill="background1"/>
        <w:autoSpaceDE w:val="0"/>
        <w:autoSpaceDN w:val="0"/>
        <w:adjustRightInd w:val="0"/>
        <w:spacing w:line="360" w:lineRule="auto"/>
        <w:jc w:val="both"/>
        <w:rPr>
          <w:sz w:val="28"/>
          <w:szCs w:val="28"/>
        </w:rPr>
      </w:pPr>
      <w:r w:rsidRPr="00707947">
        <w:rPr>
          <w:b/>
          <w:sz w:val="28"/>
          <w:szCs w:val="28"/>
        </w:rPr>
        <w:t xml:space="preserve">Вывод </w:t>
      </w:r>
      <w:r w:rsidRPr="00707947">
        <w:rPr>
          <w:sz w:val="28"/>
          <w:szCs w:val="28"/>
        </w:rPr>
        <w:t>_________________________________________________________________</w:t>
      </w:r>
    </w:p>
    <w:p w:rsidR="00707947" w:rsidRPr="00707947" w:rsidRDefault="00707947" w:rsidP="0072352B">
      <w:pPr>
        <w:shd w:val="clear" w:color="auto" w:fill="FFFFFF" w:themeFill="background1"/>
        <w:autoSpaceDE w:val="0"/>
        <w:autoSpaceDN w:val="0"/>
        <w:adjustRightInd w:val="0"/>
        <w:spacing w:line="360" w:lineRule="auto"/>
        <w:jc w:val="both"/>
        <w:rPr>
          <w:b/>
          <w:sz w:val="28"/>
          <w:szCs w:val="28"/>
        </w:rPr>
      </w:pPr>
      <w:r>
        <w:rPr>
          <w:sz w:val="28"/>
          <w:szCs w:val="28"/>
        </w:rPr>
        <w:t>_________________________________________________________________</w:t>
      </w:r>
    </w:p>
    <w:p w:rsidR="00804B17" w:rsidRPr="00707947" w:rsidRDefault="00707947" w:rsidP="00707947">
      <w:pPr>
        <w:shd w:val="clear" w:color="auto" w:fill="FFFFFF" w:themeFill="background1"/>
        <w:spacing w:line="360" w:lineRule="auto"/>
        <w:ind w:firstLine="720"/>
        <w:jc w:val="both"/>
        <w:rPr>
          <w:color w:val="000000"/>
          <w:sz w:val="28"/>
          <w:szCs w:val="28"/>
        </w:rPr>
      </w:pPr>
      <w:r>
        <w:rPr>
          <w:b/>
          <w:bCs/>
          <w:color w:val="000000"/>
          <w:sz w:val="28"/>
          <w:szCs w:val="28"/>
        </w:rPr>
        <w:t>Задание 2</w:t>
      </w:r>
      <w:r w:rsidR="00804B17" w:rsidRPr="00707947">
        <w:rPr>
          <w:b/>
          <w:bCs/>
          <w:color w:val="000000"/>
          <w:sz w:val="28"/>
          <w:szCs w:val="28"/>
        </w:rPr>
        <w:t>.</w:t>
      </w:r>
    </w:p>
    <w:p w:rsidR="00804B17" w:rsidRPr="00707947" w:rsidRDefault="00804B17" w:rsidP="00707947">
      <w:pPr>
        <w:shd w:val="clear" w:color="auto" w:fill="FFFFFF" w:themeFill="background1"/>
        <w:spacing w:line="360" w:lineRule="auto"/>
        <w:ind w:firstLine="720"/>
        <w:jc w:val="both"/>
        <w:rPr>
          <w:color w:val="000000"/>
          <w:sz w:val="28"/>
          <w:szCs w:val="28"/>
        </w:rPr>
      </w:pPr>
      <w:r w:rsidRPr="00707947">
        <w:rPr>
          <w:b/>
          <w:bCs/>
          <w:i/>
          <w:iCs/>
          <w:color w:val="000000"/>
          <w:sz w:val="28"/>
          <w:szCs w:val="28"/>
        </w:rPr>
        <w:t>Разыгрываемая ситуация.</w:t>
      </w:r>
      <w:r w:rsidRPr="00707947">
        <w:rPr>
          <w:i/>
          <w:iCs/>
          <w:color w:val="000000"/>
          <w:sz w:val="28"/>
          <w:szCs w:val="28"/>
        </w:rPr>
        <w:t xml:space="preserve"> </w:t>
      </w:r>
      <w:r w:rsidRPr="00707947">
        <w:rPr>
          <w:color w:val="000000"/>
          <w:sz w:val="28"/>
          <w:szCs w:val="28"/>
        </w:rPr>
        <w:t>У жильца, живущего на верхнем этаже, протекает потолок из-за негодной кровли. Жилец делал телефонные заявки на ремонт крыши, но ее так и не починили. В квартире сырость. Заболел уже второй ребенок. Жилец решил идти к начальнику ЖЭС. Его цель - добиться, чтобы кровлю немедленно починили.</w:t>
      </w:r>
    </w:p>
    <w:p w:rsidR="00804B17" w:rsidRPr="00707947" w:rsidRDefault="00804B17" w:rsidP="00707947">
      <w:pPr>
        <w:shd w:val="clear" w:color="auto" w:fill="FFFFFF" w:themeFill="background1"/>
        <w:spacing w:line="360" w:lineRule="auto"/>
        <w:ind w:firstLine="720"/>
        <w:jc w:val="both"/>
        <w:rPr>
          <w:color w:val="000000"/>
          <w:sz w:val="28"/>
          <w:szCs w:val="28"/>
        </w:rPr>
      </w:pPr>
      <w:r w:rsidRPr="00707947">
        <w:rPr>
          <w:b/>
          <w:bCs/>
          <w:i/>
          <w:iCs/>
          <w:color w:val="000000"/>
          <w:sz w:val="28"/>
          <w:szCs w:val="28"/>
        </w:rPr>
        <w:lastRenderedPageBreak/>
        <w:t>Условия игры.</w:t>
      </w:r>
      <w:r w:rsidRPr="00707947">
        <w:rPr>
          <w:i/>
          <w:iCs/>
          <w:color w:val="000000"/>
          <w:sz w:val="28"/>
          <w:szCs w:val="28"/>
        </w:rPr>
        <w:t xml:space="preserve"> </w:t>
      </w:r>
      <w:r w:rsidRPr="00707947">
        <w:rPr>
          <w:color w:val="000000"/>
          <w:sz w:val="28"/>
          <w:szCs w:val="28"/>
        </w:rPr>
        <w:t>Начальник находится в позиции Родителя, исполнители роли жильца - в психологических позициях Ребенка, Родителя и Взрослого. Разговор начальника с Жильцом-Родителем заканчивается конфликтом. Разговор с Жильцом-Ребенком ни к чему начальника не обязывает. Разговор с Жильцом-Взрослым ведется в деловом тоне, жилец оставляет заявление и уходит с надеждой на то, что будет сделано все возможное.</w:t>
      </w:r>
    </w:p>
    <w:p w:rsidR="00804B17" w:rsidRPr="00707947" w:rsidRDefault="00804B17" w:rsidP="00707947">
      <w:pPr>
        <w:shd w:val="clear" w:color="auto" w:fill="FFFFFF" w:themeFill="background1"/>
        <w:spacing w:line="360" w:lineRule="auto"/>
        <w:ind w:firstLine="720"/>
        <w:jc w:val="both"/>
        <w:rPr>
          <w:color w:val="000000"/>
          <w:sz w:val="28"/>
          <w:szCs w:val="28"/>
        </w:rPr>
      </w:pPr>
      <w:r w:rsidRPr="00707947">
        <w:rPr>
          <w:b/>
          <w:bCs/>
          <w:i/>
          <w:iCs/>
          <w:color w:val="000000"/>
          <w:sz w:val="28"/>
          <w:szCs w:val="28"/>
        </w:rPr>
        <w:t>Задания участникам игры.</w:t>
      </w:r>
      <w:r w:rsidRPr="00707947">
        <w:rPr>
          <w:b/>
          <w:bCs/>
          <w:color w:val="000000"/>
          <w:sz w:val="28"/>
          <w:szCs w:val="28"/>
        </w:rPr>
        <w:t xml:space="preserve"> </w:t>
      </w:r>
    </w:p>
    <w:p w:rsidR="00804B17" w:rsidRPr="00707947" w:rsidRDefault="00804B17" w:rsidP="00707947">
      <w:pPr>
        <w:shd w:val="clear" w:color="auto" w:fill="FFFFFF" w:themeFill="background1"/>
        <w:spacing w:line="360" w:lineRule="auto"/>
        <w:ind w:firstLine="720"/>
        <w:jc w:val="both"/>
        <w:rPr>
          <w:color w:val="000000"/>
          <w:sz w:val="28"/>
          <w:szCs w:val="28"/>
        </w:rPr>
      </w:pPr>
      <w:r w:rsidRPr="00707947">
        <w:rPr>
          <w:color w:val="000000"/>
          <w:sz w:val="28"/>
          <w:szCs w:val="28"/>
        </w:rPr>
        <w:t>1. В роли Жильца-Родителя нудно требовать, возмущаться. Увидев, что начальник «не кается», грозить ему жалобами в вышестоящие инстанции. Уйти со скандалом.</w:t>
      </w:r>
    </w:p>
    <w:p w:rsidR="00804B17" w:rsidRPr="00707947" w:rsidRDefault="00804B17" w:rsidP="00707947">
      <w:pPr>
        <w:shd w:val="clear" w:color="auto" w:fill="FFFFFF" w:themeFill="background1"/>
        <w:spacing w:line="360" w:lineRule="auto"/>
        <w:ind w:firstLine="720"/>
        <w:jc w:val="both"/>
        <w:rPr>
          <w:color w:val="000000"/>
          <w:sz w:val="28"/>
          <w:szCs w:val="28"/>
        </w:rPr>
      </w:pPr>
      <w:r w:rsidRPr="00707947">
        <w:rPr>
          <w:color w:val="000000"/>
          <w:sz w:val="28"/>
          <w:szCs w:val="28"/>
        </w:rPr>
        <w:t>2. В роли Жильца-Ребенка нужно долго рассказывать о тяжелом положении с детьми, жаловаться, просить. Уйти, так и не назвав свой адрес.</w:t>
      </w:r>
    </w:p>
    <w:p w:rsidR="00804B17" w:rsidRPr="00707947" w:rsidRDefault="00804B17" w:rsidP="00707947">
      <w:pPr>
        <w:shd w:val="clear" w:color="auto" w:fill="FFFFFF" w:themeFill="background1"/>
        <w:spacing w:line="360" w:lineRule="auto"/>
        <w:ind w:firstLine="720"/>
        <w:jc w:val="both"/>
        <w:rPr>
          <w:color w:val="000000"/>
          <w:sz w:val="28"/>
          <w:szCs w:val="28"/>
        </w:rPr>
      </w:pPr>
      <w:r w:rsidRPr="00707947">
        <w:rPr>
          <w:color w:val="000000"/>
          <w:sz w:val="28"/>
          <w:szCs w:val="28"/>
        </w:rPr>
        <w:t>3. В роли Жильца-Взрослого прийти с заявлением. Кратко изложить суть дела. Спокойно спросить о причине, по которой крыша до сих пор не отремонтирована. Обсудить ситуацию. Уйти, зарегистрировав заявление.</w:t>
      </w:r>
    </w:p>
    <w:p w:rsidR="00804B17" w:rsidRPr="00707947" w:rsidRDefault="00804B17" w:rsidP="00707947">
      <w:pPr>
        <w:shd w:val="clear" w:color="auto" w:fill="FFFFFF" w:themeFill="background1"/>
        <w:spacing w:line="360" w:lineRule="auto"/>
        <w:ind w:firstLine="720"/>
        <w:jc w:val="both"/>
        <w:rPr>
          <w:color w:val="000000"/>
          <w:sz w:val="28"/>
          <w:szCs w:val="28"/>
        </w:rPr>
      </w:pPr>
      <w:r w:rsidRPr="00707947">
        <w:rPr>
          <w:color w:val="000000"/>
          <w:sz w:val="28"/>
          <w:szCs w:val="28"/>
        </w:rPr>
        <w:t xml:space="preserve">4. В роли Начальника занять агрессивную позицию в ответ на позицию Жильца-Родителя. Быстро отделаться от Жильца-Ребенка. Если ближе роль Родителя заботливого, </w:t>
      </w:r>
      <w:proofErr w:type="gramStart"/>
      <w:r w:rsidRPr="00707947">
        <w:rPr>
          <w:color w:val="000000"/>
          <w:sz w:val="28"/>
          <w:szCs w:val="28"/>
        </w:rPr>
        <w:t>пообещать все сделать</w:t>
      </w:r>
      <w:proofErr w:type="gramEnd"/>
      <w:r w:rsidRPr="00707947">
        <w:rPr>
          <w:color w:val="000000"/>
          <w:sz w:val="28"/>
          <w:szCs w:val="28"/>
        </w:rPr>
        <w:t>, даже не спросив, где живет жилец. В роли Родителя-критика отчитать просителя: «У других еще не то происходит!» В ответ на вопрос Жильца-Взрослого объяснить ситуацию (один кровельщик болеет, второй давно уволился), перейти с ним на деловой тон. Возможно, принять его совет или предложение.</w:t>
      </w:r>
    </w:p>
    <w:p w:rsidR="00804B17" w:rsidRDefault="00804B17" w:rsidP="00707947">
      <w:pPr>
        <w:shd w:val="clear" w:color="auto" w:fill="FFFFFF" w:themeFill="background1"/>
        <w:spacing w:line="360" w:lineRule="auto"/>
        <w:rPr>
          <w:sz w:val="28"/>
          <w:szCs w:val="28"/>
        </w:rPr>
      </w:pPr>
      <w:r w:rsidRPr="00707947">
        <w:rPr>
          <w:b/>
          <w:sz w:val="28"/>
          <w:szCs w:val="28"/>
        </w:rPr>
        <w:t xml:space="preserve">Вывод с задания: </w:t>
      </w:r>
      <w:r w:rsidRPr="00707947">
        <w:rPr>
          <w:sz w:val="28"/>
          <w:szCs w:val="28"/>
        </w:rPr>
        <w:t>____________________________________________________________</w:t>
      </w:r>
    </w:p>
    <w:p w:rsidR="00707947" w:rsidRPr="00707947" w:rsidRDefault="00707947" w:rsidP="00707947">
      <w:pPr>
        <w:shd w:val="clear" w:color="auto" w:fill="FFFFFF" w:themeFill="background1"/>
        <w:spacing w:line="360" w:lineRule="auto"/>
        <w:ind w:right="-79"/>
        <w:rPr>
          <w:b/>
          <w:sz w:val="28"/>
          <w:szCs w:val="28"/>
        </w:rPr>
      </w:pPr>
      <w:r w:rsidRPr="00707947">
        <w:rPr>
          <w:b/>
          <w:sz w:val="28"/>
          <w:szCs w:val="28"/>
        </w:rPr>
        <w:t xml:space="preserve">Задание 3. </w:t>
      </w:r>
    </w:p>
    <w:p w:rsidR="00707947" w:rsidRPr="00707947" w:rsidRDefault="00707947" w:rsidP="00707947">
      <w:pPr>
        <w:shd w:val="clear" w:color="auto" w:fill="FFFFFF" w:themeFill="background1"/>
        <w:spacing w:line="360" w:lineRule="auto"/>
        <w:ind w:right="-79"/>
        <w:rPr>
          <w:sz w:val="28"/>
          <w:szCs w:val="28"/>
        </w:rPr>
      </w:pPr>
      <w:r w:rsidRPr="00707947">
        <w:rPr>
          <w:sz w:val="28"/>
          <w:szCs w:val="28"/>
        </w:rPr>
        <w:t xml:space="preserve">Вспомните установки </w:t>
      </w:r>
      <w:proofErr w:type="spellStart"/>
      <w:r w:rsidRPr="00707947">
        <w:rPr>
          <w:sz w:val="28"/>
          <w:szCs w:val="28"/>
        </w:rPr>
        <w:t>Трансактного</w:t>
      </w:r>
      <w:proofErr w:type="spellEnd"/>
      <w:r w:rsidRPr="00707947">
        <w:rPr>
          <w:sz w:val="28"/>
          <w:szCs w:val="28"/>
        </w:rPr>
        <w:t xml:space="preserve"> анализа, опи</w:t>
      </w:r>
      <w:r>
        <w:rPr>
          <w:sz w:val="28"/>
          <w:szCs w:val="28"/>
        </w:rPr>
        <w:t>шите их.</w:t>
      </w:r>
      <w:r w:rsidRPr="00707947">
        <w:rPr>
          <w:sz w:val="28"/>
          <w:szCs w:val="28"/>
        </w:rPr>
        <w:t xml:space="preserve"> </w:t>
      </w:r>
      <w:r>
        <w:rPr>
          <w:sz w:val="28"/>
          <w:szCs w:val="28"/>
        </w:rPr>
        <w:t>В</w:t>
      </w:r>
      <w:r w:rsidRPr="00707947">
        <w:rPr>
          <w:sz w:val="28"/>
          <w:szCs w:val="28"/>
        </w:rPr>
        <w:t>ыявите свою ведущую установку и обоснуйте фактами</w:t>
      </w:r>
      <w:r>
        <w:rPr>
          <w:sz w:val="28"/>
          <w:szCs w:val="28"/>
        </w:rPr>
        <w:t xml:space="preserve"> вашего поведения.</w:t>
      </w:r>
    </w:p>
    <w:p w:rsidR="00707947" w:rsidRDefault="00707947" w:rsidP="00707947">
      <w:pPr>
        <w:shd w:val="clear" w:color="auto" w:fill="FFFFFF" w:themeFill="background1"/>
        <w:spacing w:line="360" w:lineRule="auto"/>
        <w:rPr>
          <w:sz w:val="28"/>
          <w:szCs w:val="28"/>
        </w:rPr>
      </w:pPr>
      <w:r>
        <w:rPr>
          <w:sz w:val="28"/>
          <w:szCs w:val="28"/>
        </w:rPr>
        <w:t>_________________________________________________________________</w:t>
      </w:r>
    </w:p>
    <w:p w:rsidR="00707947" w:rsidRPr="00707947" w:rsidRDefault="00707947" w:rsidP="00707947">
      <w:pPr>
        <w:shd w:val="clear" w:color="auto" w:fill="FFFFFF" w:themeFill="background1"/>
        <w:spacing w:line="360" w:lineRule="auto"/>
        <w:rPr>
          <w:sz w:val="28"/>
          <w:szCs w:val="28"/>
        </w:rPr>
      </w:pPr>
      <w:r w:rsidRPr="00707947">
        <w:rPr>
          <w:b/>
          <w:sz w:val="28"/>
          <w:szCs w:val="28"/>
        </w:rPr>
        <w:t>Вывод</w:t>
      </w:r>
      <w:r>
        <w:rPr>
          <w:sz w:val="28"/>
          <w:szCs w:val="28"/>
        </w:rPr>
        <w:t xml:space="preserve"> ___________________________________________________________</w:t>
      </w:r>
    </w:p>
    <w:p w:rsidR="00804B17" w:rsidRPr="00707947" w:rsidRDefault="00804B17" w:rsidP="00707947">
      <w:pPr>
        <w:shd w:val="clear" w:color="auto" w:fill="FFFFFF" w:themeFill="background1"/>
        <w:spacing w:line="360" w:lineRule="auto"/>
        <w:rPr>
          <w:b/>
          <w:sz w:val="28"/>
          <w:szCs w:val="28"/>
        </w:rPr>
      </w:pPr>
      <w:r w:rsidRPr="00707947">
        <w:rPr>
          <w:b/>
          <w:sz w:val="28"/>
          <w:szCs w:val="28"/>
        </w:rPr>
        <w:t>Вывод с практического занятия</w:t>
      </w:r>
      <w:r w:rsidRPr="00707947">
        <w:rPr>
          <w:sz w:val="28"/>
          <w:szCs w:val="28"/>
        </w:rPr>
        <w:t>_______________</w:t>
      </w:r>
      <w:r w:rsidR="00707947">
        <w:rPr>
          <w:sz w:val="28"/>
          <w:szCs w:val="28"/>
        </w:rPr>
        <w:t>_____________________</w:t>
      </w:r>
    </w:p>
    <w:p w:rsidR="00804B17" w:rsidRPr="00707947" w:rsidRDefault="00804B17" w:rsidP="00707947">
      <w:pPr>
        <w:shd w:val="clear" w:color="auto" w:fill="FFFFFF" w:themeFill="background1"/>
        <w:tabs>
          <w:tab w:val="left" w:pos="0"/>
        </w:tabs>
        <w:spacing w:line="360" w:lineRule="auto"/>
        <w:rPr>
          <w:b/>
          <w:sz w:val="28"/>
          <w:szCs w:val="28"/>
        </w:rPr>
      </w:pPr>
    </w:p>
    <w:p w:rsidR="00804B17" w:rsidRPr="00707947" w:rsidRDefault="0028676B" w:rsidP="00707947">
      <w:pPr>
        <w:shd w:val="clear" w:color="auto" w:fill="FFFFFF" w:themeFill="background1"/>
        <w:tabs>
          <w:tab w:val="left" w:pos="0"/>
        </w:tabs>
        <w:spacing w:line="480" w:lineRule="auto"/>
        <w:jc w:val="center"/>
        <w:rPr>
          <w:b/>
          <w:sz w:val="28"/>
          <w:szCs w:val="28"/>
        </w:rPr>
      </w:pPr>
      <w:r>
        <w:rPr>
          <w:b/>
          <w:sz w:val="28"/>
          <w:szCs w:val="28"/>
        </w:rPr>
        <w:lastRenderedPageBreak/>
        <w:t>ПРАКТИЧЕСКОЕ ЗАНЯТИЕ №2</w:t>
      </w:r>
    </w:p>
    <w:p w:rsidR="00804B17" w:rsidRPr="00707947" w:rsidRDefault="00804B17" w:rsidP="0072352B">
      <w:pPr>
        <w:shd w:val="clear" w:color="auto" w:fill="FFFFFF" w:themeFill="background1"/>
        <w:tabs>
          <w:tab w:val="left" w:pos="0"/>
        </w:tabs>
        <w:spacing w:line="360" w:lineRule="auto"/>
        <w:ind w:firstLine="709"/>
        <w:jc w:val="both"/>
        <w:rPr>
          <w:bCs/>
          <w:sz w:val="28"/>
          <w:szCs w:val="28"/>
        </w:rPr>
      </w:pPr>
      <w:r w:rsidRPr="00707947">
        <w:rPr>
          <w:b/>
          <w:sz w:val="28"/>
          <w:szCs w:val="28"/>
        </w:rPr>
        <w:t xml:space="preserve">Тема: </w:t>
      </w:r>
      <w:r w:rsidRPr="00707947">
        <w:rPr>
          <w:bCs/>
          <w:sz w:val="28"/>
          <w:szCs w:val="28"/>
        </w:rPr>
        <w:t>Использование способов конвертации в конструктивную критику в практике делового общения.</w:t>
      </w:r>
    </w:p>
    <w:p w:rsidR="0072352B" w:rsidRPr="00F4653F" w:rsidRDefault="0072352B" w:rsidP="0072352B">
      <w:pPr>
        <w:spacing w:line="360" w:lineRule="auto"/>
        <w:ind w:firstLine="709"/>
        <w:jc w:val="both"/>
        <w:rPr>
          <w:sz w:val="28"/>
          <w:szCs w:val="28"/>
          <w:lang w:eastAsia="ar-SA"/>
        </w:rPr>
      </w:pPr>
      <w:r w:rsidRPr="00F4653F">
        <w:rPr>
          <w:b/>
          <w:sz w:val="28"/>
          <w:szCs w:val="28"/>
        </w:rPr>
        <w:t xml:space="preserve">Цель: </w:t>
      </w:r>
      <w:r>
        <w:rPr>
          <w:b/>
          <w:sz w:val="28"/>
          <w:szCs w:val="28"/>
        </w:rPr>
        <w:t>Ф</w:t>
      </w:r>
      <w:r w:rsidRPr="00F4653F">
        <w:rPr>
          <w:sz w:val="28"/>
          <w:szCs w:val="28"/>
          <w:lang w:eastAsia="ar-SA"/>
        </w:rPr>
        <w:t xml:space="preserve">ормирования умения </w:t>
      </w:r>
      <w:r w:rsidRPr="00F4653F">
        <w:rPr>
          <w:bCs/>
          <w:sz w:val="28"/>
          <w:szCs w:val="28"/>
        </w:rPr>
        <w:t>использовать способы конвертации в конструктивную критику и воспринимать критику</w:t>
      </w:r>
      <w:r>
        <w:rPr>
          <w:bCs/>
          <w:sz w:val="28"/>
          <w:szCs w:val="28"/>
        </w:rPr>
        <w:t>.</w:t>
      </w:r>
      <w:r w:rsidRPr="0072352B">
        <w:rPr>
          <w:sz w:val="28"/>
          <w:szCs w:val="28"/>
        </w:rPr>
        <w:t xml:space="preserve"> </w:t>
      </w:r>
      <w:r>
        <w:rPr>
          <w:sz w:val="28"/>
          <w:szCs w:val="28"/>
        </w:rPr>
        <w:t xml:space="preserve">Формирование умения </w:t>
      </w:r>
      <w:proofErr w:type="spellStart"/>
      <w:r w:rsidRPr="00420151">
        <w:rPr>
          <w:sz w:val="28"/>
          <w:szCs w:val="28"/>
        </w:rPr>
        <w:t>саморегуляции</w:t>
      </w:r>
      <w:proofErr w:type="spellEnd"/>
      <w:r w:rsidRPr="00420151">
        <w:rPr>
          <w:sz w:val="28"/>
          <w:szCs w:val="28"/>
        </w:rPr>
        <w:t xml:space="preserve"> поведения в процессе межличностного общения</w:t>
      </w:r>
      <w:r>
        <w:rPr>
          <w:sz w:val="28"/>
          <w:szCs w:val="28"/>
        </w:rPr>
        <w:t>.</w:t>
      </w:r>
    </w:p>
    <w:p w:rsidR="0072352B" w:rsidRPr="00F4653F" w:rsidRDefault="0072352B" w:rsidP="0072352B">
      <w:pPr>
        <w:shd w:val="clear" w:color="auto" w:fill="FFFFFF" w:themeFill="background1"/>
        <w:tabs>
          <w:tab w:val="left" w:pos="0"/>
        </w:tabs>
        <w:spacing w:line="360" w:lineRule="auto"/>
        <w:ind w:firstLine="709"/>
        <w:jc w:val="both"/>
        <w:rPr>
          <w:sz w:val="28"/>
          <w:szCs w:val="28"/>
          <w:lang w:eastAsia="ar-SA"/>
        </w:rPr>
      </w:pPr>
      <w:r w:rsidRPr="00F4653F">
        <w:rPr>
          <w:b/>
          <w:sz w:val="28"/>
          <w:szCs w:val="28"/>
        </w:rPr>
        <w:t>Вопросы для подготовки к практическому занятию:</w:t>
      </w:r>
    </w:p>
    <w:p w:rsidR="0072352B" w:rsidRPr="00F4653F" w:rsidRDefault="0072352B" w:rsidP="0072352B">
      <w:pPr>
        <w:pStyle w:val="a5"/>
        <w:shd w:val="clear" w:color="auto" w:fill="FFFFFF" w:themeFill="background1"/>
        <w:spacing w:line="360" w:lineRule="auto"/>
        <w:ind w:left="284"/>
        <w:jc w:val="both"/>
        <w:rPr>
          <w:sz w:val="28"/>
          <w:szCs w:val="28"/>
        </w:rPr>
      </w:pPr>
      <w:r w:rsidRPr="00F4653F">
        <w:rPr>
          <w:sz w:val="28"/>
          <w:szCs w:val="28"/>
        </w:rPr>
        <w:t>1.</w:t>
      </w:r>
      <w:r w:rsidRPr="00F4653F">
        <w:rPr>
          <w:bCs/>
          <w:sz w:val="28"/>
          <w:szCs w:val="28"/>
        </w:rPr>
        <w:t xml:space="preserve"> Отличие конструктивной критики </w:t>
      </w:r>
      <w:proofErr w:type="gramStart"/>
      <w:r w:rsidRPr="00F4653F">
        <w:rPr>
          <w:bCs/>
          <w:sz w:val="28"/>
          <w:szCs w:val="28"/>
        </w:rPr>
        <w:t>от</w:t>
      </w:r>
      <w:proofErr w:type="gramEnd"/>
      <w:r w:rsidRPr="00F4653F">
        <w:rPr>
          <w:bCs/>
          <w:sz w:val="28"/>
          <w:szCs w:val="28"/>
        </w:rPr>
        <w:t xml:space="preserve"> деструктивной.</w:t>
      </w:r>
    </w:p>
    <w:p w:rsidR="0072352B" w:rsidRPr="00F4653F" w:rsidRDefault="0072352B" w:rsidP="0072352B">
      <w:pPr>
        <w:pStyle w:val="a5"/>
        <w:shd w:val="clear" w:color="auto" w:fill="FFFFFF" w:themeFill="background1"/>
        <w:spacing w:line="360" w:lineRule="auto"/>
        <w:ind w:left="284"/>
        <w:jc w:val="both"/>
        <w:rPr>
          <w:sz w:val="28"/>
          <w:szCs w:val="28"/>
        </w:rPr>
      </w:pPr>
      <w:r w:rsidRPr="00F4653F">
        <w:rPr>
          <w:sz w:val="28"/>
          <w:szCs w:val="28"/>
        </w:rPr>
        <w:t>2.</w:t>
      </w:r>
      <w:r w:rsidRPr="00F4653F">
        <w:rPr>
          <w:bCs/>
          <w:sz w:val="28"/>
          <w:szCs w:val="28"/>
        </w:rPr>
        <w:t xml:space="preserve"> Необходимость критики в практике делового общения.</w:t>
      </w:r>
    </w:p>
    <w:p w:rsidR="0072352B" w:rsidRPr="00F4653F" w:rsidRDefault="0072352B" w:rsidP="0072352B">
      <w:pPr>
        <w:pStyle w:val="a5"/>
        <w:shd w:val="clear" w:color="auto" w:fill="FFFFFF" w:themeFill="background1"/>
        <w:spacing w:line="360" w:lineRule="auto"/>
        <w:ind w:left="284"/>
        <w:jc w:val="both"/>
        <w:rPr>
          <w:sz w:val="28"/>
          <w:szCs w:val="28"/>
        </w:rPr>
      </w:pPr>
      <w:r w:rsidRPr="00F4653F">
        <w:rPr>
          <w:sz w:val="28"/>
          <w:szCs w:val="28"/>
        </w:rPr>
        <w:t>3.</w:t>
      </w:r>
      <w:r w:rsidRPr="00F4653F">
        <w:rPr>
          <w:bCs/>
          <w:sz w:val="28"/>
          <w:szCs w:val="28"/>
        </w:rPr>
        <w:t xml:space="preserve"> Формы конструктивных критических оценок</w:t>
      </w:r>
      <w:r w:rsidRPr="00F4653F">
        <w:rPr>
          <w:sz w:val="28"/>
          <w:szCs w:val="28"/>
        </w:rPr>
        <w:t>.</w:t>
      </w:r>
    </w:p>
    <w:p w:rsidR="0072352B" w:rsidRPr="00F4653F" w:rsidRDefault="0072352B" w:rsidP="0072352B">
      <w:pPr>
        <w:pStyle w:val="a5"/>
        <w:shd w:val="clear" w:color="auto" w:fill="FFFFFF" w:themeFill="background1"/>
        <w:spacing w:line="360" w:lineRule="auto"/>
        <w:ind w:left="284"/>
        <w:jc w:val="both"/>
        <w:rPr>
          <w:sz w:val="28"/>
          <w:szCs w:val="28"/>
        </w:rPr>
      </w:pPr>
      <w:r w:rsidRPr="00F4653F">
        <w:rPr>
          <w:sz w:val="28"/>
          <w:szCs w:val="28"/>
        </w:rPr>
        <w:t>4.</w:t>
      </w:r>
      <w:r w:rsidRPr="00F4653F">
        <w:rPr>
          <w:bCs/>
          <w:sz w:val="28"/>
          <w:szCs w:val="28"/>
        </w:rPr>
        <w:t xml:space="preserve"> Правила конструктивной критики</w:t>
      </w:r>
    </w:p>
    <w:p w:rsidR="0072352B" w:rsidRPr="00F4653F" w:rsidRDefault="0072352B" w:rsidP="0072352B">
      <w:pPr>
        <w:pStyle w:val="a5"/>
        <w:shd w:val="clear" w:color="auto" w:fill="FFFFFF" w:themeFill="background1"/>
        <w:spacing w:line="360" w:lineRule="auto"/>
        <w:ind w:left="284"/>
        <w:jc w:val="both"/>
        <w:rPr>
          <w:sz w:val="28"/>
          <w:szCs w:val="28"/>
        </w:rPr>
      </w:pPr>
      <w:r w:rsidRPr="00F4653F">
        <w:rPr>
          <w:sz w:val="28"/>
          <w:szCs w:val="28"/>
        </w:rPr>
        <w:t>5. Что следует помнить тому, кого критикуют</w:t>
      </w:r>
    </w:p>
    <w:p w:rsidR="0072352B" w:rsidRPr="00F4653F" w:rsidRDefault="0072352B" w:rsidP="0072352B">
      <w:pPr>
        <w:pStyle w:val="a5"/>
        <w:shd w:val="clear" w:color="auto" w:fill="FFFFFF" w:themeFill="background1"/>
        <w:spacing w:line="360" w:lineRule="auto"/>
        <w:ind w:left="284"/>
        <w:jc w:val="both"/>
        <w:rPr>
          <w:sz w:val="28"/>
          <w:szCs w:val="28"/>
        </w:rPr>
      </w:pPr>
      <w:r w:rsidRPr="00F4653F">
        <w:rPr>
          <w:sz w:val="28"/>
          <w:szCs w:val="28"/>
        </w:rPr>
        <w:t>6. С</w:t>
      </w:r>
      <w:r w:rsidRPr="00F4653F">
        <w:rPr>
          <w:bCs/>
          <w:sz w:val="28"/>
          <w:szCs w:val="28"/>
        </w:rPr>
        <w:t>пособы конвертации в конструктивную критику в практике делового общения.</w:t>
      </w:r>
    </w:p>
    <w:p w:rsidR="0072352B" w:rsidRPr="00F4653F" w:rsidRDefault="0072352B" w:rsidP="0072352B">
      <w:pPr>
        <w:spacing w:line="360" w:lineRule="auto"/>
        <w:ind w:firstLine="709"/>
        <w:jc w:val="both"/>
        <w:rPr>
          <w:b/>
          <w:sz w:val="28"/>
          <w:szCs w:val="28"/>
        </w:rPr>
      </w:pPr>
      <w:r w:rsidRPr="00F4653F">
        <w:rPr>
          <w:b/>
          <w:sz w:val="28"/>
          <w:szCs w:val="28"/>
        </w:rPr>
        <w:t>Последовательность выполнения практических заданий</w:t>
      </w:r>
    </w:p>
    <w:p w:rsidR="0072352B" w:rsidRPr="00F4653F" w:rsidRDefault="0072352B" w:rsidP="0072352B">
      <w:pPr>
        <w:pStyle w:val="a5"/>
        <w:numPr>
          <w:ilvl w:val="0"/>
          <w:numId w:val="32"/>
        </w:numPr>
        <w:spacing w:line="360" w:lineRule="auto"/>
        <w:ind w:left="567" w:hanging="283"/>
        <w:jc w:val="both"/>
        <w:rPr>
          <w:sz w:val="28"/>
          <w:szCs w:val="28"/>
        </w:rPr>
      </w:pPr>
      <w:r w:rsidRPr="00F4653F">
        <w:rPr>
          <w:sz w:val="28"/>
          <w:szCs w:val="28"/>
        </w:rPr>
        <w:t>Внимательно прочитайте задание №1 - 2. Решите задачи</w:t>
      </w:r>
    </w:p>
    <w:p w:rsidR="0072352B" w:rsidRPr="00F4653F" w:rsidRDefault="0072352B" w:rsidP="0072352B">
      <w:pPr>
        <w:pStyle w:val="a5"/>
        <w:numPr>
          <w:ilvl w:val="0"/>
          <w:numId w:val="32"/>
        </w:numPr>
        <w:spacing w:line="360" w:lineRule="auto"/>
        <w:ind w:left="567" w:hanging="283"/>
        <w:jc w:val="both"/>
        <w:rPr>
          <w:sz w:val="28"/>
          <w:szCs w:val="28"/>
          <w:lang w:eastAsia="ar-SA"/>
        </w:rPr>
      </w:pPr>
      <w:r w:rsidRPr="00F4653F">
        <w:rPr>
          <w:sz w:val="28"/>
          <w:szCs w:val="28"/>
          <w:lang w:eastAsia="ar-SA"/>
        </w:rPr>
        <w:t>Сделайте упражнение «Помню критику» и запишите рефлексию</w:t>
      </w:r>
    </w:p>
    <w:p w:rsidR="0072352B" w:rsidRPr="00F4653F" w:rsidRDefault="0072352B" w:rsidP="0072352B">
      <w:pPr>
        <w:pStyle w:val="a5"/>
        <w:numPr>
          <w:ilvl w:val="0"/>
          <w:numId w:val="32"/>
        </w:numPr>
        <w:spacing w:line="360" w:lineRule="auto"/>
        <w:ind w:left="567" w:hanging="283"/>
        <w:jc w:val="both"/>
        <w:rPr>
          <w:sz w:val="28"/>
          <w:szCs w:val="28"/>
          <w:lang w:eastAsia="ar-SA"/>
        </w:rPr>
      </w:pPr>
      <w:r w:rsidRPr="00F4653F">
        <w:rPr>
          <w:rStyle w:val="c2"/>
          <w:rFonts w:eastAsiaTheme="majorEastAsia"/>
          <w:sz w:val="28"/>
          <w:szCs w:val="28"/>
        </w:rPr>
        <w:t>Сделайте упражнение «Достойный ответ»</w:t>
      </w:r>
      <w:r w:rsidRPr="00F4653F">
        <w:rPr>
          <w:sz w:val="28"/>
          <w:szCs w:val="28"/>
          <w:lang w:eastAsia="ar-SA"/>
        </w:rPr>
        <w:t xml:space="preserve"> и запишите рефлексию</w:t>
      </w:r>
    </w:p>
    <w:p w:rsidR="0072352B" w:rsidRPr="00F4653F" w:rsidRDefault="0072352B" w:rsidP="0072352B">
      <w:pPr>
        <w:spacing w:line="480" w:lineRule="auto"/>
        <w:ind w:firstLine="709"/>
        <w:jc w:val="center"/>
        <w:rPr>
          <w:b/>
          <w:sz w:val="28"/>
          <w:szCs w:val="28"/>
        </w:rPr>
      </w:pPr>
      <w:r>
        <w:rPr>
          <w:b/>
          <w:sz w:val="28"/>
          <w:szCs w:val="28"/>
        </w:rPr>
        <w:t>ЗАДАНИЯ</w:t>
      </w:r>
    </w:p>
    <w:p w:rsidR="0072352B" w:rsidRDefault="0072352B" w:rsidP="0072352B">
      <w:pPr>
        <w:spacing w:line="360" w:lineRule="auto"/>
        <w:jc w:val="both"/>
        <w:rPr>
          <w:sz w:val="28"/>
          <w:szCs w:val="28"/>
          <w:lang w:eastAsia="ar-SA"/>
        </w:rPr>
      </w:pPr>
      <w:r>
        <w:rPr>
          <w:sz w:val="28"/>
          <w:szCs w:val="28"/>
          <w:lang w:eastAsia="ar-SA"/>
        </w:rPr>
        <w:t xml:space="preserve">1. </w:t>
      </w:r>
      <w:r w:rsidRPr="0026289F">
        <w:rPr>
          <w:sz w:val="28"/>
          <w:szCs w:val="28"/>
          <w:lang w:eastAsia="ar-SA"/>
        </w:rPr>
        <w:t>Ваш подчиненный Барсуков Игорь Андреевич сдал вам отчет в недоработанном виде. Дайте конструктивное критическое замечание работнику. Распишите поэтапно, что и как вы будите говорить.</w:t>
      </w:r>
    </w:p>
    <w:p w:rsidR="0072352B" w:rsidRPr="0026289F" w:rsidRDefault="0072352B" w:rsidP="0072352B">
      <w:pPr>
        <w:spacing w:line="360" w:lineRule="auto"/>
        <w:jc w:val="both"/>
        <w:rPr>
          <w:sz w:val="28"/>
          <w:szCs w:val="28"/>
          <w:lang w:eastAsia="ar-SA"/>
        </w:rPr>
      </w:pPr>
      <w:r>
        <w:rPr>
          <w:sz w:val="28"/>
          <w:szCs w:val="28"/>
          <w:lang w:eastAsia="ar-SA"/>
        </w:rPr>
        <w:t xml:space="preserve">2. </w:t>
      </w:r>
      <w:r w:rsidRPr="0026289F">
        <w:rPr>
          <w:sz w:val="28"/>
          <w:szCs w:val="28"/>
          <w:lang w:eastAsia="ar-SA"/>
        </w:rPr>
        <w:t xml:space="preserve">Вы работаете в отделе статистики, фирмы «Рога и копыта», начальник отдела постоянно опаздывает и откладывает планерку. Дайте конструктивное критическое замечание работнику. Распишите поэтапно, что и как вы будите говорить. </w:t>
      </w:r>
    </w:p>
    <w:p w:rsidR="0072352B" w:rsidRPr="0026289F" w:rsidRDefault="0072352B" w:rsidP="0072352B">
      <w:pPr>
        <w:pStyle w:val="a5"/>
        <w:spacing w:line="360" w:lineRule="auto"/>
        <w:jc w:val="both"/>
        <w:rPr>
          <w:b/>
          <w:sz w:val="28"/>
          <w:szCs w:val="28"/>
          <w:lang w:eastAsia="ar-SA"/>
        </w:rPr>
      </w:pPr>
      <w:r w:rsidRPr="0026289F">
        <w:rPr>
          <w:b/>
          <w:sz w:val="28"/>
          <w:szCs w:val="28"/>
          <w:lang w:eastAsia="ar-SA"/>
        </w:rPr>
        <w:t>Упражнение «Помню критику».</w:t>
      </w:r>
    </w:p>
    <w:p w:rsidR="0072352B" w:rsidRPr="00F4653F" w:rsidRDefault="0072352B" w:rsidP="0072352B">
      <w:pPr>
        <w:spacing w:line="360" w:lineRule="auto"/>
        <w:ind w:firstLine="709"/>
        <w:jc w:val="both"/>
        <w:rPr>
          <w:sz w:val="28"/>
          <w:szCs w:val="28"/>
          <w:lang w:eastAsia="ar-SA"/>
        </w:rPr>
      </w:pPr>
      <w:proofErr w:type="gramStart"/>
      <w:r w:rsidRPr="00F4653F">
        <w:rPr>
          <w:sz w:val="28"/>
          <w:szCs w:val="28"/>
        </w:rPr>
        <w:t>Садимся</w:t>
      </w:r>
      <w:proofErr w:type="gramEnd"/>
      <w:r w:rsidRPr="00F4653F">
        <w:rPr>
          <w:sz w:val="28"/>
          <w:szCs w:val="28"/>
        </w:rPr>
        <w:t xml:space="preserve"> закрываем глаза. Закрыв глаза, вспоминаем ситуацию, когда вас </w:t>
      </w:r>
      <w:proofErr w:type="gramStart"/>
      <w:r w:rsidRPr="00F4653F">
        <w:rPr>
          <w:sz w:val="28"/>
          <w:szCs w:val="28"/>
        </w:rPr>
        <w:t>критиковали и вам было</w:t>
      </w:r>
      <w:proofErr w:type="gramEnd"/>
      <w:r w:rsidRPr="00F4653F">
        <w:rPr>
          <w:sz w:val="28"/>
          <w:szCs w:val="28"/>
        </w:rPr>
        <w:t xml:space="preserve"> очень неприятно. Вспоминаем в образах и подробно.</w:t>
      </w:r>
      <w:r w:rsidRPr="00F4653F">
        <w:rPr>
          <w:sz w:val="28"/>
          <w:szCs w:val="28"/>
          <w:lang w:eastAsia="ar-SA"/>
        </w:rPr>
        <w:t xml:space="preserve"> </w:t>
      </w:r>
      <w:r w:rsidRPr="00F4653F">
        <w:rPr>
          <w:sz w:val="28"/>
          <w:szCs w:val="28"/>
        </w:rPr>
        <w:t xml:space="preserve">Внутри вас проснутся те </w:t>
      </w:r>
      <w:hyperlink r:id="rId9" w:history="1">
        <w:r w:rsidRPr="00F4653F">
          <w:rPr>
            <w:bCs/>
            <w:sz w:val="28"/>
            <w:szCs w:val="28"/>
          </w:rPr>
          <w:t>негативные чувства и эмоции</w:t>
        </w:r>
      </w:hyperlink>
      <w:r w:rsidRPr="00F4653F">
        <w:rPr>
          <w:sz w:val="28"/>
          <w:szCs w:val="28"/>
        </w:rPr>
        <w:t xml:space="preserve">, которые </w:t>
      </w:r>
      <w:r w:rsidRPr="00F4653F">
        <w:rPr>
          <w:sz w:val="28"/>
          <w:szCs w:val="28"/>
        </w:rPr>
        <w:lastRenderedPageBreak/>
        <w:t>вы тогда пережили. При этом</w:t>
      </w:r>
      <w:proofErr w:type="gramStart"/>
      <w:r w:rsidRPr="00F4653F">
        <w:rPr>
          <w:sz w:val="28"/>
          <w:szCs w:val="28"/>
        </w:rPr>
        <w:t>,</w:t>
      </w:r>
      <w:proofErr w:type="gramEnd"/>
      <w:r w:rsidRPr="00F4653F">
        <w:rPr>
          <w:sz w:val="28"/>
          <w:szCs w:val="28"/>
        </w:rPr>
        <w:t xml:space="preserve"> важно вспомнить самое начало критики, когда вы ещё не успели, что либо ответить, а только почувствовали нарастающий гнев и возбуждение.  Представляем мысленно в образах, как вы, уловив момент критики и сдержав себя, спокойно реагируете на эту критику.</w:t>
      </w:r>
    </w:p>
    <w:p w:rsidR="0072352B" w:rsidRPr="00F4653F" w:rsidRDefault="0072352B" w:rsidP="0072352B">
      <w:pPr>
        <w:spacing w:line="360" w:lineRule="auto"/>
        <w:ind w:firstLine="709"/>
        <w:jc w:val="both"/>
        <w:rPr>
          <w:sz w:val="28"/>
          <w:szCs w:val="28"/>
        </w:rPr>
      </w:pPr>
      <w:r w:rsidRPr="00F4653F">
        <w:rPr>
          <w:sz w:val="28"/>
          <w:szCs w:val="28"/>
        </w:rPr>
        <w:t xml:space="preserve">Представляйте, что бы вы тогда говорили, </w:t>
      </w:r>
      <w:proofErr w:type="gramStart"/>
      <w:r w:rsidRPr="00F4653F">
        <w:rPr>
          <w:sz w:val="28"/>
          <w:szCs w:val="28"/>
        </w:rPr>
        <w:t>на сколько</w:t>
      </w:r>
      <w:proofErr w:type="gramEnd"/>
      <w:r w:rsidRPr="00F4653F">
        <w:rPr>
          <w:sz w:val="28"/>
          <w:szCs w:val="28"/>
        </w:rPr>
        <w:t xml:space="preserve"> уверенно и спокойно себя ощущали, какие это дало бы вам плюсы.</w:t>
      </w:r>
    </w:p>
    <w:p w:rsidR="0072352B" w:rsidRPr="0026289F" w:rsidRDefault="0072352B" w:rsidP="0072352B">
      <w:pPr>
        <w:spacing w:line="360" w:lineRule="auto"/>
        <w:ind w:firstLine="709"/>
        <w:jc w:val="both"/>
        <w:rPr>
          <w:b/>
          <w:sz w:val="28"/>
          <w:szCs w:val="28"/>
          <w:lang w:eastAsia="ar-SA"/>
        </w:rPr>
      </w:pPr>
      <w:r w:rsidRPr="0026289F">
        <w:rPr>
          <w:b/>
          <w:sz w:val="28"/>
          <w:szCs w:val="28"/>
        </w:rPr>
        <w:t xml:space="preserve">Рефлексия </w:t>
      </w:r>
      <w:r>
        <w:rPr>
          <w:b/>
          <w:sz w:val="28"/>
          <w:szCs w:val="28"/>
        </w:rPr>
        <w:t>_________________________________________________</w:t>
      </w:r>
    </w:p>
    <w:p w:rsidR="0072352B" w:rsidRPr="00F4653F" w:rsidRDefault="0072352B" w:rsidP="0072352B">
      <w:pPr>
        <w:pStyle w:val="c1"/>
        <w:spacing w:before="0" w:beforeAutospacing="0" w:after="0" w:afterAutospacing="0" w:line="360" w:lineRule="auto"/>
        <w:ind w:left="720"/>
        <w:jc w:val="both"/>
        <w:rPr>
          <w:b/>
          <w:sz w:val="28"/>
          <w:szCs w:val="28"/>
        </w:rPr>
      </w:pPr>
      <w:r w:rsidRPr="00F4653F">
        <w:rPr>
          <w:rStyle w:val="c2"/>
          <w:rFonts w:eastAsiaTheme="majorEastAsia"/>
          <w:b/>
          <w:sz w:val="28"/>
          <w:szCs w:val="28"/>
        </w:rPr>
        <w:t xml:space="preserve">Упражнение «Достойный ответ» </w:t>
      </w:r>
    </w:p>
    <w:p w:rsidR="0072352B" w:rsidRPr="00F4653F" w:rsidRDefault="0072352B" w:rsidP="0072352B">
      <w:pPr>
        <w:pStyle w:val="c1"/>
        <w:spacing w:before="0" w:beforeAutospacing="0" w:after="0" w:afterAutospacing="0" w:line="360" w:lineRule="auto"/>
        <w:jc w:val="both"/>
        <w:rPr>
          <w:rStyle w:val="c3"/>
          <w:sz w:val="28"/>
          <w:szCs w:val="28"/>
        </w:rPr>
      </w:pPr>
      <w:r w:rsidRPr="00F4653F">
        <w:rPr>
          <w:rStyle w:val="c3"/>
          <w:sz w:val="28"/>
          <w:szCs w:val="28"/>
        </w:rPr>
        <w:t>Все участники сидят в кругу. Каждый получает от преподавателя карточку, на которой содержится какое-либо замечание по поводу внешности или поведения одного из участников. Все слушатели по кругу (по очереди) произносят записанную на карточку фразу в форме деструктивного критического замечания, глядя в глаза соседу справа, задача которого — достойно ответить на этот «выпад».  Затем участник дает конструктивное критическое замечание по той же карточки.</w:t>
      </w:r>
    </w:p>
    <w:p w:rsidR="0072352B" w:rsidRPr="00F4653F" w:rsidRDefault="0072352B" w:rsidP="0072352B">
      <w:pPr>
        <w:pStyle w:val="c1"/>
        <w:spacing w:before="0" w:beforeAutospacing="0" w:after="0" w:afterAutospacing="0" w:line="360" w:lineRule="auto"/>
        <w:jc w:val="both"/>
        <w:rPr>
          <w:rStyle w:val="c3"/>
          <w:sz w:val="28"/>
          <w:szCs w:val="28"/>
        </w:rPr>
      </w:pPr>
      <w:r w:rsidRPr="00F4653F">
        <w:rPr>
          <w:rStyle w:val="c3"/>
          <w:sz w:val="28"/>
          <w:szCs w:val="28"/>
        </w:rPr>
        <w:t xml:space="preserve">Затем ответивший участник поворачивается к своему соседу справа и зачитывает фразу со своей карточки. </w:t>
      </w:r>
    </w:p>
    <w:p w:rsidR="0072352B" w:rsidRDefault="0072352B" w:rsidP="0072352B">
      <w:pPr>
        <w:pStyle w:val="c1"/>
        <w:spacing w:before="0" w:beforeAutospacing="0" w:after="0" w:afterAutospacing="0" w:line="360" w:lineRule="auto"/>
        <w:ind w:firstLine="709"/>
        <w:jc w:val="both"/>
        <w:rPr>
          <w:rStyle w:val="c3"/>
          <w:b/>
          <w:sz w:val="28"/>
          <w:szCs w:val="28"/>
        </w:rPr>
      </w:pPr>
      <w:r w:rsidRPr="00F4653F">
        <w:rPr>
          <w:rStyle w:val="c3"/>
          <w:b/>
          <w:sz w:val="28"/>
          <w:szCs w:val="28"/>
        </w:rPr>
        <w:t>Рефлексия</w:t>
      </w:r>
      <w:r>
        <w:rPr>
          <w:rStyle w:val="c3"/>
          <w:b/>
          <w:sz w:val="28"/>
          <w:szCs w:val="28"/>
        </w:rPr>
        <w:t>________________________________________________</w:t>
      </w:r>
    </w:p>
    <w:p w:rsidR="0072352B" w:rsidRDefault="0072352B" w:rsidP="0072352B">
      <w:pPr>
        <w:pStyle w:val="c1"/>
        <w:spacing w:before="0" w:beforeAutospacing="0" w:after="0" w:afterAutospacing="0" w:line="360" w:lineRule="auto"/>
        <w:ind w:firstLine="709"/>
        <w:jc w:val="both"/>
        <w:rPr>
          <w:rStyle w:val="c3"/>
          <w:b/>
          <w:sz w:val="28"/>
          <w:szCs w:val="28"/>
        </w:rPr>
      </w:pPr>
      <w:r>
        <w:rPr>
          <w:rStyle w:val="c3"/>
          <w:b/>
          <w:sz w:val="28"/>
          <w:szCs w:val="28"/>
        </w:rPr>
        <w:t>Выводы с практического занятия ____________________________</w:t>
      </w:r>
    </w:p>
    <w:p w:rsidR="00231360" w:rsidRPr="00707947" w:rsidRDefault="00231360" w:rsidP="00707947">
      <w:pPr>
        <w:spacing w:line="360" w:lineRule="auto"/>
        <w:jc w:val="center"/>
        <w:rPr>
          <w:b/>
          <w:sz w:val="28"/>
          <w:szCs w:val="28"/>
        </w:rPr>
      </w:pPr>
    </w:p>
    <w:p w:rsidR="0028676B" w:rsidRPr="00707947" w:rsidRDefault="0028676B" w:rsidP="0028676B">
      <w:pPr>
        <w:shd w:val="clear" w:color="auto" w:fill="FFFFFF" w:themeFill="background1"/>
        <w:tabs>
          <w:tab w:val="left" w:pos="0"/>
        </w:tabs>
        <w:spacing w:line="480" w:lineRule="auto"/>
        <w:jc w:val="center"/>
        <w:rPr>
          <w:b/>
          <w:sz w:val="28"/>
          <w:szCs w:val="28"/>
        </w:rPr>
      </w:pPr>
      <w:r>
        <w:rPr>
          <w:b/>
          <w:sz w:val="28"/>
          <w:szCs w:val="28"/>
        </w:rPr>
        <w:t>ПРАКТИЧЕСКОЕ ЗАНЯТИЕ №3</w:t>
      </w:r>
    </w:p>
    <w:p w:rsidR="00804B17" w:rsidRPr="00707947" w:rsidRDefault="00804B17" w:rsidP="00707947">
      <w:pPr>
        <w:spacing w:line="360" w:lineRule="auto"/>
        <w:ind w:firstLine="709"/>
        <w:rPr>
          <w:b/>
          <w:sz w:val="28"/>
          <w:szCs w:val="28"/>
        </w:rPr>
      </w:pPr>
      <w:r w:rsidRPr="00707947">
        <w:rPr>
          <w:b/>
          <w:sz w:val="28"/>
          <w:szCs w:val="28"/>
        </w:rPr>
        <w:t xml:space="preserve">Тема: </w:t>
      </w:r>
      <w:r w:rsidRPr="00707947">
        <w:rPr>
          <w:iCs/>
          <w:sz w:val="28"/>
          <w:szCs w:val="28"/>
        </w:rPr>
        <w:t>Работа в коллективе и команде</w:t>
      </w:r>
    </w:p>
    <w:p w:rsidR="00D876F5" w:rsidRPr="00707947" w:rsidRDefault="00804B17" w:rsidP="0072352B">
      <w:pPr>
        <w:shd w:val="clear" w:color="auto" w:fill="FFFFFF" w:themeFill="background1"/>
        <w:tabs>
          <w:tab w:val="left" w:pos="0"/>
        </w:tabs>
        <w:spacing w:line="360" w:lineRule="auto"/>
        <w:ind w:firstLine="709"/>
        <w:rPr>
          <w:sz w:val="28"/>
          <w:szCs w:val="28"/>
          <w:lang w:eastAsia="ar-SA"/>
        </w:rPr>
      </w:pPr>
      <w:r w:rsidRPr="00707947">
        <w:rPr>
          <w:b/>
          <w:sz w:val="28"/>
          <w:szCs w:val="28"/>
        </w:rPr>
        <w:t xml:space="preserve">Цель: </w:t>
      </w:r>
      <w:r w:rsidRPr="00707947">
        <w:rPr>
          <w:sz w:val="28"/>
          <w:szCs w:val="28"/>
          <w:lang w:eastAsia="ar-SA"/>
        </w:rPr>
        <w:t>Формирование навыка конструктивного межличностного взаимодействия для эффективной работы в команде.</w:t>
      </w:r>
    </w:p>
    <w:p w:rsidR="00D876F5" w:rsidRPr="00707947" w:rsidRDefault="00D876F5" w:rsidP="0072352B">
      <w:pPr>
        <w:shd w:val="clear" w:color="auto" w:fill="FFFFFF"/>
        <w:spacing w:line="360" w:lineRule="auto"/>
        <w:ind w:firstLine="709"/>
        <w:jc w:val="both"/>
        <w:rPr>
          <w:i/>
          <w:sz w:val="28"/>
          <w:szCs w:val="28"/>
        </w:rPr>
      </w:pPr>
      <w:r w:rsidRPr="00707947">
        <w:rPr>
          <w:b/>
          <w:sz w:val="28"/>
          <w:szCs w:val="28"/>
        </w:rPr>
        <w:t>1. Упражнение «Кочки»:</w:t>
      </w:r>
      <w:r w:rsidRPr="00707947">
        <w:rPr>
          <w:sz w:val="28"/>
          <w:szCs w:val="28"/>
        </w:rPr>
        <w:t xml:space="preserve"> </w:t>
      </w:r>
      <w:r w:rsidRPr="00707947">
        <w:rPr>
          <w:i/>
          <w:sz w:val="28"/>
          <w:szCs w:val="28"/>
        </w:rPr>
        <w:t>Развитие коммуникативных навыков, сплоченности членов группы; осознание важности этих каче</w:t>
      </w:r>
      <w:proofErr w:type="gramStart"/>
      <w:r w:rsidRPr="00707947">
        <w:rPr>
          <w:i/>
          <w:sz w:val="28"/>
          <w:szCs w:val="28"/>
        </w:rPr>
        <w:t>ств дл</w:t>
      </w:r>
      <w:proofErr w:type="gramEnd"/>
      <w:r w:rsidRPr="00707947">
        <w:rPr>
          <w:i/>
          <w:sz w:val="28"/>
          <w:szCs w:val="28"/>
        </w:rPr>
        <w:t>я эффективной работы группы; развивает умение идти на уступки, сотрудничать и действовать сообща.</w:t>
      </w:r>
    </w:p>
    <w:p w:rsidR="00D876F5" w:rsidRPr="00707947" w:rsidRDefault="00D876F5" w:rsidP="0072352B">
      <w:pPr>
        <w:shd w:val="clear" w:color="auto" w:fill="FFFFFF"/>
        <w:spacing w:line="360" w:lineRule="auto"/>
        <w:ind w:firstLine="709"/>
        <w:jc w:val="both"/>
        <w:rPr>
          <w:b/>
          <w:sz w:val="28"/>
          <w:szCs w:val="28"/>
        </w:rPr>
      </w:pPr>
      <w:r w:rsidRPr="00707947">
        <w:rPr>
          <w:b/>
          <w:sz w:val="28"/>
          <w:szCs w:val="28"/>
        </w:rPr>
        <w:t>Описание упражнения</w:t>
      </w:r>
    </w:p>
    <w:p w:rsidR="00D876F5" w:rsidRPr="00707947" w:rsidRDefault="00D876F5" w:rsidP="0072352B">
      <w:pPr>
        <w:shd w:val="clear" w:color="auto" w:fill="FFFFFF"/>
        <w:spacing w:line="360" w:lineRule="auto"/>
        <w:ind w:firstLine="709"/>
        <w:jc w:val="both"/>
        <w:rPr>
          <w:sz w:val="28"/>
          <w:szCs w:val="28"/>
        </w:rPr>
      </w:pPr>
      <w:r w:rsidRPr="00707947">
        <w:rPr>
          <w:sz w:val="28"/>
          <w:szCs w:val="28"/>
        </w:rPr>
        <w:lastRenderedPageBreak/>
        <w:t>Каждому участнику выдается листок бумаги А</w:t>
      </w:r>
      <w:proofErr w:type="gramStart"/>
      <w:r w:rsidRPr="00707947">
        <w:rPr>
          <w:sz w:val="28"/>
          <w:szCs w:val="28"/>
        </w:rPr>
        <w:t>4</w:t>
      </w:r>
      <w:proofErr w:type="gramEnd"/>
      <w:r w:rsidRPr="00707947">
        <w:rPr>
          <w:sz w:val="28"/>
          <w:szCs w:val="28"/>
        </w:rPr>
        <w:t xml:space="preserve">. Все </w:t>
      </w:r>
      <w:proofErr w:type="gramStart"/>
      <w:r w:rsidRPr="00707947">
        <w:rPr>
          <w:sz w:val="28"/>
          <w:szCs w:val="28"/>
        </w:rPr>
        <w:t>собираются на одном конце комнаты и ведущий поясняет</w:t>
      </w:r>
      <w:proofErr w:type="gramEnd"/>
      <w:r w:rsidRPr="00707947">
        <w:rPr>
          <w:sz w:val="28"/>
          <w:szCs w:val="28"/>
        </w:rPr>
        <w:t>, что впереди - болото, листы - это кочки, все участники - лягушки, а ведущие - крокодилы. Задача группы - не потеряв ни одной лягушки, добраться до противоположного конца комнаты. Наступать можно только на кочки. Крокодилы могут топить (забирать) оставленные без присмотра кочки. Наступать можно только на кочки. Если лягушка оступилась, или не все лягушки смогли перебраться на другой берег, потому что не осталось кочек, то выиграли крокодилы, и игра начинается сначала.</w:t>
      </w:r>
    </w:p>
    <w:p w:rsidR="00D876F5" w:rsidRPr="00707947" w:rsidRDefault="00D876F5" w:rsidP="0072352B">
      <w:pPr>
        <w:shd w:val="clear" w:color="auto" w:fill="FFFFFF"/>
        <w:spacing w:line="360" w:lineRule="auto"/>
        <w:ind w:firstLine="709"/>
        <w:jc w:val="both"/>
        <w:rPr>
          <w:b/>
          <w:sz w:val="28"/>
          <w:szCs w:val="28"/>
        </w:rPr>
      </w:pPr>
      <w:r w:rsidRPr="00707947">
        <w:rPr>
          <w:b/>
          <w:sz w:val="28"/>
          <w:szCs w:val="28"/>
        </w:rPr>
        <w:t xml:space="preserve">Обсуждение </w:t>
      </w:r>
    </w:p>
    <w:p w:rsidR="00D876F5" w:rsidRPr="00707947" w:rsidRDefault="00D876F5" w:rsidP="0072352B">
      <w:pPr>
        <w:shd w:val="clear" w:color="auto" w:fill="FFFFFF"/>
        <w:spacing w:line="360" w:lineRule="auto"/>
        <w:ind w:firstLine="709"/>
        <w:jc w:val="both"/>
        <w:rPr>
          <w:sz w:val="28"/>
          <w:szCs w:val="28"/>
        </w:rPr>
      </w:pPr>
      <w:r w:rsidRPr="00707947">
        <w:rPr>
          <w:sz w:val="28"/>
          <w:szCs w:val="28"/>
        </w:rPr>
        <w:t>Участники рассказывают, что помогало или, наоборот, мешало выполнению задания. Что чувствовали те лягушки, которые шли первыми, а что чувствовали те, кто замыкали цепочку.</w:t>
      </w:r>
    </w:p>
    <w:p w:rsidR="00D876F5" w:rsidRPr="00707947" w:rsidRDefault="00D876F5" w:rsidP="0072352B">
      <w:pPr>
        <w:shd w:val="clear" w:color="auto" w:fill="FFFFFF"/>
        <w:spacing w:line="360" w:lineRule="auto"/>
        <w:ind w:firstLine="709"/>
        <w:jc w:val="both"/>
        <w:rPr>
          <w:i/>
          <w:sz w:val="28"/>
          <w:szCs w:val="28"/>
        </w:rPr>
      </w:pPr>
      <w:r w:rsidRPr="00707947">
        <w:rPr>
          <w:b/>
          <w:sz w:val="28"/>
          <w:szCs w:val="28"/>
        </w:rPr>
        <w:t>2. Упражнение «Шарики»:</w:t>
      </w:r>
      <w:r w:rsidRPr="00707947">
        <w:rPr>
          <w:sz w:val="28"/>
          <w:szCs w:val="28"/>
        </w:rPr>
        <w:t xml:space="preserve"> </w:t>
      </w:r>
      <w:r w:rsidRPr="00707947">
        <w:rPr>
          <w:i/>
          <w:sz w:val="28"/>
          <w:szCs w:val="28"/>
        </w:rPr>
        <w:t>Сплочение, ломка пространственных барьеров между участниками.</w:t>
      </w:r>
    </w:p>
    <w:p w:rsidR="00D876F5" w:rsidRPr="00707947" w:rsidRDefault="00D876F5" w:rsidP="0072352B">
      <w:pPr>
        <w:shd w:val="clear" w:color="auto" w:fill="FFFFFF"/>
        <w:spacing w:line="360" w:lineRule="auto"/>
        <w:ind w:firstLine="709"/>
        <w:jc w:val="both"/>
        <w:rPr>
          <w:b/>
          <w:sz w:val="28"/>
          <w:szCs w:val="28"/>
        </w:rPr>
      </w:pPr>
      <w:r w:rsidRPr="00707947">
        <w:rPr>
          <w:b/>
          <w:sz w:val="28"/>
          <w:szCs w:val="28"/>
        </w:rPr>
        <w:t>Описание упражнения </w:t>
      </w:r>
    </w:p>
    <w:p w:rsidR="00D876F5" w:rsidRPr="00707947" w:rsidRDefault="00D876F5" w:rsidP="0072352B">
      <w:pPr>
        <w:shd w:val="clear" w:color="auto" w:fill="FFFFFF"/>
        <w:spacing w:line="360" w:lineRule="auto"/>
        <w:ind w:firstLine="709"/>
        <w:jc w:val="both"/>
        <w:rPr>
          <w:sz w:val="28"/>
          <w:szCs w:val="28"/>
        </w:rPr>
      </w:pPr>
      <w:r w:rsidRPr="00707947">
        <w:rPr>
          <w:sz w:val="28"/>
          <w:szCs w:val="28"/>
        </w:rPr>
        <w:t>Участники, объединившиеся в тройки, получают задание: сначала как можно быстрее надуть 3 воздушных шарика, а потом добиться, чтобы они лопнули, зажав их между своими телами. При этом нельзя наступать на них, использовать какие-либо острые предметы, ногти, детали одежды. </w:t>
      </w:r>
    </w:p>
    <w:p w:rsidR="00D876F5" w:rsidRPr="00707947" w:rsidRDefault="00D876F5" w:rsidP="0072352B">
      <w:pPr>
        <w:shd w:val="clear" w:color="auto" w:fill="FFFFFF"/>
        <w:spacing w:line="360" w:lineRule="auto"/>
        <w:ind w:firstLine="709"/>
        <w:jc w:val="both"/>
        <w:rPr>
          <w:b/>
          <w:sz w:val="28"/>
          <w:szCs w:val="28"/>
        </w:rPr>
      </w:pPr>
      <w:r w:rsidRPr="00707947">
        <w:rPr>
          <w:b/>
          <w:sz w:val="28"/>
          <w:szCs w:val="28"/>
        </w:rPr>
        <w:t>Обсуждение</w:t>
      </w:r>
    </w:p>
    <w:p w:rsidR="00D876F5" w:rsidRPr="00707947" w:rsidRDefault="00D876F5" w:rsidP="0072352B">
      <w:pPr>
        <w:shd w:val="clear" w:color="auto" w:fill="FFFFFF"/>
        <w:spacing w:line="360" w:lineRule="auto"/>
        <w:ind w:firstLine="709"/>
        <w:jc w:val="both"/>
        <w:rPr>
          <w:sz w:val="28"/>
          <w:szCs w:val="28"/>
        </w:rPr>
      </w:pPr>
      <w:r w:rsidRPr="00707947">
        <w:rPr>
          <w:sz w:val="28"/>
          <w:szCs w:val="28"/>
        </w:rPr>
        <w:t>Короткий обмен впечатлениями</w:t>
      </w:r>
    </w:p>
    <w:p w:rsidR="00D876F5" w:rsidRPr="00707947" w:rsidRDefault="00D876F5" w:rsidP="0072352B">
      <w:pPr>
        <w:pStyle w:val="a5"/>
        <w:numPr>
          <w:ilvl w:val="0"/>
          <w:numId w:val="26"/>
        </w:numPr>
        <w:autoSpaceDE w:val="0"/>
        <w:autoSpaceDN w:val="0"/>
        <w:adjustRightInd w:val="0"/>
        <w:spacing w:line="360" w:lineRule="auto"/>
        <w:jc w:val="both"/>
        <w:rPr>
          <w:b/>
          <w:sz w:val="28"/>
          <w:szCs w:val="28"/>
          <w:u w:val="single"/>
        </w:rPr>
      </w:pPr>
      <w:r w:rsidRPr="00707947">
        <w:rPr>
          <w:b/>
          <w:sz w:val="28"/>
          <w:szCs w:val="28"/>
          <w:u w:val="single"/>
        </w:rPr>
        <w:t xml:space="preserve">Упражнение «Клад». </w:t>
      </w:r>
      <w:r w:rsidRPr="00707947">
        <w:rPr>
          <w:i/>
          <w:sz w:val="28"/>
          <w:szCs w:val="28"/>
        </w:rPr>
        <w:t>Выработка умения принимать командное решение.</w:t>
      </w:r>
    </w:p>
    <w:p w:rsidR="00D876F5" w:rsidRPr="00707947" w:rsidRDefault="00D876F5" w:rsidP="0072352B">
      <w:pPr>
        <w:autoSpaceDE w:val="0"/>
        <w:autoSpaceDN w:val="0"/>
        <w:adjustRightInd w:val="0"/>
        <w:spacing w:line="360" w:lineRule="auto"/>
        <w:ind w:firstLine="709"/>
        <w:jc w:val="both"/>
        <w:rPr>
          <w:color w:val="000000"/>
          <w:sz w:val="28"/>
          <w:szCs w:val="28"/>
        </w:rPr>
      </w:pPr>
      <w:r w:rsidRPr="00707947">
        <w:rPr>
          <w:color w:val="000000"/>
          <w:sz w:val="28"/>
          <w:szCs w:val="28"/>
        </w:rPr>
        <w:t>Ведущий, обращаясь к участникам, произносит следующий текст: «Представьте себе, что ваша группа, находясь в походе, на</w:t>
      </w:r>
      <w:r w:rsidRPr="00707947">
        <w:rPr>
          <w:color w:val="000000"/>
          <w:sz w:val="28"/>
          <w:szCs w:val="28"/>
        </w:rPr>
        <w:softHyphen/>
        <w:t>шла настоящий клад – 1000 золотых монет старинной чеканки. Вы сдали его, как и положено, государству, и получили 25% от его стои</w:t>
      </w:r>
      <w:r w:rsidRPr="00707947">
        <w:rPr>
          <w:color w:val="000000"/>
          <w:sz w:val="28"/>
          <w:szCs w:val="28"/>
        </w:rPr>
        <w:softHyphen/>
        <w:t>мости в качестве вознаграждения – это составило 5 миллионов руб</w:t>
      </w:r>
      <w:r w:rsidRPr="00707947">
        <w:rPr>
          <w:color w:val="000000"/>
          <w:sz w:val="28"/>
          <w:szCs w:val="28"/>
        </w:rPr>
        <w:softHyphen/>
        <w:t xml:space="preserve">лей. Ваша задача – разделить эти деньги. Как вы будете это делать, решать вам самим. Критерии </w:t>
      </w:r>
      <w:r w:rsidRPr="00707947">
        <w:rPr>
          <w:color w:val="000000"/>
          <w:sz w:val="28"/>
          <w:szCs w:val="28"/>
        </w:rPr>
        <w:lastRenderedPageBreak/>
        <w:t>отбора и процедуру принятия реше</w:t>
      </w:r>
      <w:r w:rsidRPr="00707947">
        <w:rPr>
          <w:color w:val="000000"/>
          <w:sz w:val="28"/>
          <w:szCs w:val="28"/>
        </w:rPr>
        <w:softHyphen/>
        <w:t>ния определите самостоятельно. У вас на это есть пять минут.</w:t>
      </w:r>
    </w:p>
    <w:p w:rsidR="00A2614B" w:rsidRPr="00707947" w:rsidRDefault="00D876F5" w:rsidP="0072352B">
      <w:pPr>
        <w:autoSpaceDE w:val="0"/>
        <w:autoSpaceDN w:val="0"/>
        <w:adjustRightInd w:val="0"/>
        <w:spacing w:line="360" w:lineRule="auto"/>
        <w:ind w:firstLine="709"/>
        <w:jc w:val="both"/>
        <w:rPr>
          <w:color w:val="000000"/>
          <w:sz w:val="28"/>
          <w:szCs w:val="28"/>
        </w:rPr>
      </w:pPr>
      <w:r w:rsidRPr="00707947">
        <w:rPr>
          <w:color w:val="000000"/>
          <w:sz w:val="28"/>
          <w:szCs w:val="28"/>
        </w:rPr>
        <w:t>Бросать жребии и распределять вознаграждение поровну за</w:t>
      </w:r>
      <w:r w:rsidRPr="00707947">
        <w:rPr>
          <w:color w:val="000000"/>
          <w:sz w:val="28"/>
          <w:szCs w:val="28"/>
        </w:rPr>
        <w:softHyphen/>
        <w:t>прещается. Если участники не сумеют разделить «деньги» за</w:t>
      </w:r>
      <w:r w:rsidR="00A2614B" w:rsidRPr="00707947">
        <w:rPr>
          <w:color w:val="000000"/>
          <w:sz w:val="28"/>
          <w:szCs w:val="28"/>
        </w:rPr>
        <w:t xml:space="preserve"> от</w:t>
      </w:r>
      <w:r w:rsidR="00A2614B" w:rsidRPr="00707947">
        <w:rPr>
          <w:color w:val="000000"/>
          <w:sz w:val="28"/>
          <w:szCs w:val="28"/>
        </w:rPr>
        <w:softHyphen/>
        <w:t>ведённое время, их у них «конфискуют».</w:t>
      </w:r>
    </w:p>
    <w:p w:rsidR="00A2614B" w:rsidRPr="00707947" w:rsidRDefault="00D876F5" w:rsidP="0072352B">
      <w:pPr>
        <w:autoSpaceDE w:val="0"/>
        <w:autoSpaceDN w:val="0"/>
        <w:adjustRightInd w:val="0"/>
        <w:spacing w:line="360" w:lineRule="auto"/>
        <w:ind w:firstLine="709"/>
        <w:jc w:val="both"/>
        <w:rPr>
          <w:color w:val="000000"/>
          <w:sz w:val="28"/>
          <w:szCs w:val="28"/>
        </w:rPr>
      </w:pPr>
      <w:r w:rsidRPr="00707947">
        <w:rPr>
          <w:color w:val="000000"/>
          <w:sz w:val="28"/>
          <w:szCs w:val="28"/>
        </w:rPr>
        <w:t>Ведущий не вмеши</w:t>
      </w:r>
      <w:r w:rsidRPr="00707947">
        <w:rPr>
          <w:color w:val="000000"/>
          <w:sz w:val="28"/>
          <w:szCs w:val="28"/>
        </w:rPr>
        <w:softHyphen/>
        <w:t xml:space="preserve">вается в работу группы. </w:t>
      </w:r>
    </w:p>
    <w:p w:rsidR="00A2614B" w:rsidRPr="00707947" w:rsidRDefault="00A2614B" w:rsidP="0072352B">
      <w:pPr>
        <w:autoSpaceDE w:val="0"/>
        <w:autoSpaceDN w:val="0"/>
        <w:adjustRightInd w:val="0"/>
        <w:spacing w:line="360" w:lineRule="auto"/>
        <w:ind w:firstLine="709"/>
        <w:jc w:val="both"/>
        <w:rPr>
          <w:b/>
          <w:color w:val="000000"/>
          <w:sz w:val="28"/>
          <w:szCs w:val="28"/>
        </w:rPr>
      </w:pPr>
      <w:r w:rsidRPr="00707947">
        <w:rPr>
          <w:b/>
          <w:color w:val="000000"/>
          <w:sz w:val="28"/>
          <w:szCs w:val="28"/>
        </w:rPr>
        <w:t>Обсуждение:</w:t>
      </w:r>
    </w:p>
    <w:p w:rsidR="00D876F5" w:rsidRPr="00707947" w:rsidRDefault="00A2614B" w:rsidP="0072352B">
      <w:pPr>
        <w:autoSpaceDE w:val="0"/>
        <w:autoSpaceDN w:val="0"/>
        <w:adjustRightInd w:val="0"/>
        <w:spacing w:line="360" w:lineRule="auto"/>
        <w:ind w:firstLine="709"/>
        <w:jc w:val="both"/>
        <w:rPr>
          <w:color w:val="000000"/>
          <w:sz w:val="28"/>
          <w:szCs w:val="28"/>
        </w:rPr>
      </w:pPr>
      <w:r w:rsidRPr="00707947">
        <w:rPr>
          <w:color w:val="000000"/>
          <w:sz w:val="28"/>
          <w:szCs w:val="28"/>
        </w:rPr>
        <w:t>О</w:t>
      </w:r>
      <w:r w:rsidR="00D876F5" w:rsidRPr="00707947">
        <w:rPr>
          <w:color w:val="000000"/>
          <w:sz w:val="28"/>
          <w:szCs w:val="28"/>
        </w:rPr>
        <w:t>братив внимание самих участников на то, как они это делали.</w:t>
      </w:r>
    </w:p>
    <w:p w:rsidR="00804B17" w:rsidRPr="00707947" w:rsidRDefault="00804B17" w:rsidP="0072352B">
      <w:pPr>
        <w:spacing w:line="360" w:lineRule="auto"/>
        <w:jc w:val="both"/>
        <w:rPr>
          <w:b/>
          <w:sz w:val="28"/>
          <w:szCs w:val="28"/>
        </w:rPr>
      </w:pPr>
    </w:p>
    <w:p w:rsidR="0072352B" w:rsidRDefault="00A2614B" w:rsidP="0072352B">
      <w:pPr>
        <w:spacing w:line="360" w:lineRule="auto"/>
        <w:jc w:val="both"/>
        <w:rPr>
          <w:b/>
          <w:sz w:val="28"/>
          <w:szCs w:val="28"/>
        </w:rPr>
      </w:pPr>
      <w:r w:rsidRPr="00707947">
        <w:rPr>
          <w:b/>
          <w:sz w:val="28"/>
          <w:szCs w:val="28"/>
        </w:rPr>
        <w:t>Вывод с практического занятия________________</w:t>
      </w:r>
      <w:r w:rsidR="0072352B">
        <w:rPr>
          <w:b/>
          <w:sz w:val="28"/>
          <w:szCs w:val="28"/>
        </w:rPr>
        <w:t>____________________</w:t>
      </w:r>
    </w:p>
    <w:p w:rsidR="0072352B" w:rsidRDefault="0072352B" w:rsidP="00707947">
      <w:pPr>
        <w:spacing w:line="360" w:lineRule="auto"/>
        <w:rPr>
          <w:b/>
          <w:sz w:val="28"/>
          <w:szCs w:val="28"/>
        </w:rPr>
      </w:pPr>
    </w:p>
    <w:p w:rsidR="0072352B" w:rsidRDefault="0072352B" w:rsidP="0072352B">
      <w:pPr>
        <w:spacing w:line="360" w:lineRule="auto"/>
        <w:jc w:val="right"/>
        <w:rPr>
          <w:sz w:val="28"/>
          <w:szCs w:val="28"/>
        </w:rPr>
      </w:pPr>
    </w:p>
    <w:p w:rsidR="0072352B" w:rsidRDefault="0072352B" w:rsidP="0072352B">
      <w:pPr>
        <w:spacing w:line="360" w:lineRule="auto"/>
        <w:jc w:val="right"/>
        <w:rPr>
          <w:sz w:val="28"/>
          <w:szCs w:val="28"/>
        </w:rPr>
      </w:pPr>
    </w:p>
    <w:p w:rsidR="0072352B" w:rsidRDefault="0072352B" w:rsidP="0072352B">
      <w:pPr>
        <w:spacing w:line="360" w:lineRule="auto"/>
        <w:jc w:val="right"/>
        <w:rPr>
          <w:sz w:val="28"/>
          <w:szCs w:val="28"/>
        </w:rPr>
      </w:pPr>
    </w:p>
    <w:p w:rsidR="0072352B" w:rsidRDefault="0072352B" w:rsidP="0072352B">
      <w:pPr>
        <w:spacing w:line="360" w:lineRule="auto"/>
        <w:jc w:val="right"/>
        <w:rPr>
          <w:sz w:val="28"/>
          <w:szCs w:val="28"/>
        </w:rPr>
      </w:pPr>
    </w:p>
    <w:p w:rsidR="0072352B" w:rsidRDefault="0072352B" w:rsidP="0072352B">
      <w:pPr>
        <w:spacing w:line="360" w:lineRule="auto"/>
        <w:jc w:val="right"/>
        <w:rPr>
          <w:sz w:val="28"/>
          <w:szCs w:val="28"/>
        </w:rPr>
      </w:pPr>
    </w:p>
    <w:p w:rsidR="0072352B" w:rsidRDefault="0072352B" w:rsidP="0072352B">
      <w:pPr>
        <w:spacing w:line="360" w:lineRule="auto"/>
        <w:jc w:val="right"/>
        <w:rPr>
          <w:sz w:val="28"/>
          <w:szCs w:val="28"/>
        </w:rPr>
      </w:pPr>
    </w:p>
    <w:p w:rsidR="0072352B" w:rsidRDefault="0072352B" w:rsidP="0072352B">
      <w:pPr>
        <w:spacing w:line="360" w:lineRule="auto"/>
        <w:jc w:val="right"/>
        <w:rPr>
          <w:sz w:val="28"/>
          <w:szCs w:val="28"/>
        </w:rPr>
      </w:pPr>
    </w:p>
    <w:p w:rsidR="0072352B" w:rsidRDefault="0072352B" w:rsidP="0072352B">
      <w:pPr>
        <w:spacing w:line="360" w:lineRule="auto"/>
        <w:jc w:val="right"/>
        <w:rPr>
          <w:sz w:val="28"/>
          <w:szCs w:val="28"/>
        </w:rPr>
      </w:pPr>
    </w:p>
    <w:p w:rsidR="0072352B" w:rsidRDefault="0072352B" w:rsidP="0072352B">
      <w:pPr>
        <w:spacing w:line="360" w:lineRule="auto"/>
        <w:jc w:val="right"/>
        <w:rPr>
          <w:sz w:val="28"/>
          <w:szCs w:val="28"/>
        </w:rPr>
      </w:pPr>
    </w:p>
    <w:p w:rsidR="0072352B" w:rsidRDefault="0072352B" w:rsidP="0072352B">
      <w:pPr>
        <w:spacing w:line="360" w:lineRule="auto"/>
        <w:jc w:val="right"/>
        <w:rPr>
          <w:sz w:val="28"/>
          <w:szCs w:val="28"/>
        </w:rPr>
      </w:pPr>
    </w:p>
    <w:p w:rsidR="0072352B" w:rsidRDefault="0072352B" w:rsidP="0072352B">
      <w:pPr>
        <w:spacing w:line="360" w:lineRule="auto"/>
        <w:jc w:val="right"/>
        <w:rPr>
          <w:sz w:val="28"/>
          <w:szCs w:val="28"/>
        </w:rPr>
      </w:pPr>
    </w:p>
    <w:p w:rsidR="0072352B" w:rsidRDefault="0072352B" w:rsidP="0072352B">
      <w:pPr>
        <w:spacing w:line="360" w:lineRule="auto"/>
        <w:jc w:val="right"/>
        <w:rPr>
          <w:sz w:val="28"/>
          <w:szCs w:val="28"/>
        </w:rPr>
      </w:pPr>
    </w:p>
    <w:p w:rsidR="0072352B" w:rsidRDefault="0072352B" w:rsidP="0072352B">
      <w:pPr>
        <w:spacing w:line="360" w:lineRule="auto"/>
        <w:jc w:val="right"/>
        <w:rPr>
          <w:sz w:val="28"/>
          <w:szCs w:val="28"/>
        </w:rPr>
      </w:pPr>
    </w:p>
    <w:p w:rsidR="0072352B" w:rsidRDefault="0072352B" w:rsidP="0072352B">
      <w:pPr>
        <w:spacing w:line="360" w:lineRule="auto"/>
        <w:jc w:val="right"/>
        <w:rPr>
          <w:sz w:val="28"/>
          <w:szCs w:val="28"/>
        </w:rPr>
      </w:pPr>
    </w:p>
    <w:p w:rsidR="0072352B" w:rsidRDefault="0072352B" w:rsidP="0072352B">
      <w:pPr>
        <w:spacing w:line="360" w:lineRule="auto"/>
        <w:jc w:val="right"/>
        <w:rPr>
          <w:sz w:val="28"/>
          <w:szCs w:val="28"/>
        </w:rPr>
      </w:pPr>
    </w:p>
    <w:p w:rsidR="0072352B" w:rsidRDefault="0072352B" w:rsidP="0072352B">
      <w:pPr>
        <w:spacing w:line="360" w:lineRule="auto"/>
        <w:jc w:val="right"/>
        <w:rPr>
          <w:sz w:val="28"/>
          <w:szCs w:val="28"/>
        </w:rPr>
      </w:pPr>
    </w:p>
    <w:p w:rsidR="0072352B" w:rsidRDefault="0072352B" w:rsidP="0072352B">
      <w:pPr>
        <w:spacing w:line="360" w:lineRule="auto"/>
        <w:jc w:val="right"/>
        <w:rPr>
          <w:sz w:val="28"/>
          <w:szCs w:val="28"/>
        </w:rPr>
      </w:pPr>
    </w:p>
    <w:p w:rsidR="0072352B" w:rsidRDefault="0072352B" w:rsidP="0072352B">
      <w:pPr>
        <w:spacing w:line="360" w:lineRule="auto"/>
        <w:jc w:val="right"/>
        <w:rPr>
          <w:sz w:val="28"/>
          <w:szCs w:val="28"/>
        </w:rPr>
      </w:pPr>
    </w:p>
    <w:p w:rsidR="0072352B" w:rsidRDefault="0072352B" w:rsidP="0072352B">
      <w:pPr>
        <w:spacing w:line="360" w:lineRule="auto"/>
        <w:jc w:val="right"/>
        <w:rPr>
          <w:sz w:val="28"/>
          <w:szCs w:val="28"/>
        </w:rPr>
      </w:pPr>
    </w:p>
    <w:p w:rsidR="0072352B" w:rsidRDefault="0072352B" w:rsidP="0072352B">
      <w:pPr>
        <w:spacing w:line="360" w:lineRule="auto"/>
        <w:jc w:val="right"/>
        <w:rPr>
          <w:sz w:val="28"/>
          <w:szCs w:val="28"/>
        </w:rPr>
      </w:pPr>
    </w:p>
    <w:p w:rsidR="0072352B" w:rsidRDefault="0072352B" w:rsidP="0072352B">
      <w:pPr>
        <w:spacing w:line="360" w:lineRule="auto"/>
        <w:jc w:val="right"/>
        <w:rPr>
          <w:sz w:val="28"/>
          <w:szCs w:val="28"/>
        </w:rPr>
      </w:pPr>
      <w:r>
        <w:rPr>
          <w:sz w:val="28"/>
          <w:szCs w:val="28"/>
        </w:rPr>
        <w:lastRenderedPageBreak/>
        <w:t>Приложение 1</w:t>
      </w:r>
    </w:p>
    <w:p w:rsidR="0072352B" w:rsidRDefault="0072352B" w:rsidP="0072352B">
      <w:pPr>
        <w:autoSpaceDE w:val="0"/>
        <w:autoSpaceDN w:val="0"/>
        <w:adjustRightInd w:val="0"/>
        <w:spacing w:line="360" w:lineRule="auto"/>
        <w:ind w:firstLine="709"/>
        <w:jc w:val="center"/>
        <w:rPr>
          <w:b/>
          <w:bCs/>
          <w:sz w:val="28"/>
          <w:szCs w:val="28"/>
        </w:rPr>
      </w:pPr>
      <w:r w:rsidRPr="00B74D83">
        <w:rPr>
          <w:b/>
          <w:bCs/>
          <w:sz w:val="28"/>
          <w:szCs w:val="28"/>
        </w:rPr>
        <w:t xml:space="preserve">Обработка данных и выводы по результатам опросника для выявления выраженности макиавеллизма </w:t>
      </w:r>
    </w:p>
    <w:p w:rsidR="0072352B" w:rsidRPr="00B74D83" w:rsidRDefault="0072352B" w:rsidP="0072352B">
      <w:pPr>
        <w:autoSpaceDE w:val="0"/>
        <w:autoSpaceDN w:val="0"/>
        <w:adjustRightInd w:val="0"/>
        <w:spacing w:line="360" w:lineRule="auto"/>
        <w:ind w:firstLine="709"/>
        <w:jc w:val="center"/>
        <w:rPr>
          <w:b/>
          <w:bCs/>
          <w:sz w:val="28"/>
          <w:szCs w:val="28"/>
        </w:rPr>
      </w:pPr>
      <w:r w:rsidRPr="00B74D83">
        <w:rPr>
          <w:b/>
          <w:bCs/>
          <w:sz w:val="28"/>
          <w:szCs w:val="28"/>
        </w:rPr>
        <w:t>(склонности к манипулированию другими людьми)</w:t>
      </w:r>
    </w:p>
    <w:p w:rsidR="0072352B" w:rsidRPr="00F7364D" w:rsidRDefault="0072352B" w:rsidP="0072352B">
      <w:pPr>
        <w:autoSpaceDE w:val="0"/>
        <w:autoSpaceDN w:val="0"/>
        <w:adjustRightInd w:val="0"/>
        <w:spacing w:line="360" w:lineRule="auto"/>
        <w:ind w:firstLine="709"/>
        <w:rPr>
          <w:b/>
          <w:bCs/>
          <w:sz w:val="28"/>
          <w:szCs w:val="28"/>
        </w:rPr>
      </w:pPr>
    </w:p>
    <w:p w:rsidR="0072352B" w:rsidRDefault="0072352B" w:rsidP="0072352B">
      <w:pPr>
        <w:autoSpaceDE w:val="0"/>
        <w:autoSpaceDN w:val="0"/>
        <w:adjustRightInd w:val="0"/>
        <w:spacing w:line="360" w:lineRule="auto"/>
        <w:ind w:firstLine="709"/>
        <w:jc w:val="both"/>
        <w:rPr>
          <w:sz w:val="28"/>
          <w:szCs w:val="28"/>
        </w:rPr>
      </w:pPr>
      <w:r w:rsidRPr="00F7364D">
        <w:rPr>
          <w:sz w:val="28"/>
          <w:szCs w:val="28"/>
        </w:rPr>
        <w:t>Оценка каждого утверждения производится по 5</w:t>
      </w:r>
      <w:r>
        <w:rPr>
          <w:sz w:val="28"/>
          <w:szCs w:val="28"/>
        </w:rPr>
        <w:t xml:space="preserve"> </w:t>
      </w:r>
      <w:r w:rsidRPr="00F7364D">
        <w:rPr>
          <w:sz w:val="28"/>
          <w:szCs w:val="28"/>
        </w:rPr>
        <w:t xml:space="preserve">балльной шкале. В утверждениях, где стоит знак «+»: «совершенно согласен» = +5; «согласен» = +4; «трудно сказать» = +3; «не согласен» = +2; «совершенно не согласен» = +1. В случае со знаком «–» — наоборот: «совершенно </w:t>
      </w:r>
      <w:proofErr w:type="gramStart"/>
      <w:r w:rsidRPr="00F7364D">
        <w:rPr>
          <w:sz w:val="28"/>
          <w:szCs w:val="28"/>
        </w:rPr>
        <w:t>согласен</w:t>
      </w:r>
      <w:proofErr w:type="gramEnd"/>
      <w:r w:rsidRPr="00F7364D">
        <w:rPr>
          <w:sz w:val="28"/>
          <w:szCs w:val="28"/>
        </w:rPr>
        <w:t xml:space="preserve">» = +1; а «совершенно не согласен» = +5. </w:t>
      </w:r>
    </w:p>
    <w:p w:rsidR="0072352B" w:rsidRDefault="0072352B" w:rsidP="0072352B">
      <w:pPr>
        <w:autoSpaceDE w:val="0"/>
        <w:autoSpaceDN w:val="0"/>
        <w:adjustRightInd w:val="0"/>
        <w:spacing w:line="360" w:lineRule="auto"/>
        <w:ind w:firstLine="709"/>
        <w:jc w:val="both"/>
        <w:rPr>
          <w:sz w:val="28"/>
          <w:szCs w:val="28"/>
        </w:rPr>
      </w:pPr>
      <w:r w:rsidRPr="00F7364D">
        <w:rPr>
          <w:sz w:val="28"/>
          <w:szCs w:val="28"/>
        </w:rPr>
        <w:t>Количество набранных баллов суммируется, и результат показывает уровень</w:t>
      </w:r>
      <w:r>
        <w:rPr>
          <w:sz w:val="28"/>
          <w:szCs w:val="28"/>
        </w:rPr>
        <w:t xml:space="preserve"> </w:t>
      </w:r>
      <w:r w:rsidRPr="00F7364D">
        <w:rPr>
          <w:sz w:val="28"/>
          <w:szCs w:val="28"/>
        </w:rPr>
        <w:t xml:space="preserve">«макиавеллизма» данного человека </w:t>
      </w:r>
    </w:p>
    <w:p w:rsidR="0072352B" w:rsidRPr="00F7364D" w:rsidRDefault="0072352B" w:rsidP="0072352B">
      <w:pPr>
        <w:autoSpaceDE w:val="0"/>
        <w:autoSpaceDN w:val="0"/>
        <w:adjustRightInd w:val="0"/>
        <w:spacing w:line="360" w:lineRule="auto"/>
        <w:ind w:firstLine="709"/>
        <w:jc w:val="both"/>
        <w:rPr>
          <w:sz w:val="28"/>
          <w:szCs w:val="28"/>
        </w:rPr>
      </w:pPr>
      <w:r w:rsidRPr="00F7364D">
        <w:rPr>
          <w:sz w:val="28"/>
          <w:szCs w:val="28"/>
        </w:rPr>
        <w:t>(от 20 — у искреннего, открытого, совершенно не умеющего манипулировать другими людьми «</w:t>
      </w:r>
      <w:proofErr w:type="gramStart"/>
      <w:r w:rsidRPr="00F7364D">
        <w:rPr>
          <w:sz w:val="28"/>
          <w:szCs w:val="28"/>
        </w:rPr>
        <w:t>простачка</w:t>
      </w:r>
      <w:proofErr w:type="gramEnd"/>
      <w:r w:rsidRPr="00F7364D">
        <w:rPr>
          <w:sz w:val="28"/>
          <w:szCs w:val="28"/>
        </w:rPr>
        <w:t>» до 100 — у человека в высшей степени манипулирующего).</w:t>
      </w:r>
    </w:p>
    <w:p w:rsidR="0072352B" w:rsidRPr="00707947" w:rsidRDefault="0072352B" w:rsidP="00707947">
      <w:pPr>
        <w:spacing w:line="360" w:lineRule="auto"/>
        <w:rPr>
          <w:b/>
          <w:sz w:val="28"/>
          <w:szCs w:val="28"/>
        </w:rPr>
      </w:pPr>
    </w:p>
    <w:sectPr w:rsidR="0072352B" w:rsidRPr="00707947" w:rsidSect="0026786F">
      <w:footerReference w:type="default" r:id="rId10"/>
      <w:pgSz w:w="11906" w:h="16838"/>
      <w:pgMar w:top="1134" w:right="850" w:bottom="426" w:left="1701" w:header="708" w:footer="2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448" w:rsidRDefault="001D1448" w:rsidP="00236100">
      <w:r>
        <w:separator/>
      </w:r>
    </w:p>
  </w:endnote>
  <w:endnote w:type="continuationSeparator" w:id="0">
    <w:p w:rsidR="001D1448" w:rsidRDefault="001D1448" w:rsidP="0023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243010"/>
      <w:docPartObj>
        <w:docPartGallery w:val="Page Numbers (Bottom of Page)"/>
        <w:docPartUnique/>
      </w:docPartObj>
    </w:sdtPr>
    <w:sdtContent>
      <w:p w:rsidR="0026786F" w:rsidRDefault="0026786F">
        <w:pPr>
          <w:pStyle w:val="a8"/>
          <w:jc w:val="center"/>
        </w:pPr>
        <w:r>
          <w:fldChar w:fldCharType="begin"/>
        </w:r>
        <w:r>
          <w:instrText>PAGE   \* MERGEFORMAT</w:instrText>
        </w:r>
        <w:r>
          <w:fldChar w:fldCharType="separate"/>
        </w:r>
        <w:r>
          <w:rPr>
            <w:noProof/>
          </w:rPr>
          <w:t>14</w:t>
        </w:r>
        <w:r>
          <w:fldChar w:fldCharType="end"/>
        </w:r>
      </w:p>
    </w:sdtContent>
  </w:sdt>
  <w:p w:rsidR="005023D3" w:rsidRDefault="005023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448" w:rsidRDefault="001D1448" w:rsidP="00236100">
      <w:r>
        <w:separator/>
      </w:r>
    </w:p>
  </w:footnote>
  <w:footnote w:type="continuationSeparator" w:id="0">
    <w:p w:rsidR="001D1448" w:rsidRDefault="001D1448" w:rsidP="00236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8E0"/>
    <w:multiLevelType w:val="hybridMultilevel"/>
    <w:tmpl w:val="B63CB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655FB"/>
    <w:multiLevelType w:val="hybridMultilevel"/>
    <w:tmpl w:val="88E09368"/>
    <w:lvl w:ilvl="0" w:tplc="A2AE71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00250"/>
    <w:multiLevelType w:val="hybridMultilevel"/>
    <w:tmpl w:val="4BEE3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160BB"/>
    <w:multiLevelType w:val="hybridMultilevel"/>
    <w:tmpl w:val="01FC987E"/>
    <w:lvl w:ilvl="0" w:tplc="5F4C6E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FE603E"/>
    <w:multiLevelType w:val="hybridMultilevel"/>
    <w:tmpl w:val="CB82CB1A"/>
    <w:lvl w:ilvl="0" w:tplc="A25AE1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65927"/>
    <w:multiLevelType w:val="hybridMultilevel"/>
    <w:tmpl w:val="C8F05AB2"/>
    <w:lvl w:ilvl="0" w:tplc="31F4E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697503"/>
    <w:multiLevelType w:val="hybridMultilevel"/>
    <w:tmpl w:val="A97CAD98"/>
    <w:lvl w:ilvl="0" w:tplc="C34CDE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FC7922"/>
    <w:multiLevelType w:val="hybridMultilevel"/>
    <w:tmpl w:val="0ACC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F6D0F"/>
    <w:multiLevelType w:val="hybridMultilevel"/>
    <w:tmpl w:val="4586B5DE"/>
    <w:lvl w:ilvl="0" w:tplc="90405E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13F06"/>
    <w:multiLevelType w:val="hybridMultilevel"/>
    <w:tmpl w:val="77741B84"/>
    <w:lvl w:ilvl="0" w:tplc="90405E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30F52"/>
    <w:multiLevelType w:val="hybridMultilevel"/>
    <w:tmpl w:val="29D2C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57215"/>
    <w:multiLevelType w:val="hybridMultilevel"/>
    <w:tmpl w:val="B1664A18"/>
    <w:lvl w:ilvl="0" w:tplc="118A4288">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68317F"/>
    <w:multiLevelType w:val="hybridMultilevel"/>
    <w:tmpl w:val="DAFA2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6A199F"/>
    <w:multiLevelType w:val="hybridMultilevel"/>
    <w:tmpl w:val="CA440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CA6F25"/>
    <w:multiLevelType w:val="hybridMultilevel"/>
    <w:tmpl w:val="49F6C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A51E7A"/>
    <w:multiLevelType w:val="hybridMultilevel"/>
    <w:tmpl w:val="E6DAC554"/>
    <w:lvl w:ilvl="0" w:tplc="B8BC8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0100EC"/>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B111B2D"/>
    <w:multiLevelType w:val="hybridMultilevel"/>
    <w:tmpl w:val="88CC72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4527E1"/>
    <w:multiLevelType w:val="hybridMultilevel"/>
    <w:tmpl w:val="5C20A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B05A94"/>
    <w:multiLevelType w:val="hybridMultilevel"/>
    <w:tmpl w:val="B214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DE0198"/>
    <w:multiLevelType w:val="hybridMultilevel"/>
    <w:tmpl w:val="B62E8E8C"/>
    <w:lvl w:ilvl="0" w:tplc="1AA46E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FB567D"/>
    <w:multiLevelType w:val="hybridMultilevel"/>
    <w:tmpl w:val="31AC1782"/>
    <w:lvl w:ilvl="0" w:tplc="31F4E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9E3B54"/>
    <w:multiLevelType w:val="hybridMultilevel"/>
    <w:tmpl w:val="A6FCB30A"/>
    <w:lvl w:ilvl="0" w:tplc="17BCD33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8A3C35"/>
    <w:multiLevelType w:val="hybridMultilevel"/>
    <w:tmpl w:val="6F0CBE42"/>
    <w:lvl w:ilvl="0" w:tplc="99CCD0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6F44CA"/>
    <w:multiLevelType w:val="hybridMultilevel"/>
    <w:tmpl w:val="E4DA1B4A"/>
    <w:lvl w:ilvl="0" w:tplc="92206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FA76F5"/>
    <w:multiLevelType w:val="hybridMultilevel"/>
    <w:tmpl w:val="AF4C9F12"/>
    <w:lvl w:ilvl="0" w:tplc="1ECA9D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B714F1"/>
    <w:multiLevelType w:val="hybridMultilevel"/>
    <w:tmpl w:val="88E09368"/>
    <w:lvl w:ilvl="0" w:tplc="A2AE71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A70153"/>
    <w:multiLevelType w:val="hybridMultilevel"/>
    <w:tmpl w:val="EA5C7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74021B"/>
    <w:multiLevelType w:val="hybridMultilevel"/>
    <w:tmpl w:val="F9F26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ED3B77"/>
    <w:multiLevelType w:val="hybridMultilevel"/>
    <w:tmpl w:val="7DB6517A"/>
    <w:lvl w:ilvl="0" w:tplc="31F4E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953302"/>
    <w:multiLevelType w:val="hybridMultilevel"/>
    <w:tmpl w:val="ED2EA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7327C"/>
    <w:multiLevelType w:val="hybridMultilevel"/>
    <w:tmpl w:val="67DC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30"/>
  </w:num>
  <w:num w:numId="5">
    <w:abstractNumId w:val="6"/>
  </w:num>
  <w:num w:numId="6">
    <w:abstractNumId w:val="10"/>
  </w:num>
  <w:num w:numId="7">
    <w:abstractNumId w:val="16"/>
  </w:num>
  <w:num w:numId="8">
    <w:abstractNumId w:val="27"/>
  </w:num>
  <w:num w:numId="9">
    <w:abstractNumId w:val="31"/>
  </w:num>
  <w:num w:numId="10">
    <w:abstractNumId w:val="4"/>
  </w:num>
  <w:num w:numId="11">
    <w:abstractNumId w:val="21"/>
  </w:num>
  <w:num w:numId="12">
    <w:abstractNumId w:val="23"/>
  </w:num>
  <w:num w:numId="13">
    <w:abstractNumId w:val="9"/>
  </w:num>
  <w:num w:numId="14">
    <w:abstractNumId w:val="8"/>
  </w:num>
  <w:num w:numId="15">
    <w:abstractNumId w:val="2"/>
  </w:num>
  <w:num w:numId="16">
    <w:abstractNumId w:val="11"/>
  </w:num>
  <w:num w:numId="17">
    <w:abstractNumId w:val="29"/>
  </w:num>
  <w:num w:numId="18">
    <w:abstractNumId w:val="24"/>
  </w:num>
  <w:num w:numId="19">
    <w:abstractNumId w:val="5"/>
  </w:num>
  <w:num w:numId="20">
    <w:abstractNumId w:val="22"/>
  </w:num>
  <w:num w:numId="21">
    <w:abstractNumId w:val="18"/>
  </w:num>
  <w:num w:numId="22">
    <w:abstractNumId w:val="7"/>
  </w:num>
  <w:num w:numId="23">
    <w:abstractNumId w:val="25"/>
  </w:num>
  <w:num w:numId="24">
    <w:abstractNumId w:val="26"/>
  </w:num>
  <w:num w:numId="25">
    <w:abstractNumId w:val="12"/>
  </w:num>
  <w:num w:numId="26">
    <w:abstractNumId w:val="28"/>
  </w:num>
  <w:num w:numId="27">
    <w:abstractNumId w:val="20"/>
  </w:num>
  <w:num w:numId="28">
    <w:abstractNumId w:val="3"/>
  </w:num>
  <w:num w:numId="29">
    <w:abstractNumId w:val="15"/>
  </w:num>
  <w:num w:numId="30">
    <w:abstractNumId w:val="14"/>
  </w:num>
  <w:num w:numId="31">
    <w:abstractNumId w:val="1"/>
  </w:num>
  <w:num w:numId="3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5883"/>
    <w:rsid w:val="000506F6"/>
    <w:rsid w:val="000C0CF2"/>
    <w:rsid w:val="000D0782"/>
    <w:rsid w:val="000D7958"/>
    <w:rsid w:val="000F2BC7"/>
    <w:rsid w:val="000F5A98"/>
    <w:rsid w:val="000F6A68"/>
    <w:rsid w:val="00103C14"/>
    <w:rsid w:val="00124592"/>
    <w:rsid w:val="001449CF"/>
    <w:rsid w:val="001C27B5"/>
    <w:rsid w:val="001D1448"/>
    <w:rsid w:val="001E63DB"/>
    <w:rsid w:val="00211947"/>
    <w:rsid w:val="00231360"/>
    <w:rsid w:val="00236100"/>
    <w:rsid w:val="0023780C"/>
    <w:rsid w:val="002665E0"/>
    <w:rsid w:val="0026786F"/>
    <w:rsid w:val="0028676B"/>
    <w:rsid w:val="002A3332"/>
    <w:rsid w:val="002E1D2A"/>
    <w:rsid w:val="002F4CC2"/>
    <w:rsid w:val="002F74F4"/>
    <w:rsid w:val="00317DCF"/>
    <w:rsid w:val="0033110B"/>
    <w:rsid w:val="00335D49"/>
    <w:rsid w:val="00336250"/>
    <w:rsid w:val="003628D9"/>
    <w:rsid w:val="003C476C"/>
    <w:rsid w:val="004132F0"/>
    <w:rsid w:val="00422F15"/>
    <w:rsid w:val="00423232"/>
    <w:rsid w:val="00436EC2"/>
    <w:rsid w:val="00482332"/>
    <w:rsid w:val="00485B06"/>
    <w:rsid w:val="004B0D6E"/>
    <w:rsid w:val="004E33D7"/>
    <w:rsid w:val="005023D3"/>
    <w:rsid w:val="00510D99"/>
    <w:rsid w:val="00572580"/>
    <w:rsid w:val="00594E2B"/>
    <w:rsid w:val="00605566"/>
    <w:rsid w:val="00613F89"/>
    <w:rsid w:val="00626949"/>
    <w:rsid w:val="00640407"/>
    <w:rsid w:val="00642902"/>
    <w:rsid w:val="0068288D"/>
    <w:rsid w:val="006849FD"/>
    <w:rsid w:val="00685505"/>
    <w:rsid w:val="006D0D58"/>
    <w:rsid w:val="00707947"/>
    <w:rsid w:val="00714A31"/>
    <w:rsid w:val="0072352B"/>
    <w:rsid w:val="00771F45"/>
    <w:rsid w:val="007A7D65"/>
    <w:rsid w:val="00804B17"/>
    <w:rsid w:val="00851DE5"/>
    <w:rsid w:val="008D53E1"/>
    <w:rsid w:val="0094071A"/>
    <w:rsid w:val="009426B0"/>
    <w:rsid w:val="0098428C"/>
    <w:rsid w:val="00987869"/>
    <w:rsid w:val="009A54FA"/>
    <w:rsid w:val="009E1326"/>
    <w:rsid w:val="009F6732"/>
    <w:rsid w:val="00A06A07"/>
    <w:rsid w:val="00A2614B"/>
    <w:rsid w:val="00A94291"/>
    <w:rsid w:val="00A970DE"/>
    <w:rsid w:val="00AA1840"/>
    <w:rsid w:val="00AB7ADB"/>
    <w:rsid w:val="00AE21B3"/>
    <w:rsid w:val="00B04513"/>
    <w:rsid w:val="00B55B09"/>
    <w:rsid w:val="00B719DF"/>
    <w:rsid w:val="00B74E30"/>
    <w:rsid w:val="00B85FEF"/>
    <w:rsid w:val="00C324CD"/>
    <w:rsid w:val="00C65D95"/>
    <w:rsid w:val="00C72FA3"/>
    <w:rsid w:val="00C743F0"/>
    <w:rsid w:val="00C91241"/>
    <w:rsid w:val="00C95883"/>
    <w:rsid w:val="00CE25E4"/>
    <w:rsid w:val="00CE54C5"/>
    <w:rsid w:val="00D17F60"/>
    <w:rsid w:val="00D4044A"/>
    <w:rsid w:val="00D44CD5"/>
    <w:rsid w:val="00D45E44"/>
    <w:rsid w:val="00D7621C"/>
    <w:rsid w:val="00D876F5"/>
    <w:rsid w:val="00DC4A12"/>
    <w:rsid w:val="00E31F9A"/>
    <w:rsid w:val="00E33E44"/>
    <w:rsid w:val="00E67912"/>
    <w:rsid w:val="00E87515"/>
    <w:rsid w:val="00F504A6"/>
    <w:rsid w:val="00FB5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83"/>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0D078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50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506F6"/>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List Paragraph"/>
    <w:basedOn w:val="a"/>
    <w:uiPriority w:val="34"/>
    <w:qFormat/>
    <w:rsid w:val="00B04513"/>
    <w:pPr>
      <w:ind w:left="720"/>
      <w:contextualSpacing/>
    </w:pPr>
  </w:style>
  <w:style w:type="paragraph" w:styleId="a6">
    <w:name w:val="header"/>
    <w:basedOn w:val="a"/>
    <w:link w:val="a7"/>
    <w:uiPriority w:val="99"/>
    <w:unhideWhenUsed/>
    <w:rsid w:val="00236100"/>
    <w:pPr>
      <w:tabs>
        <w:tab w:val="center" w:pos="4677"/>
        <w:tab w:val="right" w:pos="9355"/>
      </w:tabs>
    </w:pPr>
  </w:style>
  <w:style w:type="character" w:customStyle="1" w:styleId="a7">
    <w:name w:val="Верхний колонтитул Знак"/>
    <w:basedOn w:val="a0"/>
    <w:link w:val="a6"/>
    <w:uiPriority w:val="99"/>
    <w:rsid w:val="0023610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36100"/>
    <w:pPr>
      <w:tabs>
        <w:tab w:val="center" w:pos="4677"/>
        <w:tab w:val="right" w:pos="9355"/>
      </w:tabs>
    </w:pPr>
  </w:style>
  <w:style w:type="character" w:customStyle="1" w:styleId="a9">
    <w:name w:val="Нижний колонтитул Знак"/>
    <w:basedOn w:val="a0"/>
    <w:link w:val="a8"/>
    <w:uiPriority w:val="99"/>
    <w:rsid w:val="00236100"/>
    <w:rPr>
      <w:rFonts w:ascii="Times New Roman" w:eastAsia="Times New Roman" w:hAnsi="Times New Roman" w:cs="Times New Roman"/>
      <w:sz w:val="24"/>
      <w:szCs w:val="24"/>
      <w:lang w:eastAsia="ru-RU"/>
    </w:rPr>
  </w:style>
  <w:style w:type="character" w:styleId="aa">
    <w:name w:val="Strong"/>
    <w:basedOn w:val="a0"/>
    <w:uiPriority w:val="22"/>
    <w:qFormat/>
    <w:rsid w:val="00211947"/>
    <w:rPr>
      <w:b/>
      <w:bCs/>
    </w:rPr>
  </w:style>
  <w:style w:type="character" w:customStyle="1" w:styleId="2">
    <w:name w:val="Заголовок №2_"/>
    <w:link w:val="20"/>
    <w:rsid w:val="00CE54C5"/>
    <w:rPr>
      <w:sz w:val="27"/>
      <w:szCs w:val="27"/>
      <w:shd w:val="clear" w:color="auto" w:fill="FFFFFF"/>
    </w:rPr>
  </w:style>
  <w:style w:type="paragraph" w:customStyle="1" w:styleId="20">
    <w:name w:val="Заголовок №2"/>
    <w:basedOn w:val="a"/>
    <w:link w:val="2"/>
    <w:rsid w:val="00CE54C5"/>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table" w:styleId="ab">
    <w:name w:val="Table Grid"/>
    <w:basedOn w:val="a1"/>
    <w:uiPriority w:val="59"/>
    <w:rsid w:val="00D4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rsid w:val="00C65D95"/>
    <w:pPr>
      <w:spacing w:before="100" w:beforeAutospacing="1" w:after="100" w:afterAutospacing="1"/>
    </w:pPr>
  </w:style>
  <w:style w:type="paragraph" w:customStyle="1" w:styleId="c1">
    <w:name w:val="c1"/>
    <w:basedOn w:val="a"/>
    <w:rsid w:val="00C91241"/>
    <w:pPr>
      <w:spacing w:before="100" w:beforeAutospacing="1" w:after="100" w:afterAutospacing="1"/>
    </w:pPr>
  </w:style>
  <w:style w:type="character" w:customStyle="1" w:styleId="c2">
    <w:name w:val="c2"/>
    <w:basedOn w:val="a0"/>
    <w:rsid w:val="00C91241"/>
  </w:style>
  <w:style w:type="character" w:customStyle="1" w:styleId="c3">
    <w:name w:val="c3"/>
    <w:basedOn w:val="a0"/>
    <w:rsid w:val="00C91241"/>
  </w:style>
  <w:style w:type="paragraph" w:styleId="ad">
    <w:name w:val="Balloon Text"/>
    <w:basedOn w:val="a"/>
    <w:link w:val="ae"/>
    <w:uiPriority w:val="99"/>
    <w:semiHidden/>
    <w:unhideWhenUsed/>
    <w:rsid w:val="00AB7ADB"/>
    <w:rPr>
      <w:rFonts w:ascii="Tahoma" w:hAnsi="Tahoma" w:cs="Tahoma"/>
      <w:sz w:val="16"/>
      <w:szCs w:val="16"/>
    </w:rPr>
  </w:style>
  <w:style w:type="character" w:customStyle="1" w:styleId="ae">
    <w:name w:val="Текст выноски Знак"/>
    <w:basedOn w:val="a0"/>
    <w:link w:val="ad"/>
    <w:uiPriority w:val="99"/>
    <w:semiHidden/>
    <w:rsid w:val="00AB7ADB"/>
    <w:rPr>
      <w:rFonts w:ascii="Tahoma" w:eastAsia="Times New Roman" w:hAnsi="Tahoma" w:cs="Tahoma"/>
      <w:sz w:val="16"/>
      <w:szCs w:val="16"/>
      <w:lang w:eastAsia="ru-RU"/>
    </w:rPr>
  </w:style>
  <w:style w:type="paragraph" w:styleId="af">
    <w:name w:val="Body Text"/>
    <w:basedOn w:val="a"/>
    <w:link w:val="af0"/>
    <w:rsid w:val="00CE25E4"/>
    <w:pPr>
      <w:ind w:firstLine="284"/>
      <w:jc w:val="both"/>
    </w:pPr>
    <w:rPr>
      <w:sz w:val="20"/>
    </w:rPr>
  </w:style>
  <w:style w:type="character" w:customStyle="1" w:styleId="af0">
    <w:name w:val="Основной текст Знак"/>
    <w:basedOn w:val="a0"/>
    <w:link w:val="af"/>
    <w:rsid w:val="00CE25E4"/>
    <w:rPr>
      <w:rFonts w:ascii="Times New Roman" w:eastAsia="Times New Roman" w:hAnsi="Times New Roman" w:cs="Times New Roman"/>
      <w:sz w:val="20"/>
      <w:szCs w:val="24"/>
      <w:lang w:eastAsia="ru-RU"/>
    </w:rPr>
  </w:style>
  <w:style w:type="character" w:customStyle="1" w:styleId="40">
    <w:name w:val="Заголовок 4 Знак"/>
    <w:basedOn w:val="a0"/>
    <w:link w:val="4"/>
    <w:uiPriority w:val="9"/>
    <w:rsid w:val="000D0782"/>
    <w:rPr>
      <w:rFonts w:ascii="Times New Roman" w:eastAsia="Times New Roman" w:hAnsi="Times New Roman" w:cs="Times New Roman"/>
      <w:b/>
      <w:bCs/>
      <w:sz w:val="24"/>
      <w:szCs w:val="24"/>
      <w:lang w:eastAsia="ru-RU"/>
    </w:rPr>
  </w:style>
  <w:style w:type="character" w:customStyle="1" w:styleId="af1">
    <w:name w:val="Основной текст + Курсив"/>
    <w:basedOn w:val="a0"/>
    <w:rsid w:val="000D0782"/>
    <w:rPr>
      <w:rFonts w:ascii="Times New Roman" w:hAnsi="Times New Roman" w:cs="Times New Roman"/>
      <w:i/>
      <w:iCs/>
      <w:shd w:val="clear" w:color="auto" w:fill="FFFFFF"/>
    </w:rPr>
  </w:style>
  <w:style w:type="character" w:customStyle="1" w:styleId="11">
    <w:name w:val="Основной текст + Полужирный11"/>
    <w:aliases w:val="Курсив3,Курсив9,Основной текст (3) + 8 pt2,Основной текст (6) + Arial Unicode MS8,77,5 pt8,Основной текст (6) + Arial Unicode MS3,73,5 pt3,Основной текст + Trebuchet MS6,93,Полужирный7,Подпись к таблице + 9,Масштаб 66%1,87"/>
    <w:basedOn w:val="a0"/>
    <w:rsid w:val="000D0782"/>
    <w:rPr>
      <w:rFonts w:ascii="Times New Roman" w:hAnsi="Times New Roman" w:cs="Times New Roman"/>
      <w:b/>
      <w:bCs/>
      <w:i/>
      <w:iCs/>
      <w:shd w:val="clear" w:color="auto" w:fill="FFFFFF"/>
    </w:rPr>
  </w:style>
  <w:style w:type="character" w:customStyle="1" w:styleId="1pt">
    <w:name w:val="Основной текст + Интервал 1 pt"/>
    <w:basedOn w:val="a0"/>
    <w:rsid w:val="000D0782"/>
    <w:rPr>
      <w:rFonts w:ascii="Bookman Old Style" w:hAnsi="Bookman Old Style" w:cs="Bookman Old Style"/>
      <w:spacing w:val="30"/>
      <w:sz w:val="18"/>
      <w:szCs w:val="18"/>
      <w:shd w:val="clear" w:color="auto" w:fill="FFFFFF"/>
    </w:rPr>
  </w:style>
  <w:style w:type="character" w:customStyle="1" w:styleId="51pt5">
    <w:name w:val="Основной текст (5) + Интервал 1 pt5"/>
    <w:basedOn w:val="a0"/>
    <w:rsid w:val="000D0782"/>
    <w:rPr>
      <w:rFonts w:ascii="Times New Roman" w:hAnsi="Times New Roman" w:cs="Times New Roman"/>
      <w:i/>
      <w:iCs/>
      <w:spacing w:val="30"/>
      <w:sz w:val="17"/>
      <w:szCs w:val="17"/>
      <w:shd w:val="clear" w:color="auto" w:fill="FFFFFF"/>
    </w:rPr>
  </w:style>
  <w:style w:type="paragraph" w:styleId="af2">
    <w:name w:val="No Spacing"/>
    <w:uiPriority w:val="1"/>
    <w:qFormat/>
    <w:rsid w:val="00804B17"/>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4E33D7"/>
    <w:rPr>
      <w:sz w:val="27"/>
      <w:szCs w:val="27"/>
      <w:shd w:val="clear" w:color="auto" w:fill="FFFFFF"/>
    </w:rPr>
  </w:style>
  <w:style w:type="paragraph" w:customStyle="1" w:styleId="22">
    <w:name w:val="Основной текст (2)"/>
    <w:basedOn w:val="a"/>
    <w:link w:val="21"/>
    <w:rsid w:val="004E33D7"/>
    <w:pPr>
      <w:shd w:val="clear" w:color="auto" w:fill="FFFFFF"/>
      <w:spacing w:after="420" w:line="0" w:lineRule="atLeast"/>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00485">
      <w:bodyDiv w:val="1"/>
      <w:marLeft w:val="0"/>
      <w:marRight w:val="0"/>
      <w:marTop w:val="0"/>
      <w:marBottom w:val="0"/>
      <w:divBdr>
        <w:top w:val="none" w:sz="0" w:space="0" w:color="auto"/>
        <w:left w:val="none" w:sz="0" w:space="0" w:color="auto"/>
        <w:bottom w:val="none" w:sz="0" w:space="0" w:color="auto"/>
        <w:right w:val="none" w:sz="0" w:space="0" w:color="auto"/>
      </w:divBdr>
    </w:div>
    <w:div w:id="10627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achnivsesnachalo.ru/psixologiya-zdorovya/negativnye-chuvstva-i-emo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6573E-F44F-406E-B1A2-A202950B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14</Pages>
  <Words>2413</Words>
  <Characters>13759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Polina</cp:lastModifiedBy>
  <cp:revision>34</cp:revision>
  <cp:lastPrinted>2015-10-16T13:46:00Z</cp:lastPrinted>
  <dcterms:created xsi:type="dcterms:W3CDTF">2012-11-07T09:32:00Z</dcterms:created>
  <dcterms:modified xsi:type="dcterms:W3CDTF">2020-02-28T07:07:00Z</dcterms:modified>
</cp:coreProperties>
</file>