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Pr="005959A0">
        <w:rPr>
          <w:rFonts w:ascii="Times New Roman" w:eastAsia="Calibri" w:hAnsi="Times New Roman" w:cs="Times New Roman"/>
        </w:rPr>
        <w:t>инистерство общего и профессионального образования Ростовской области</w:t>
      </w:r>
    </w:p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 xml:space="preserve">государственное бюджетное </w:t>
      </w:r>
      <w:r>
        <w:rPr>
          <w:rFonts w:ascii="Times New Roman" w:eastAsia="Calibri" w:hAnsi="Times New Roman" w:cs="Times New Roman"/>
        </w:rPr>
        <w:t xml:space="preserve">профессиональное </w:t>
      </w:r>
      <w:r w:rsidRPr="005959A0">
        <w:rPr>
          <w:rFonts w:ascii="Times New Roman" w:eastAsia="Calibri" w:hAnsi="Times New Roman" w:cs="Times New Roman"/>
        </w:rPr>
        <w:t>образовательное  учреждение Ростовской области</w:t>
      </w:r>
    </w:p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 xml:space="preserve">«Белокалитвинский </w:t>
      </w:r>
      <w:r>
        <w:rPr>
          <w:rFonts w:ascii="Times New Roman" w:eastAsia="Calibri" w:hAnsi="Times New Roman" w:cs="Times New Roman"/>
        </w:rPr>
        <w:t>гуманитарно-индустриальный т</w:t>
      </w:r>
      <w:r w:rsidRPr="005959A0">
        <w:rPr>
          <w:rFonts w:ascii="Times New Roman" w:eastAsia="Calibri" w:hAnsi="Times New Roman" w:cs="Times New Roman"/>
        </w:rPr>
        <w:t>ехникум»</w:t>
      </w:r>
    </w:p>
    <w:p w:rsidR="007C0CEF" w:rsidRPr="005959A0" w:rsidRDefault="007C0CEF" w:rsidP="007C0C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CEF" w:rsidRPr="005959A0" w:rsidRDefault="007C0CEF" w:rsidP="007C0CEF">
      <w:pPr>
        <w:spacing w:line="240" w:lineRule="auto"/>
        <w:rPr>
          <w:rFonts w:ascii="Times New Roman" w:eastAsia="Calibri" w:hAnsi="Times New Roman" w:cs="Times New Roman"/>
        </w:rPr>
      </w:pPr>
    </w:p>
    <w:p w:rsidR="007C0CEF" w:rsidRPr="00FC1CBA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Pr="00FC1CBA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jc w:val="center"/>
        <w:rPr>
          <w:rStyle w:val="FontStyle61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Практикум </w:t>
      </w:r>
      <w:r w:rsidRPr="008522CA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МДК</w:t>
      </w:r>
      <w:r w:rsidRPr="00485A15">
        <w:t xml:space="preserve"> </w:t>
      </w:r>
      <w:r w:rsidRPr="00485A15">
        <w:rPr>
          <w:rStyle w:val="FontStyle61"/>
          <w:b/>
          <w:sz w:val="44"/>
          <w:szCs w:val="44"/>
          <w:u w:val="single"/>
        </w:rPr>
        <w:t>02.01</w:t>
      </w:r>
      <w:r w:rsidRPr="00485A15">
        <w:rPr>
          <w:rStyle w:val="FontStyle61"/>
          <w:b/>
          <w:sz w:val="44"/>
          <w:szCs w:val="44"/>
        </w:rPr>
        <w:t xml:space="preserve"> </w:t>
      </w:r>
    </w:p>
    <w:p w:rsidR="007C0CEF" w:rsidRDefault="007C0CEF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7C0CEF">
        <w:rPr>
          <w:rFonts w:ascii="Times New Roman" w:hAnsi="Times New Roman" w:cs="Times New Roman"/>
          <w:sz w:val="52"/>
          <w:szCs w:val="52"/>
        </w:rPr>
        <w:t>Социально-правовая и законодательная основы социальной работы с семьей и детьми</w:t>
      </w:r>
      <w:r w:rsidRPr="007C0CEF">
        <w:rPr>
          <w:rFonts w:ascii="Times New Roman" w:eastAsia="Calibri" w:hAnsi="Times New Roman" w:cs="Times New Roman"/>
          <w:i/>
          <w:sz w:val="52"/>
          <w:szCs w:val="52"/>
        </w:rPr>
        <w:t xml:space="preserve"> </w:t>
      </w:r>
    </w:p>
    <w:p w:rsidR="007C0CEF" w:rsidRPr="007C0CEF" w:rsidRDefault="007C0CEF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C0CEF">
        <w:rPr>
          <w:rFonts w:ascii="Times New Roman" w:eastAsia="Calibri" w:hAnsi="Times New Roman" w:cs="Times New Roman"/>
          <w:i/>
          <w:sz w:val="32"/>
          <w:szCs w:val="32"/>
        </w:rPr>
        <w:t>для специальности:</w:t>
      </w:r>
    </w:p>
    <w:p w:rsidR="007C0CEF" w:rsidRPr="007C0CEF" w:rsidRDefault="00124CCA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39.02.01</w:t>
      </w:r>
      <w:r w:rsidR="007C0CEF" w:rsidRPr="007C0CE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7C0CEF" w:rsidRPr="007C0CEF">
        <w:rPr>
          <w:rFonts w:ascii="Times New Roman" w:hAnsi="Times New Roman" w:cs="Times New Roman"/>
          <w:sz w:val="32"/>
          <w:szCs w:val="32"/>
        </w:rPr>
        <w:t xml:space="preserve"> </w:t>
      </w:r>
      <w:r w:rsidR="007C0CEF" w:rsidRPr="007C0CEF">
        <w:rPr>
          <w:rFonts w:ascii="Times New Roman" w:hAnsi="Times New Roman" w:cs="Times New Roman"/>
          <w:sz w:val="32"/>
          <w:szCs w:val="32"/>
          <w:u w:val="single"/>
        </w:rPr>
        <w:t>Социальная работа</w:t>
      </w: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Pr="007C0CEF" w:rsidRDefault="007C0CEF" w:rsidP="007C0CEF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 Белая Калитва</w:t>
      </w:r>
    </w:p>
    <w:p w:rsidR="007C0CEF" w:rsidRPr="007C0CEF" w:rsidRDefault="007C0CEF" w:rsidP="007C0CEF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201</w:t>
      </w:r>
      <w:r w:rsidR="00124CCA">
        <w:rPr>
          <w:rFonts w:ascii="Times New Roman" w:eastAsia="Calibri" w:hAnsi="Times New Roman" w:cs="Times New Roman"/>
          <w:sz w:val="24"/>
          <w:szCs w:val="24"/>
        </w:rPr>
        <w:t>8</w:t>
      </w: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CEF" w:rsidRPr="007C0CEF" w:rsidRDefault="007C0CEF" w:rsidP="007C0CEF">
      <w:pPr>
        <w:tabs>
          <w:tab w:val="left" w:pos="57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7C0CEF">
        <w:rPr>
          <w:rFonts w:ascii="Times New Roman" w:eastAsia="Calibri" w:hAnsi="Times New Roman" w:cs="Times New Roman"/>
          <w:sz w:val="24"/>
          <w:szCs w:val="24"/>
        </w:rPr>
        <w:t>ОДОБРЕНО»</w:t>
      </w:r>
      <w:r w:rsidRPr="007C0CEF">
        <w:rPr>
          <w:rFonts w:ascii="Times New Roman" w:eastAsia="Calibri" w:hAnsi="Times New Roman" w:cs="Times New Roman"/>
          <w:sz w:val="24"/>
          <w:szCs w:val="24"/>
        </w:rPr>
        <w:br/>
        <w:t>цикловой комиссией</w:t>
      </w:r>
    </w:p>
    <w:p w:rsidR="007C0CEF" w:rsidRPr="007C0CEF" w:rsidRDefault="00124CCA" w:rsidP="007C0CE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39.02. </w:t>
      </w:r>
      <w:r w:rsidR="007C0CEF" w:rsidRPr="007C0CEF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C0CEF" w:rsidRPr="007C0CEF">
        <w:rPr>
          <w:rFonts w:ascii="Times New Roman" w:hAnsi="Times New Roman" w:cs="Times New Roman"/>
          <w:sz w:val="24"/>
          <w:szCs w:val="24"/>
        </w:rPr>
        <w:t xml:space="preserve"> </w:t>
      </w:r>
      <w:r w:rsidR="007C0CEF" w:rsidRPr="007C0CEF">
        <w:rPr>
          <w:rFonts w:ascii="Times New Roman" w:hAnsi="Times New Roman" w:cs="Times New Roman"/>
          <w:sz w:val="24"/>
          <w:szCs w:val="24"/>
          <w:u w:val="single"/>
        </w:rPr>
        <w:t>Социальная работа</w:t>
      </w:r>
      <w:r w:rsidR="007C0CEF" w:rsidRPr="007C0C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протокол №___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от __________________201</w:t>
      </w:r>
      <w:r w:rsidR="00124CCA">
        <w:rPr>
          <w:rFonts w:ascii="Times New Roman" w:eastAsia="Calibri" w:hAnsi="Times New Roman" w:cs="Times New Roman"/>
          <w:sz w:val="24"/>
          <w:szCs w:val="24"/>
        </w:rPr>
        <w:t>8</w:t>
      </w:r>
      <w:r w:rsidRPr="007C0CE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C0CEF" w:rsidRPr="007C0CEF" w:rsidRDefault="007C0CEF" w:rsidP="007C0CEF">
      <w:pPr>
        <w:tabs>
          <w:tab w:val="left" w:pos="59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Председатель _________</w:t>
      </w:r>
      <w:r>
        <w:rPr>
          <w:rFonts w:ascii="Times New Roman" w:eastAsia="Calibri" w:hAnsi="Times New Roman" w:cs="Times New Roman"/>
          <w:sz w:val="24"/>
          <w:szCs w:val="24"/>
        </w:rPr>
        <w:t>Ивашкова Н.А.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</w:p>
    <w:p w:rsidR="007C0CEF" w:rsidRPr="007C0CEF" w:rsidRDefault="007C0CEF" w:rsidP="007C0C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Pr="008522CA" w:rsidRDefault="007C0CEF" w:rsidP="007C0CEF">
      <w:pPr>
        <w:rPr>
          <w:rFonts w:ascii="Times New Roman" w:eastAsia="Calibri" w:hAnsi="Times New Roman" w:cs="Times New Roman"/>
          <w:sz w:val="28"/>
          <w:szCs w:val="28"/>
        </w:rPr>
      </w:pPr>
      <w:r w:rsidRPr="008522CA">
        <w:rPr>
          <w:rFonts w:ascii="Times New Roman" w:eastAsia="Calibri" w:hAnsi="Times New Roman" w:cs="Times New Roman"/>
          <w:sz w:val="28"/>
          <w:szCs w:val="28"/>
        </w:rPr>
        <w:t>Разработал:  Преподаватель ГБ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522CA">
        <w:rPr>
          <w:rFonts w:ascii="Times New Roman" w:eastAsia="Calibri" w:hAnsi="Times New Roman" w:cs="Times New Roman"/>
          <w:sz w:val="28"/>
          <w:szCs w:val="28"/>
        </w:rPr>
        <w:t>ОУ  РО «Б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8522CA">
        <w:rPr>
          <w:rFonts w:ascii="Times New Roman" w:eastAsia="Calibri" w:hAnsi="Times New Roman" w:cs="Times New Roman"/>
          <w:sz w:val="28"/>
          <w:szCs w:val="28"/>
        </w:rPr>
        <w:t>Т» _________</w:t>
      </w:r>
      <w:proofErr w:type="spellStart"/>
      <w:r w:rsidRPr="008522CA">
        <w:rPr>
          <w:rFonts w:ascii="Times New Roman" w:eastAsia="Calibri" w:hAnsi="Times New Roman" w:cs="Times New Roman"/>
          <w:sz w:val="28"/>
          <w:szCs w:val="28"/>
        </w:rPr>
        <w:t>Убийко</w:t>
      </w:r>
      <w:proofErr w:type="spellEnd"/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7C0CEF" w:rsidRPr="008522CA" w:rsidRDefault="007C0CEF" w:rsidP="007C0CEF">
      <w:pPr>
        <w:rPr>
          <w:rFonts w:ascii="Times New Roman" w:eastAsia="Calibri" w:hAnsi="Times New Roman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Pr="007C0CEF" w:rsidRDefault="007C0CEF" w:rsidP="007C0CEF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E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Предлагаемое учебно-методическое пособие (практикум) предназначено для проведения практических занятий </w:t>
      </w:r>
      <w:r w:rsidRPr="00AE3AEC">
        <w:rPr>
          <w:rFonts w:ascii="Times New Roman" w:eastAsia="Calibri" w:hAnsi="Times New Roman" w:cs="Times New Roman"/>
          <w:sz w:val="24"/>
          <w:szCs w:val="24"/>
        </w:rPr>
        <w:t>МДК</w:t>
      </w:r>
      <w:r w:rsidRPr="00AE3AEC">
        <w:rPr>
          <w:rFonts w:ascii="Times New Roman" w:hAnsi="Times New Roman" w:cs="Times New Roman"/>
          <w:sz w:val="24"/>
          <w:szCs w:val="24"/>
        </w:rPr>
        <w:t xml:space="preserve"> </w:t>
      </w:r>
      <w:r w:rsidRPr="00AE3AEC">
        <w:rPr>
          <w:rStyle w:val="FontStyle61"/>
          <w:sz w:val="24"/>
          <w:szCs w:val="24"/>
        </w:rPr>
        <w:t>02.01</w:t>
      </w:r>
      <w:r w:rsidRPr="007C0CEF">
        <w:rPr>
          <w:rStyle w:val="FontStyle61"/>
          <w:sz w:val="24"/>
          <w:szCs w:val="24"/>
        </w:rPr>
        <w:t xml:space="preserve">  </w:t>
      </w:r>
      <w:r w:rsidRPr="007C0CEF">
        <w:rPr>
          <w:rFonts w:ascii="Times New Roman" w:hAnsi="Times New Roman" w:cs="Times New Roman"/>
          <w:sz w:val="24"/>
          <w:szCs w:val="24"/>
        </w:rPr>
        <w:t>Социально-правовая и законодательная основы социальной работы с семьей и детьми</w:t>
      </w:r>
      <w:r w:rsidRPr="007C0C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124CCA">
        <w:rPr>
          <w:rFonts w:ascii="Times New Roman" w:hAnsi="Times New Roman" w:cs="Times New Roman"/>
          <w:sz w:val="24"/>
          <w:szCs w:val="24"/>
        </w:rPr>
        <w:t>39.02.01</w:t>
      </w:r>
      <w:r w:rsidRPr="007C0CEF">
        <w:rPr>
          <w:rFonts w:ascii="Times New Roman" w:hAnsi="Times New Roman" w:cs="Times New Roman"/>
          <w:sz w:val="24"/>
          <w:szCs w:val="24"/>
        </w:rPr>
        <w:t xml:space="preserve"> Социальная работа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C0CE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AE3AEC" w:rsidRPr="007C0CEF" w:rsidRDefault="007C0CEF" w:rsidP="00AE3AE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 Практикум содержит </w:t>
      </w:r>
      <w:r w:rsidR="00AE3AEC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7C0CEF">
        <w:rPr>
          <w:rFonts w:ascii="Times New Roman" w:hAnsi="Times New Roman" w:cs="Times New Roman"/>
          <w:sz w:val="24"/>
          <w:szCs w:val="24"/>
        </w:rPr>
        <w:t xml:space="preserve">, </w:t>
      </w:r>
      <w:r w:rsidR="00AE3AEC">
        <w:rPr>
          <w:rFonts w:ascii="Times New Roman" w:hAnsi="Times New Roman" w:cs="Times New Roman"/>
          <w:sz w:val="24"/>
          <w:szCs w:val="24"/>
        </w:rPr>
        <w:t>решение</w:t>
      </w:r>
      <w:r w:rsidRPr="007C0CE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E3AEC">
        <w:rPr>
          <w:rFonts w:ascii="Times New Roman" w:hAnsi="Times New Roman" w:cs="Times New Roman"/>
          <w:sz w:val="24"/>
          <w:szCs w:val="24"/>
        </w:rPr>
        <w:t>х</w:t>
      </w:r>
      <w:r w:rsidRPr="007C0CEF">
        <w:rPr>
          <w:rFonts w:ascii="Times New Roman" w:hAnsi="Times New Roman" w:cs="Times New Roman"/>
          <w:sz w:val="24"/>
          <w:szCs w:val="24"/>
        </w:rPr>
        <w:t xml:space="preserve"> студенты должны подготовить, используя рекомендуемую учебную и дополнительную литературу, а также нормативные акты. </w:t>
      </w:r>
      <w:r w:rsidR="00AE3AEC" w:rsidRPr="007C0CEF">
        <w:rPr>
          <w:rFonts w:ascii="Times New Roman" w:hAnsi="Times New Roman" w:cs="Times New Roman"/>
          <w:sz w:val="24"/>
          <w:szCs w:val="24"/>
        </w:rPr>
        <w:t>Списки нормативных актов приводятся по  каждой теме. Следует иметь в виду, что это лишь важнейшие нормативные акты, которые не исключают, а предполагают использование при решении задач дополнительных нормативных актов, а также необходимость следить за изменениями законодательства и иных нормативных материалов.</w:t>
      </w:r>
    </w:p>
    <w:p w:rsidR="00AE3AEC" w:rsidRPr="00AE3AEC" w:rsidRDefault="007C0CEF" w:rsidP="00AE3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Практикум соответствует рабочей программе ПМ 02. </w:t>
      </w:r>
      <w:r w:rsidR="00AE3AEC" w:rsidRPr="00AE3AEC">
        <w:rPr>
          <w:rFonts w:ascii="Times New Roman" w:hAnsi="Times New Roman" w:cs="Times New Roman"/>
          <w:sz w:val="24"/>
          <w:szCs w:val="24"/>
        </w:rPr>
        <w:t>Социальная работа с семьей и детьми</w:t>
      </w:r>
      <w:r w:rsidR="00AE3AEC">
        <w:rPr>
          <w:rFonts w:ascii="Times New Roman" w:hAnsi="Times New Roman" w:cs="Times New Roman"/>
          <w:sz w:val="24"/>
          <w:szCs w:val="24"/>
        </w:rPr>
        <w:t xml:space="preserve"> по содержанию и количеству учебного времени.</w:t>
      </w:r>
    </w:p>
    <w:p w:rsidR="007C0CEF" w:rsidRPr="007C0CEF" w:rsidRDefault="007C0CEF" w:rsidP="00AE3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Традиционным методом проведения практических занятий является решение </w:t>
      </w:r>
      <w:r w:rsidR="00AE3AEC">
        <w:rPr>
          <w:rFonts w:ascii="Times New Roman" w:hAnsi="Times New Roman" w:cs="Times New Roman"/>
          <w:sz w:val="24"/>
          <w:szCs w:val="24"/>
        </w:rPr>
        <w:t xml:space="preserve">ситуационных </w:t>
      </w:r>
      <w:r w:rsidRPr="007C0CEF">
        <w:rPr>
          <w:rFonts w:ascii="Times New Roman" w:hAnsi="Times New Roman" w:cs="Times New Roman"/>
          <w:sz w:val="24"/>
          <w:szCs w:val="24"/>
        </w:rPr>
        <w:t>задач</w:t>
      </w:r>
      <w:r w:rsidR="00AE3AEC">
        <w:rPr>
          <w:rFonts w:ascii="Times New Roman" w:hAnsi="Times New Roman" w:cs="Times New Roman"/>
          <w:sz w:val="24"/>
          <w:szCs w:val="24"/>
        </w:rPr>
        <w:t xml:space="preserve">. </w:t>
      </w:r>
      <w:r w:rsidRPr="007C0CEF">
        <w:rPr>
          <w:rFonts w:ascii="Times New Roman" w:hAnsi="Times New Roman" w:cs="Times New Roman"/>
          <w:sz w:val="24"/>
          <w:szCs w:val="24"/>
        </w:rPr>
        <w:t>Задачи студенты должны решить самостоятельно, оформить в письменном виде, для чего необходимо всесторонне изучить изложенную в задаче ситуа</w:t>
      </w:r>
      <w:r w:rsidRPr="007C0CEF">
        <w:rPr>
          <w:rFonts w:ascii="Times New Roman" w:hAnsi="Times New Roman" w:cs="Times New Roman"/>
          <w:sz w:val="24"/>
          <w:szCs w:val="24"/>
        </w:rPr>
        <w:softHyphen/>
        <w:t>цию, дать ей правовую оценку и на основании соответствующих нормативных актов, грамотного толкования правовых норм, подлежащих применению, сформулировать правильное и обоснованное решение. Кроме того, практические задания предполагают  работу с СПС «</w:t>
      </w:r>
      <w:proofErr w:type="spellStart"/>
      <w:r w:rsidRPr="007C0CE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C0CEF">
        <w:rPr>
          <w:rFonts w:ascii="Times New Roman" w:hAnsi="Times New Roman" w:cs="Times New Roman"/>
          <w:sz w:val="24"/>
          <w:szCs w:val="24"/>
        </w:rPr>
        <w:t>», официальными сайтами государственных органов в сфере социальной защиты и пенсионного обеспечения</w:t>
      </w:r>
      <w:r w:rsidR="00AE3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CEF" w:rsidRPr="007C0CEF" w:rsidRDefault="007C0CEF" w:rsidP="007C0C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>Изучение МДК 02.01</w:t>
      </w:r>
      <w:r w:rsidRPr="007C0CEF">
        <w:rPr>
          <w:rStyle w:val="FontStyle61"/>
          <w:sz w:val="24"/>
          <w:szCs w:val="24"/>
        </w:rPr>
        <w:t xml:space="preserve"> </w:t>
      </w:r>
      <w:r w:rsidR="00AE3AEC" w:rsidRPr="007C0CEF">
        <w:rPr>
          <w:rFonts w:ascii="Times New Roman" w:hAnsi="Times New Roman" w:cs="Times New Roman"/>
          <w:sz w:val="24"/>
          <w:szCs w:val="24"/>
        </w:rPr>
        <w:t>Социально-правовая и законодательная основы социальной работы с семьей и детьми</w:t>
      </w:r>
      <w:r w:rsidR="00AE3AEC" w:rsidRPr="007C0C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C0CEF">
        <w:rPr>
          <w:rStyle w:val="FontStyle61"/>
          <w:sz w:val="24"/>
          <w:szCs w:val="24"/>
        </w:rPr>
        <w:t>предполагает овладение обучающимися следующими умениями: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802">
              <w:rPr>
                <w:sz w:val="28"/>
                <w:szCs w:val="28"/>
              </w:rPr>
              <w:t>пользоваться нормативными документами, законодательными актами в профессиональной деятельности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выявлять семьи и детей, нуждающихся в социальной помощи, социальной защите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У3</w:t>
            </w:r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собирать и анализировать информацию, выявлять проблемы семей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У5</w:t>
            </w:r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осуществлять профессиональную деятельность с позиции «рядом с клиентом»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выявлять важнейшие взаимосвязи семьи с обществом и государством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профессионально строить взаимоотношения с членами семьи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У8</w:t>
            </w:r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планировать и осуществлять процесс социальной работы с целью преобразования ТЖС в семье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анализировать результаты своей деятельности</w:t>
            </w:r>
          </w:p>
        </w:tc>
      </w:tr>
      <w:tr w:rsidR="00AE3AEC" w:rsidTr="001C5347">
        <w:tc>
          <w:tcPr>
            <w:tcW w:w="959" w:type="dxa"/>
          </w:tcPr>
          <w:p w:rsidR="00AE3AEC" w:rsidRDefault="00AE3AE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У10</w:t>
            </w:r>
          </w:p>
        </w:tc>
        <w:tc>
          <w:tcPr>
            <w:tcW w:w="8612" w:type="dxa"/>
          </w:tcPr>
          <w:p w:rsidR="00AE3AEC" w:rsidRPr="00AF7802" w:rsidRDefault="00AE3AEC" w:rsidP="001C5347">
            <w:pPr>
              <w:pStyle w:val="Default"/>
              <w:rPr>
                <w:sz w:val="28"/>
                <w:szCs w:val="28"/>
              </w:rPr>
            </w:pPr>
            <w:r w:rsidRPr="00AF7802">
              <w:rPr>
                <w:sz w:val="28"/>
                <w:szCs w:val="28"/>
              </w:rPr>
              <w:t>- осуществлять контроль качества предоставляемых услуг</w:t>
            </w:r>
          </w:p>
        </w:tc>
      </w:tr>
    </w:tbl>
    <w:p w:rsidR="00AE3AEC" w:rsidRDefault="00AE3AEC" w:rsidP="007C0CEF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3AEC" w:rsidRDefault="00AE3AEC" w:rsidP="003D0946">
      <w:pPr>
        <w:ind w:firstLine="31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рабочей программой ПМ 02. Социальная работа с семьей и детьми на проведение практических занятий отведено  10  часов.</w:t>
      </w:r>
    </w:p>
    <w:p w:rsidR="007C0CEF" w:rsidRPr="007358BC" w:rsidRDefault="00AE3AEC" w:rsidP="007C0CEF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EF" w:rsidRPr="007358BC"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№ ПЗ</w:t>
            </w:r>
          </w:p>
        </w:tc>
        <w:tc>
          <w:tcPr>
            <w:tcW w:w="6804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Тема ПЗ</w:t>
            </w:r>
          </w:p>
        </w:tc>
        <w:tc>
          <w:tcPr>
            <w:tcW w:w="1808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C0CEF" w:rsidRPr="003D0946" w:rsidRDefault="003D0946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семьи с детьми</w:t>
            </w:r>
          </w:p>
        </w:tc>
        <w:tc>
          <w:tcPr>
            <w:tcW w:w="1808" w:type="dxa"/>
          </w:tcPr>
          <w:p w:rsidR="007C0CEF" w:rsidRPr="007358BC" w:rsidRDefault="001C5347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У4, У8</w:t>
            </w:r>
          </w:p>
        </w:tc>
      </w:tr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C0CEF" w:rsidRPr="003D0946" w:rsidRDefault="003D0946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здоровья.</w:t>
            </w:r>
          </w:p>
        </w:tc>
        <w:tc>
          <w:tcPr>
            <w:tcW w:w="1808" w:type="dxa"/>
          </w:tcPr>
          <w:p w:rsidR="007C0CEF" w:rsidRPr="007358BC" w:rsidRDefault="001C5347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У4, У8</w:t>
            </w:r>
          </w:p>
        </w:tc>
      </w:tr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C0CEF" w:rsidRPr="003D0946" w:rsidRDefault="003D0946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консультирование семьи: Защита </w:t>
            </w:r>
            <w:r w:rsidRPr="003D0946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 xml:space="preserve"> и законных интересов </w:t>
            </w:r>
            <w:r w:rsidRPr="003D0946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8" w:type="dxa"/>
          </w:tcPr>
          <w:p w:rsidR="007C0CEF" w:rsidRPr="007358BC" w:rsidRDefault="001C5347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У4, У8</w:t>
            </w:r>
          </w:p>
        </w:tc>
      </w:tr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C0CEF" w:rsidRPr="003D0946" w:rsidRDefault="003D0946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комплексного взаимодействия с учреждениями, организациями и сообществами по оказанию помощи в преодолении трудной жизненной ситуации семье с детьми  и мер по предупреждению ее ухудшения</w:t>
            </w:r>
          </w:p>
        </w:tc>
        <w:tc>
          <w:tcPr>
            <w:tcW w:w="1808" w:type="dxa"/>
          </w:tcPr>
          <w:p w:rsidR="007C0CEF" w:rsidRPr="007358BC" w:rsidRDefault="001C5347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У4, У8</w:t>
            </w:r>
          </w:p>
        </w:tc>
      </w:tr>
      <w:tr w:rsidR="007C0CEF" w:rsidRPr="007358BC" w:rsidTr="003D0946">
        <w:tc>
          <w:tcPr>
            <w:tcW w:w="959" w:type="dxa"/>
          </w:tcPr>
          <w:p w:rsidR="007C0CEF" w:rsidRPr="007358BC" w:rsidRDefault="007C0CEF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C0CEF" w:rsidRPr="003D0946" w:rsidRDefault="003D0946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3D094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  <w:tc>
          <w:tcPr>
            <w:tcW w:w="1808" w:type="dxa"/>
          </w:tcPr>
          <w:p w:rsidR="007C0CEF" w:rsidRPr="007358BC" w:rsidRDefault="001C5347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У4, У8</w:t>
            </w:r>
          </w:p>
        </w:tc>
      </w:tr>
    </w:tbl>
    <w:p w:rsidR="007C0CEF" w:rsidRDefault="007C0CEF" w:rsidP="001C5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58BC">
        <w:rPr>
          <w:rFonts w:ascii="Times New Roman" w:hAnsi="Times New Roman" w:cs="Times New Roman"/>
          <w:bCs/>
          <w:sz w:val="24"/>
          <w:szCs w:val="24"/>
        </w:rPr>
        <w:t xml:space="preserve">Предлагаемая тематика практических занятий позволяет сформировать  </w:t>
      </w:r>
      <w:r>
        <w:rPr>
          <w:rFonts w:ascii="Times New Roman" w:hAnsi="Times New Roman" w:cs="Times New Roman"/>
          <w:bCs/>
          <w:sz w:val="24"/>
          <w:szCs w:val="24"/>
        </w:rPr>
        <w:t>у обучающихся основные умения, предусмотренные ФГОС СПО</w:t>
      </w:r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0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24CCA">
        <w:rPr>
          <w:rFonts w:ascii="Times New Roman" w:eastAsia="Calibri" w:hAnsi="Times New Roman" w:cs="Times New Roman"/>
          <w:sz w:val="24"/>
          <w:szCs w:val="24"/>
        </w:rPr>
        <w:t>39.02.</w:t>
      </w:r>
      <w:bookmarkStart w:id="0" w:name="_GoBack"/>
      <w:bookmarkEnd w:id="0"/>
      <w:r w:rsidR="00D57160" w:rsidRPr="001A5E34">
        <w:rPr>
          <w:rFonts w:ascii="Times New Roman" w:hAnsi="Times New Roman" w:cs="Times New Roman"/>
          <w:sz w:val="24"/>
          <w:szCs w:val="24"/>
        </w:rPr>
        <w:t>01 Социальная работа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Умения, не </w:t>
      </w:r>
      <w:r>
        <w:rPr>
          <w:rFonts w:ascii="Times New Roman" w:eastAsia="Calibri" w:hAnsi="Times New Roman" w:cs="Times New Roman"/>
          <w:sz w:val="24"/>
          <w:szCs w:val="24"/>
        </w:rPr>
        <w:t>включенные в тематику практических занятий, могут быть приобретены обучающимися во время производственной практики по профилю специальности.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7C0CEF" w:rsidRPr="001C5347" w:rsidRDefault="007C0CEF" w:rsidP="001C5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347">
        <w:rPr>
          <w:rFonts w:ascii="Times New Roman" w:eastAsia="Calibri" w:hAnsi="Times New Roman" w:cs="Times New Roman"/>
          <w:sz w:val="24"/>
          <w:szCs w:val="24"/>
        </w:rPr>
        <w:t xml:space="preserve">Выполнение практических заданий является обязательным для обучающихся, результаты практических занятий учитываются при аттестации по МДК </w:t>
      </w:r>
      <w:r w:rsidR="001C5347" w:rsidRPr="001C5347">
        <w:rPr>
          <w:rFonts w:ascii="Times New Roman" w:hAnsi="Times New Roman" w:cs="Times New Roman"/>
          <w:sz w:val="24"/>
          <w:szCs w:val="24"/>
        </w:rPr>
        <w:t>02.01</w:t>
      </w:r>
      <w:r w:rsidR="001C5347" w:rsidRPr="001C5347">
        <w:rPr>
          <w:rStyle w:val="FontStyle61"/>
          <w:sz w:val="24"/>
          <w:szCs w:val="24"/>
        </w:rPr>
        <w:t xml:space="preserve"> </w:t>
      </w:r>
      <w:r w:rsidR="001C5347" w:rsidRPr="001C5347">
        <w:rPr>
          <w:rFonts w:ascii="Times New Roman" w:hAnsi="Times New Roman" w:cs="Times New Roman"/>
          <w:sz w:val="24"/>
          <w:szCs w:val="24"/>
        </w:rPr>
        <w:t>Социально-правовая и законодательная основы социальной работы с семьей и детьми</w:t>
      </w:r>
    </w:p>
    <w:p w:rsidR="007C0CEF" w:rsidRPr="007358BC" w:rsidRDefault="007C0CEF" w:rsidP="007C0CEF">
      <w:pPr>
        <w:ind w:firstLine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26DFC" w:rsidRDefault="00726DFC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6DFC" w:rsidRDefault="00726DFC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6DFC" w:rsidRPr="003D0946" w:rsidRDefault="0081119B" w:rsidP="005C1E3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</w:t>
      </w:r>
      <w:r w:rsidR="003D0946"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ое занятие</w:t>
      </w:r>
      <w:r w:rsidR="003D0946"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№1</w:t>
      </w:r>
    </w:p>
    <w:p w:rsidR="0081119B" w:rsidRPr="003D0946" w:rsidRDefault="00726DFC" w:rsidP="005C1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Тема:</w:t>
      </w:r>
      <w:r w:rsidR="0081119B"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119B" w:rsidRPr="003D0946">
        <w:rPr>
          <w:rFonts w:ascii="Times New Roman" w:hAnsi="Times New Roman" w:cs="Times New Roman"/>
          <w:sz w:val="24"/>
          <w:szCs w:val="24"/>
        </w:rPr>
        <w:t>Социальное консультирование семьи с детьми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>: права и обязанности родителей и детей</w:t>
      </w:r>
    </w:p>
    <w:p w:rsidR="00726DFC" w:rsidRPr="003D0946" w:rsidRDefault="00726DFC" w:rsidP="00726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 Научиться давать разъяснения членам семьи по содержанию их прав и обязанностей в соответствии с нормами действующего законодательства.</w:t>
      </w:r>
    </w:p>
    <w:p w:rsidR="00E80E25" w:rsidRPr="003D0946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E80E25" w:rsidRPr="003D0946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E80E25" w:rsidRPr="003D0946" w:rsidRDefault="00E80E25" w:rsidP="00E80E25">
      <w:pPr>
        <w:pStyle w:val="a8"/>
        <w:ind w:left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946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3D0946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E80E25" w:rsidRPr="003D0946" w:rsidRDefault="00E80E25" w:rsidP="00E80E25">
      <w:pPr>
        <w:pStyle w:val="a9"/>
        <w:rPr>
          <w:rFonts w:ascii="Times New Roman" w:hAnsi="Times New Roman" w:cs="Times New Roman"/>
          <w:sz w:val="24"/>
          <w:szCs w:val="24"/>
        </w:rPr>
      </w:pPr>
      <w:r w:rsidRPr="003D0946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3D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25" w:rsidRPr="003D0946" w:rsidRDefault="00E80E25" w:rsidP="00E80E25">
      <w:pPr>
        <w:pStyle w:val="a9"/>
        <w:spacing w:line="240" w:lineRule="atLeast"/>
        <w:ind w:left="925"/>
        <w:rPr>
          <w:rFonts w:ascii="Times New Roman" w:hAnsi="Times New Roman" w:cs="Times New Roman"/>
          <w:sz w:val="24"/>
          <w:szCs w:val="24"/>
        </w:rPr>
      </w:pPr>
      <w:r w:rsidRPr="003D0946">
        <w:rPr>
          <w:rFonts w:ascii="Times New Roman" w:hAnsi="Times New Roman" w:cs="Times New Roman"/>
          <w:sz w:val="24"/>
          <w:szCs w:val="24"/>
        </w:rPr>
        <w:t>СК РФ; ФЗ «Об основных гарантиях прав ребенка».</w:t>
      </w:r>
    </w:p>
    <w:p w:rsidR="00E80E25" w:rsidRPr="003D0946" w:rsidRDefault="00E80E25" w:rsidP="00E80E25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946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3D0946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3D0946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3D0946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E80E25" w:rsidRPr="003D0946" w:rsidRDefault="00E80E25" w:rsidP="00E80E25">
      <w:pPr>
        <w:pStyle w:val="21"/>
        <w:ind w:firstLine="540"/>
        <w:rPr>
          <w:sz w:val="24"/>
          <w:szCs w:val="24"/>
        </w:rPr>
      </w:pPr>
      <w:r w:rsidRPr="003D0946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3D0946">
        <w:rPr>
          <w:b/>
          <w:color w:val="000000"/>
          <w:sz w:val="24"/>
          <w:szCs w:val="24"/>
        </w:rPr>
        <w:t xml:space="preserve">й: </w:t>
      </w:r>
      <w:r w:rsidRPr="003D0946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E80E25" w:rsidRPr="003D0946" w:rsidRDefault="00E80E25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3D09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26DFC" w:rsidRPr="003D0946" w:rsidRDefault="00726DFC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26DFC" w:rsidRPr="003D0946" w:rsidRDefault="00EF48A6" w:rsidP="00726DFC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 w:rsidR="00726DFC" w:rsidRPr="003D0946">
        <w:rPr>
          <w:rFonts w:ascii="Times New Roman" w:eastAsia="Times New Roman" w:hAnsi="Times New Roman" w:cs="Times New Roman"/>
          <w:sz w:val="24"/>
          <w:szCs w:val="24"/>
        </w:rPr>
        <w:t>консультаци</w:t>
      </w:r>
      <w:r w:rsidRPr="003D094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6DFC" w:rsidRPr="003D09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Pr="003D094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726DFC" w:rsidRPr="003D0946">
        <w:rPr>
          <w:rFonts w:ascii="Times New Roman" w:eastAsia="Times New Roman" w:hAnsi="Times New Roman" w:cs="Times New Roman"/>
          <w:sz w:val="24"/>
          <w:szCs w:val="24"/>
        </w:rPr>
        <w:t xml:space="preserve"> семьи в следующих ситуациях:</w:t>
      </w:r>
    </w:p>
    <w:p w:rsidR="00726DFC" w:rsidRPr="003D0946" w:rsidRDefault="00726DFC" w:rsidP="00726DFC">
      <w:pPr>
        <w:pStyle w:val="a8"/>
        <w:ind w:left="1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E35" w:rsidRPr="003D0946" w:rsidRDefault="005C1E35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1. Несовершеннолетний в возрасте 13 лет обратился </w:t>
      </w:r>
      <w:proofErr w:type="gramStart"/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в суд с иском </w:t>
      </w:r>
      <w:r w:rsidRPr="003D0946">
        <w:rPr>
          <w:rFonts w:ascii="Times New Roman" w:eastAsia="Times New Roman" w:hAnsi="Times New Roman" w:cs="Times New Roman"/>
          <w:sz w:val="24"/>
          <w:szCs w:val="24"/>
        </w:rPr>
        <w:br/>
        <w:t>о защите от злоупотреблений со стороны</w:t>
      </w:r>
      <w:proofErr w:type="gramEnd"/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 родителей. Суд в приеме иска отказал, направив материалы в орган опеки и попечительства.</w:t>
      </w:r>
    </w:p>
    <w:p w:rsidR="005C1E35" w:rsidRPr="003D0946" w:rsidRDefault="005C1E35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Является ли законным решение суда?</w:t>
      </w:r>
    </w:p>
    <w:p w:rsidR="00DB0BC3" w:rsidRPr="00DB0BC3" w:rsidRDefault="00DB0BC3" w:rsidP="00DB0BC3">
      <w:pPr>
        <w:pStyle w:val="a5"/>
        <w:shd w:val="clear" w:color="auto" w:fill="FFFFFF"/>
        <w:ind w:left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DB0BC3">
        <w:rPr>
          <w:b/>
          <w:bCs/>
          <w:color w:val="000000"/>
        </w:rPr>
        <w:t>. </w:t>
      </w:r>
      <w:r w:rsidRPr="00DB0BC3">
        <w:rPr>
          <w:color w:val="000000"/>
        </w:rPr>
        <w:t>Шестнадцатилетний Евгений Кошкин устроился на работу и зарабатывает 8500 руб. в месяц. На эти деньги он не только питается и одевается, но и помогает больной матери. На свои сбереже</w:t>
      </w:r>
      <w:r w:rsidRPr="00DB0BC3">
        <w:rPr>
          <w:color w:val="000000"/>
        </w:rPr>
        <w:softHyphen/>
        <w:t xml:space="preserve">ния Евгений купил себе цифровую видеокамеру, а через некоторое время решил продать ее и купить ноутбук. Сосед Евгения по подъезду, Максим </w:t>
      </w:r>
      <w:proofErr w:type="spellStart"/>
      <w:r w:rsidRPr="00DB0BC3">
        <w:rPr>
          <w:color w:val="000000"/>
        </w:rPr>
        <w:t>Собин</w:t>
      </w:r>
      <w:proofErr w:type="spellEnd"/>
      <w:r w:rsidRPr="00DB0BC3">
        <w:rPr>
          <w:color w:val="000000"/>
        </w:rPr>
        <w:t xml:space="preserve">, согласился купить видеокамеру в кредит. Евгений отдал </w:t>
      </w:r>
      <w:proofErr w:type="spellStart"/>
      <w:r w:rsidRPr="00DB0BC3">
        <w:rPr>
          <w:color w:val="000000"/>
        </w:rPr>
        <w:t>Собину</w:t>
      </w:r>
      <w:proofErr w:type="spellEnd"/>
      <w:r w:rsidRPr="00DB0BC3">
        <w:rPr>
          <w:color w:val="000000"/>
        </w:rPr>
        <w:t xml:space="preserve"> видеокамеру, а </w:t>
      </w:r>
      <w:proofErr w:type="spellStart"/>
      <w:r w:rsidRPr="00DB0BC3">
        <w:rPr>
          <w:color w:val="000000"/>
        </w:rPr>
        <w:t>Собин</w:t>
      </w:r>
      <w:proofErr w:type="spellEnd"/>
      <w:r w:rsidRPr="00DB0BC3">
        <w:rPr>
          <w:color w:val="000000"/>
        </w:rPr>
        <w:t xml:space="preserve"> обязался уплатить деньги за видеокамеру в течение месяца.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 xml:space="preserve">Мать Евгения Кошкина, узнав об этой сделке, стала опасаться, что сын останется и без видеокамеры, и без денег. Она обратилась к </w:t>
      </w:r>
      <w:proofErr w:type="spellStart"/>
      <w:r w:rsidRPr="00DB0BC3">
        <w:rPr>
          <w:color w:val="000000"/>
        </w:rPr>
        <w:t>Собину</w:t>
      </w:r>
      <w:proofErr w:type="spellEnd"/>
      <w:r w:rsidRPr="00DB0BC3">
        <w:rPr>
          <w:color w:val="000000"/>
        </w:rPr>
        <w:t xml:space="preserve"> с требованием возвратить видеокамеру.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 xml:space="preserve">Как </w:t>
      </w:r>
      <w:proofErr w:type="spellStart"/>
      <w:r w:rsidRPr="00DB0BC3">
        <w:rPr>
          <w:color w:val="000000"/>
        </w:rPr>
        <w:t>Собин</w:t>
      </w:r>
      <w:proofErr w:type="spellEnd"/>
      <w:r w:rsidRPr="00DB0BC3">
        <w:rPr>
          <w:color w:val="000000"/>
        </w:rPr>
        <w:t>, так и Евгений Кошкин заявили, что никто не имеет права указывать Кошкину, как поступать с его вещами, приобретенными на заработанные деньги, тем более что он не только не зависит от своей матери, но, наоборот, оказывает ей помощь.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i/>
          <w:iCs/>
          <w:color w:val="000000"/>
        </w:rPr>
        <w:lastRenderedPageBreak/>
        <w:t>Соответствует ли закону договор купли-продажи видеокамеры?</w:t>
      </w:r>
    </w:p>
    <w:p w:rsidR="005C1E35" w:rsidRPr="003D0946" w:rsidRDefault="00DB0BC3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Воспитательное учреждение, в котором содержался несовершеннолетний З., оставшийся без попечения родителей, зачисляло </w:t>
      </w:r>
      <w:proofErr w:type="gramStart"/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>алименты, поступающие на его имя в банк и 50 % суммы алиментов тратило</w:t>
      </w:r>
      <w:proofErr w:type="gramEnd"/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br/>
        <w:t xml:space="preserve"> на содержание З. </w:t>
      </w:r>
    </w:p>
    <w:p w:rsidR="005C1E35" w:rsidRPr="003D0946" w:rsidRDefault="005C1E35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Являются ли такие действия правомерными?</w:t>
      </w:r>
    </w:p>
    <w:p w:rsidR="005C1E35" w:rsidRPr="003D0946" w:rsidRDefault="00DB0BC3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 xml:space="preserve">. Суд принял решение о взыскании алиментов с дедушки и бабушки 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br/>
        <w:t>на содержание несовершеннолетнего внука С., в связи с невозможностью установить местонахождение его родителей. Является ли решение суда законным?</w:t>
      </w:r>
    </w:p>
    <w:p w:rsidR="005C1E35" w:rsidRPr="003D0946" w:rsidRDefault="00DB0BC3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>. Мать несовершеннолетних З. и К., проживающих совместно с ней, подписала соглашение с отцом детей об уплате алиментов в размере одной четверти его заработка.</w:t>
      </w:r>
    </w:p>
    <w:p w:rsidR="005C1E35" w:rsidRPr="003D0946" w:rsidRDefault="005C1E35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Соответствует ли такое соглашение действующему законодательству?</w:t>
      </w:r>
    </w:p>
    <w:p w:rsidR="005C1E35" w:rsidRPr="003D0946" w:rsidRDefault="00DB0BC3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C1E35" w:rsidRPr="003D0946">
        <w:rPr>
          <w:rFonts w:ascii="Times New Roman" w:eastAsia="Times New Roman" w:hAnsi="Times New Roman" w:cs="Times New Roman"/>
          <w:sz w:val="24"/>
          <w:szCs w:val="24"/>
        </w:rPr>
        <w:t>. Суд назначил приемными родителями гражданина А. и гражданку В., которые ранее были признаны судом ограниченно дееспособными.</w:t>
      </w:r>
    </w:p>
    <w:p w:rsidR="005C1E35" w:rsidRPr="003D0946" w:rsidRDefault="005C1E35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Правомерно ли такое решение?</w:t>
      </w:r>
    </w:p>
    <w:p w:rsidR="00F12A74" w:rsidRPr="003D0946" w:rsidRDefault="00DB0BC3" w:rsidP="00F12A7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26DFC" w:rsidRPr="003D09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A74" w:rsidRPr="003D0946">
        <w:rPr>
          <w:rFonts w:ascii="Times New Roman" w:eastAsia="Times New Roman" w:hAnsi="Times New Roman" w:cs="Times New Roman"/>
          <w:sz w:val="24"/>
          <w:szCs w:val="24"/>
        </w:rPr>
        <w:t>Несовершеннолетний гражданин 16-ти лет работал  по трудовому договору в небольшой частной фирме. Родители подростка требовали, чтобы он полностью отдавал им получаемую заработную плату. Однако один из сотрудников данной организации сообщил несовершеннолетнему, что в соответствии с гражданским законодательством он может самостоятельно распоряжаться своими доходами (стипендией, заработком), а также может приобрести полную дееспособность до 18 лет и таким образом иметь возможность совершать любые сделки от своего имени. Для осуществления такой возможности  сотрудник посоветовал обратиться в орган опеки и попечительства по месту его жительства. Сотрудник органа опеки и попечения отказал в принятии заявления о приобретении несовершеннолетним полной дееспособности, ссылаясь на то, что обязательным условием для данной процедуры является письменное согласие родителей подростка.</w:t>
      </w:r>
    </w:p>
    <w:p w:rsidR="00F12A74" w:rsidRPr="003D0946" w:rsidRDefault="00F12A74" w:rsidP="00726DFC">
      <w:pPr>
        <w:widowControl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F12A74" w:rsidRPr="003D0946" w:rsidRDefault="00F12A74" w:rsidP="00F12A74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С какого возраста несовершеннолетний, не достигший 18-летнего возраста, может самостоятельно распоряжаться своими доходами?</w:t>
      </w:r>
    </w:p>
    <w:p w:rsidR="00F12A74" w:rsidRPr="003D0946" w:rsidRDefault="00F12A74" w:rsidP="00F12A74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Возможно ли приобретение полной дееспособности до 18 лет?</w:t>
      </w:r>
    </w:p>
    <w:p w:rsidR="00F12A74" w:rsidRPr="003D0946" w:rsidRDefault="00F12A74" w:rsidP="00F12A74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>Правомерны ли действия сотрудника органа опеки и попечительства?</w:t>
      </w:r>
    </w:p>
    <w:p w:rsidR="00F12A74" w:rsidRPr="003D0946" w:rsidRDefault="00F12A74" w:rsidP="00F12A74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Опишите порядок объявления несовершеннолетнего, достигшего 16 лет полностью </w:t>
      </w:r>
      <w:proofErr w:type="gramStart"/>
      <w:r w:rsidRPr="003D0946">
        <w:rPr>
          <w:rFonts w:ascii="Times New Roman" w:eastAsia="Times New Roman" w:hAnsi="Times New Roman" w:cs="Times New Roman"/>
          <w:sz w:val="24"/>
          <w:szCs w:val="24"/>
        </w:rPr>
        <w:t>дееспособным</w:t>
      </w:r>
      <w:proofErr w:type="gramEnd"/>
    </w:p>
    <w:p w:rsidR="00DB0BC3" w:rsidRPr="00DB0BC3" w:rsidRDefault="00DB0BC3" w:rsidP="00DB0BC3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DB0BC3">
        <w:rPr>
          <w:color w:val="000000"/>
        </w:rPr>
        <w:lastRenderedPageBreak/>
        <w:t>Шестнадцатилетний Сергей Кирсанов устроился на работу и получал ежемесячную заработную плату 15 000 руб.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Родители Кирсанова обратились в орган опеки и попечительства с просьбой объявить сына эмансипированным, мотивируя это тем, что он работает и может себя полностью обеспечить и самостоя</w:t>
      </w:r>
      <w:r w:rsidRPr="00DB0BC3">
        <w:rPr>
          <w:color w:val="000000"/>
        </w:rPr>
        <w:softHyphen/>
        <w:t>тельно отвечать за свои действия.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Органы опеки и попечительства от</w:t>
      </w:r>
      <w:r w:rsidRPr="00DB0BC3">
        <w:rPr>
          <w:color w:val="000000"/>
        </w:rPr>
        <w:softHyphen/>
        <w:t>казали Кирсановым в просьбе. Не согласившись с отказом, родители Сергея обратились в суд.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i/>
          <w:iCs/>
          <w:color w:val="000000"/>
        </w:rPr>
        <w:t>Какое решение должен вынести суд?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>
        <w:rPr>
          <w:b/>
          <w:bCs/>
          <w:color w:val="000000"/>
        </w:rPr>
        <w:t>9</w:t>
      </w:r>
      <w:r w:rsidRPr="00DB0BC3">
        <w:rPr>
          <w:b/>
          <w:bCs/>
          <w:color w:val="000000"/>
        </w:rPr>
        <w:t>. </w:t>
      </w:r>
      <w:r w:rsidRPr="00DB0BC3">
        <w:rPr>
          <w:color w:val="000000"/>
        </w:rPr>
        <w:t xml:space="preserve">После смерти дяди семилетний Миша </w:t>
      </w:r>
      <w:proofErr w:type="spellStart"/>
      <w:r w:rsidRPr="00DB0BC3">
        <w:rPr>
          <w:color w:val="000000"/>
        </w:rPr>
        <w:t>Каркин</w:t>
      </w:r>
      <w:proofErr w:type="spellEnd"/>
      <w:r w:rsidRPr="00DB0BC3">
        <w:rPr>
          <w:color w:val="000000"/>
        </w:rPr>
        <w:t xml:space="preserve"> и его четырнадцатилетний брат Саша </w:t>
      </w:r>
      <w:proofErr w:type="spellStart"/>
      <w:r w:rsidRPr="00DB0BC3">
        <w:rPr>
          <w:color w:val="000000"/>
        </w:rPr>
        <w:t>Каркин</w:t>
      </w:r>
      <w:proofErr w:type="spellEnd"/>
      <w:r w:rsidRPr="00DB0BC3">
        <w:rPr>
          <w:color w:val="000000"/>
        </w:rPr>
        <w:t xml:space="preserve"> стали собственниками соответственно квартиры и автомобиля.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Через некоторое время родители Миши и Саши решили продать квартиру. Подыскав покупателя, родители подписали договор купли-продажи от имени Миши и направили его на регистрацию.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Автомобиль же, несмотря на возражения Саши, было решено переоформить (дарением) на Мишу, так как у Саши уже был мотоцикл. Договор дарения автомобиля со стороны дарителя подписала мать, а со стороны одаряемого – отец.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i/>
          <w:iCs/>
          <w:color w:val="000000"/>
        </w:rPr>
        <w:t>Каков юридический статус родителей несовершеннолетних детей?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i/>
          <w:iCs/>
          <w:color w:val="000000"/>
        </w:rPr>
        <w:t>Законны ли действия родителей Миши и Саши?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>
        <w:rPr>
          <w:b/>
          <w:bCs/>
          <w:color w:val="000000"/>
        </w:rPr>
        <w:t>10</w:t>
      </w:r>
      <w:r w:rsidRPr="00DB0BC3">
        <w:rPr>
          <w:b/>
          <w:bCs/>
          <w:color w:val="000000"/>
        </w:rPr>
        <w:t>. </w:t>
      </w:r>
      <w:r w:rsidRPr="00DB0BC3">
        <w:rPr>
          <w:color w:val="000000"/>
        </w:rPr>
        <w:t>Учащийся колледжа Андрей Минкин, 14 лет, с одобрения родителей стал собирать деньги на покупку компьютера. Через год он имел необходимую для покупки сумму, причем 20 % этой суммы были им отложены за это время со стипендии, 30 % передал ему через родителей в дар на эту покупку дед, а остальные 50 % он заработал сам во время каникул.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Не спросив разрешения родителей, Андрей купил у своего товарища по колледжу, 16-летнего Сергея Рылова компьютер, причем у него осталась еще некоторая сумма, на которую он открыл счет в банке.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color w:val="000000"/>
        </w:rPr>
        <w:t>Родители Андрея, считая, что их сын совершил неудачную покупку, потребовали от Сергея и его родителей расторжения договора. Между тем Андрей и Сергей заявили, что они не будут расторгать договор, поскольку и деньги, и компьютер родителям не принадлежали.</w:t>
      </w:r>
    </w:p>
    <w:p w:rsidR="00DB0BC3" w:rsidRPr="00DB0BC3" w:rsidRDefault="00DB0BC3" w:rsidP="00DB0BC3">
      <w:pPr>
        <w:pStyle w:val="a5"/>
        <w:shd w:val="clear" w:color="auto" w:fill="FFFFFF"/>
        <w:ind w:left="360"/>
        <w:rPr>
          <w:color w:val="000000"/>
        </w:rPr>
      </w:pPr>
      <w:r w:rsidRPr="00DB0BC3">
        <w:rPr>
          <w:i/>
          <w:iCs/>
          <w:color w:val="000000"/>
        </w:rPr>
        <w:t>Соответствуют ли закону юридические действия, совершенные несовершеннолетними гражданами?</w:t>
      </w:r>
    </w:p>
    <w:p w:rsidR="005C1E35" w:rsidRPr="003D0946" w:rsidRDefault="005C1E35" w:rsidP="00050D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2CD" w:rsidRPr="003D0946" w:rsidRDefault="002842CD" w:rsidP="00050D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25" w:rsidRPr="003D0946" w:rsidRDefault="00E80E25" w:rsidP="00050D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25" w:rsidRPr="003D0946" w:rsidRDefault="00E80E25" w:rsidP="00050D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E35" w:rsidRPr="00D51590" w:rsidRDefault="003D0946" w:rsidP="00D51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Практическое занятие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6D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1E35" w:rsidRPr="00D51590">
        <w:rPr>
          <w:rFonts w:ascii="Times New Roman" w:hAnsi="Times New Roman" w:cs="Times New Roman"/>
          <w:b/>
          <w:sz w:val="24"/>
          <w:szCs w:val="24"/>
        </w:rPr>
        <w:t>№ 2</w:t>
      </w:r>
    </w:p>
    <w:p w:rsidR="005C1E35" w:rsidRDefault="00645A91" w:rsidP="00050D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9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E35" w:rsidRPr="00D51590">
        <w:rPr>
          <w:rFonts w:ascii="Times New Roman" w:hAnsi="Times New Roman" w:cs="Times New Roman"/>
          <w:sz w:val="24"/>
          <w:szCs w:val="24"/>
        </w:rPr>
        <w:t>Выявление обстоятельств возникновения трудной жизненной ситуации</w:t>
      </w:r>
      <w:r w:rsidR="00D51590" w:rsidRPr="00D51590">
        <w:rPr>
          <w:rFonts w:ascii="Times New Roman" w:hAnsi="Times New Roman" w:cs="Times New Roman"/>
          <w:sz w:val="24"/>
          <w:szCs w:val="24"/>
        </w:rPr>
        <w:t xml:space="preserve"> путем организации обследований, мониторинга условий жизнедеятельности граждан по месту жительства, определения причин, способных привести их в положение, представляющее опасность для жизни и или здоровья</w:t>
      </w:r>
    </w:p>
    <w:p w:rsidR="00645A91" w:rsidRPr="003D0946" w:rsidRDefault="00645A91" w:rsidP="0064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645A91" w:rsidRDefault="00645A91" w:rsidP="003D0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A91">
        <w:rPr>
          <w:rFonts w:ascii="Times New Roman" w:eastAsia="Times New Roman" w:hAnsi="Times New Roman" w:cs="Times New Roman"/>
          <w:sz w:val="24"/>
          <w:szCs w:val="24"/>
        </w:rPr>
        <w:t>Научиться о</w:t>
      </w:r>
      <w:r w:rsidRPr="00645A91">
        <w:rPr>
          <w:rFonts w:ascii="Times New Roman" w:hAnsi="Times New Roman" w:cs="Times New Roman"/>
          <w:sz w:val="24"/>
          <w:szCs w:val="24"/>
        </w:rPr>
        <w:t>бобщать и систематизировать информацию, касающуюся трудной жизненной ситуации и методов ее преодоления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A91" w:rsidRDefault="00645A91" w:rsidP="003D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</w:t>
      </w:r>
      <w:r w:rsidRPr="00645A91">
        <w:rPr>
          <w:rFonts w:ascii="Times New Roman" w:hAnsi="Times New Roman" w:cs="Times New Roman"/>
          <w:sz w:val="24"/>
          <w:szCs w:val="24"/>
        </w:rPr>
        <w:t>пользоваться нормативными документами, законодательными актами в профессиональной деятельности, законодательными актами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A91" w:rsidRPr="00BF3913" w:rsidRDefault="00645A91" w:rsidP="00645A91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645A91" w:rsidRPr="00BF3913" w:rsidRDefault="00645A91" w:rsidP="00645A91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645A91" w:rsidRPr="00645A91" w:rsidRDefault="00645A91" w:rsidP="00645A91">
      <w:pPr>
        <w:pStyle w:val="a8"/>
        <w:ind w:left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645A91" w:rsidRPr="00645A91" w:rsidRDefault="00645A91" w:rsidP="00645A91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91" w:rsidRPr="00645A91" w:rsidRDefault="00E36AA0" w:rsidP="00645A91">
      <w:pPr>
        <w:pStyle w:val="a9"/>
        <w:spacing w:line="240" w:lineRule="atLeast"/>
        <w:ind w:left="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РФ; ФЗ « Об основных гарантиях прав ребенка».</w:t>
      </w:r>
    </w:p>
    <w:p w:rsidR="00645A91" w:rsidRPr="00645A91" w:rsidRDefault="00645A91" w:rsidP="00645A91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645A91" w:rsidRPr="00645A91" w:rsidRDefault="00645A91" w:rsidP="00645A91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645A91" w:rsidRPr="00645A91" w:rsidRDefault="00645A91" w:rsidP="00645A91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45A91" w:rsidRPr="00645A91" w:rsidRDefault="00645A91" w:rsidP="00645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  определить статус ребенка (сирота, беспризорный, безнадзорный, без попечения родителей), наличие признаков ТЖС и направить в соответствующее учреждение.</w:t>
      </w:r>
    </w:p>
    <w:p w:rsidR="00050D3C" w:rsidRPr="00645A91" w:rsidRDefault="00050D3C" w:rsidP="00726DFC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050D3C" w:rsidRPr="00645A91" w:rsidRDefault="00050D3C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sz w:val="24"/>
          <w:szCs w:val="24"/>
        </w:rPr>
        <w:t>Нарядом ППС в районе железнодорожного вокзала был задержан подросток 13 лет, который пытался украсть из хлебного павильона батон. Подросток представился Иваном и сообщил, что проживает в деревне недалеко от города, а на вокзале «работал». Мать Ивана отбывает срок за кражу, отца нет, проживает с бабушкой. Также подросток сообщил, что временно живет в заброшенном доме на окраине города с другими подростками. Требуется определить статус ребенка (сирота, беспризорный, безнадзорный, без попечения родителей)</w:t>
      </w:r>
      <w:r w:rsidR="0081119B" w:rsidRPr="00645A91">
        <w:rPr>
          <w:rFonts w:ascii="Times New Roman" w:eastAsia="Times New Roman" w:hAnsi="Times New Roman" w:cs="Times New Roman"/>
          <w:sz w:val="24"/>
          <w:szCs w:val="24"/>
        </w:rPr>
        <w:t>, наличие признаков ТЖС</w:t>
      </w: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 и направить в соответствующее учреждение. </w:t>
      </w:r>
    </w:p>
    <w:p w:rsidR="00801CDA" w:rsidRPr="00645A91" w:rsidRDefault="00645A91" w:rsidP="003D09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b/>
          <w:sz w:val="24"/>
          <w:szCs w:val="24"/>
        </w:rPr>
        <w:t>Задача 2</w:t>
      </w:r>
    </w:p>
    <w:p w:rsidR="00801CDA" w:rsidRPr="00645A91" w:rsidRDefault="00801CDA" w:rsidP="00801CDA">
      <w:pPr>
        <w:pStyle w:val="a5"/>
        <w:jc w:val="both"/>
        <w:rPr>
          <w:color w:val="000000"/>
        </w:rPr>
      </w:pPr>
      <w:r w:rsidRPr="00645A91">
        <w:rPr>
          <w:color w:val="000000"/>
        </w:rPr>
        <w:t>Иванова О.Ю. проживала со своей дочерью, трех лет, в однокомнатной квартире по договору социального най</w:t>
      </w:r>
      <w:r w:rsidRPr="00645A91">
        <w:rPr>
          <w:color w:val="000000"/>
        </w:rPr>
        <w:softHyphen/>
        <w:t xml:space="preserve">ма. Пристрастившись к алкогольным напиткам, она устраивала </w:t>
      </w:r>
      <w:r w:rsidRPr="00645A91">
        <w:rPr>
          <w:color w:val="000000"/>
        </w:rPr>
        <w:lastRenderedPageBreak/>
        <w:t>пьяные оргии на квартире со своими собутыльниками. Все это происходило на глазах ее дочери Ани. Зачастую она выгоняла дочь из квартиры во двор или провожала ее к соседям на всю ночь.</w:t>
      </w:r>
    </w:p>
    <w:p w:rsidR="00645A91" w:rsidRPr="00645A91" w:rsidRDefault="00801CDA" w:rsidP="00801CDA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45A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Задача</w:t>
      </w:r>
      <w:r w:rsidR="00645A91" w:rsidRPr="00645A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3</w:t>
      </w:r>
      <w:r w:rsidRPr="00645A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01CDA" w:rsidRPr="00645A91" w:rsidRDefault="00801CDA" w:rsidP="00801CD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занятий в школе спортивного мастерства тре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нер А. С. Воронин обратил внимание на то, что один из его учеников Петр Иванов часто приходит на занятия с крово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подтеками. Из беседы с ним Воронин узнал, что родители часто избивают Петра, объясняя это повышенной требова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тельностью к его поведению. По информации Воронина рай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онный отдел образования провел проверку, в ходе которой было установлено, что Ивановы в целом характеризу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ются положительно, имеют постоянный источник дохода, заботятся о ребенке, но иногда допускают факты рукопри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кладства к сыну под различными предлогами. В этой связи с Ивановыми была проведена профилактическая беседа. Однако через месяц Петр вновь пришел в школу спортив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ного мастерства со следами побоев, а в ходе занятий </w:t>
      </w:r>
      <w:proofErr w:type="gramStart"/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сказал нежелание</w:t>
      </w:r>
      <w:proofErr w:type="gramEnd"/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возвращаться домой из-за опасения опять быть избитым. Возмущенный Воронин, жалея маль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чика, в тот же день обратился в отдел образования с просьбой незамедлительно произвести отобрание Петра у родителей. В этой просьбе Воронину было отказано со ссылкой на отсутствие непосредственной угрозы жизни ребенка. </w:t>
      </w:r>
    </w:p>
    <w:p w:rsidR="00645A91" w:rsidRPr="00645A91" w:rsidRDefault="00645A91" w:rsidP="00801C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5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Задача 4</w:t>
      </w:r>
    </w:p>
    <w:p w:rsidR="007669FD" w:rsidRPr="00645A91" w:rsidRDefault="007669FD" w:rsidP="00801CD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45A9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 Ивановых пострадала от пожара. В результате пожара сгорел дом, и все личные вещи членов семьи. В результате сын Ивановых не имеет необходимых условий для проживания, не посещает школу.</w:t>
      </w:r>
    </w:p>
    <w:p w:rsidR="00801CDA" w:rsidRPr="00645A91" w:rsidRDefault="00801CDA" w:rsidP="00645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645A91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Default="00645A91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3D0946" w:rsidRDefault="003D0946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3D0946" w:rsidRDefault="003D0946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645A91" w:rsidRDefault="00645A91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E80E25" w:rsidRDefault="00F12A74" w:rsidP="00F12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7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</w:t>
      </w:r>
    </w:p>
    <w:p w:rsidR="00E80E25" w:rsidRPr="003D0946" w:rsidRDefault="00E80E25" w:rsidP="00F12A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12A74" w:rsidRPr="00F1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A74" w:rsidRPr="003D0946">
        <w:rPr>
          <w:rFonts w:ascii="Times New Roman" w:hAnsi="Times New Roman" w:cs="Times New Roman"/>
          <w:sz w:val="24"/>
          <w:szCs w:val="24"/>
        </w:rPr>
        <w:t xml:space="preserve">Социальное консультирование семьи: Защита </w:t>
      </w:r>
      <w:r w:rsidR="00F12A74" w:rsidRPr="003D0946">
        <w:rPr>
          <w:rStyle w:val="ep"/>
          <w:rFonts w:ascii="Times New Roman" w:hAnsi="Times New Roman" w:cs="Times New Roman"/>
          <w:sz w:val="24"/>
          <w:szCs w:val="24"/>
        </w:rPr>
        <w:t>прав</w:t>
      </w:r>
      <w:r w:rsidR="00F12A74" w:rsidRPr="003D0946">
        <w:rPr>
          <w:rFonts w:ascii="Times New Roman" w:hAnsi="Times New Roman" w:cs="Times New Roman"/>
          <w:sz w:val="24"/>
          <w:szCs w:val="24"/>
        </w:rPr>
        <w:t xml:space="preserve"> и законных интересов </w:t>
      </w:r>
      <w:r w:rsidR="00F12A74" w:rsidRPr="003D0946">
        <w:rPr>
          <w:rStyle w:val="ep"/>
          <w:rFonts w:ascii="Times New Roman" w:hAnsi="Times New Roman" w:cs="Times New Roman"/>
          <w:sz w:val="24"/>
          <w:szCs w:val="24"/>
        </w:rPr>
        <w:t>детей</w:t>
      </w:r>
      <w:r w:rsidR="00F12A74" w:rsidRPr="003D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E25" w:rsidRPr="00E80E25" w:rsidRDefault="00E80E25" w:rsidP="00E80E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семьи и детей, нуждающихся в социальной помощи, социальной защите; собирать и анализировать информацию, выявлять проблемы семей;  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</w:r>
    </w:p>
    <w:p w:rsidR="00E80E25" w:rsidRPr="00BF3913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E80E25" w:rsidRPr="00BF3913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E80E25" w:rsidRPr="00645A91" w:rsidRDefault="00E80E25" w:rsidP="00E80E25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E80E25" w:rsidRPr="00645A91" w:rsidRDefault="00E80E25" w:rsidP="00E80E25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25" w:rsidRPr="00645A91" w:rsidRDefault="00E80E25" w:rsidP="00E80E25">
      <w:pPr>
        <w:pStyle w:val="a9"/>
        <w:spacing w:line="240" w:lineRule="atLeast"/>
        <w:ind w:left="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РФ; ФЗ « Об основных гарантиях прав ребенка».</w:t>
      </w:r>
    </w:p>
    <w:p w:rsidR="00E80E25" w:rsidRPr="00645A91" w:rsidRDefault="00E80E25" w:rsidP="00E80E25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E80E25" w:rsidRPr="00645A91" w:rsidRDefault="00E80E25" w:rsidP="00E80E25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E80E25" w:rsidRDefault="00E80E25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15951" w:rsidRDefault="00015951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№1 – задачи 1,5</w:t>
      </w:r>
    </w:p>
    <w:p w:rsidR="00015951" w:rsidRDefault="00015951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№2 – задачи 2,6</w:t>
      </w:r>
    </w:p>
    <w:p w:rsidR="00015951" w:rsidRDefault="00015951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№3 – задачи 3,4</w:t>
      </w:r>
    </w:p>
    <w:p w:rsidR="00E80E25" w:rsidRPr="00E80E25" w:rsidRDefault="00E80E25" w:rsidP="00E80E25">
      <w:pPr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0E25">
        <w:rPr>
          <w:rFonts w:ascii="Times New Roman" w:hAnsi="Times New Roman" w:cs="Times New Roman"/>
          <w:bCs/>
          <w:sz w:val="24"/>
          <w:szCs w:val="24"/>
        </w:rPr>
        <w:t>Подготовить консультацию членам семьи</w:t>
      </w:r>
      <w:r w:rsidR="00015951">
        <w:rPr>
          <w:rFonts w:ascii="Times New Roman" w:hAnsi="Times New Roman" w:cs="Times New Roman"/>
          <w:bCs/>
          <w:sz w:val="24"/>
          <w:szCs w:val="24"/>
        </w:rPr>
        <w:t xml:space="preserve"> в следующих ситуациях</w:t>
      </w:r>
      <w:r w:rsidRPr="00E80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E25" w:rsidRPr="003D0946" w:rsidRDefault="00E80E25" w:rsidP="00A537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Несовершеннолетний О., содержащийся в социально-реабилитационном центре для несовершеннолетних, оказавшихся в трудной жизненной ситуации, обратился в адвокатскую контору за бесплатной юридической помощью, в чем ему было отказано.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>Правомерен ли данный отказ?</w:t>
      </w:r>
    </w:p>
    <w:p w:rsidR="00E80E25" w:rsidRPr="003D0946" w:rsidRDefault="00E80E25" w:rsidP="00A537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Задача 2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 xml:space="preserve"> Семнадцатилетнего Л. приняли на работу без предварительного медицинского осмотра в связи с отсутствием медицинских учреждений поблизости места работы.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>Является ли данное решение правомерным?</w:t>
      </w:r>
    </w:p>
    <w:p w:rsidR="00E80E25" w:rsidRPr="003D0946" w:rsidRDefault="00E80E25" w:rsidP="00A537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М., работающего корреспондентом районной газеты, направили в служебную командировку в другой город.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>Соответствует ли такое решение действующему законодательству?</w:t>
      </w:r>
    </w:p>
    <w:p w:rsidR="00E80E25" w:rsidRPr="003D0946" w:rsidRDefault="00E80E25" w:rsidP="00A537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Задача 4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 xml:space="preserve"> Работники ЖЭУ и паспортного стола отказались регистрировать вселение в жилое помещение несовершеннолетнего Ю. к его родителям, в связи с отсутствием письменного согласия его бабушки, проживающей в том же помещением.</w:t>
      </w:r>
    </w:p>
    <w:p w:rsidR="00A5374E" w:rsidRPr="00F12A74" w:rsidRDefault="00A5374E" w:rsidP="00A537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z w:val="24"/>
          <w:szCs w:val="24"/>
        </w:rPr>
        <w:t>Является ли данный отказ правомерным?</w:t>
      </w:r>
    </w:p>
    <w:p w:rsidR="00E80E25" w:rsidRPr="003D0946" w:rsidRDefault="00E80E25" w:rsidP="00F12A74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3D0946">
        <w:rPr>
          <w:b/>
          <w:sz w:val="24"/>
          <w:szCs w:val="24"/>
        </w:rPr>
        <w:t>Задача 5</w:t>
      </w:r>
    </w:p>
    <w:p w:rsidR="003058D9" w:rsidRPr="00F12A74" w:rsidRDefault="003058D9" w:rsidP="00F12A74">
      <w:pPr>
        <w:pStyle w:val="3"/>
        <w:spacing w:after="0"/>
        <w:ind w:firstLine="709"/>
        <w:jc w:val="both"/>
        <w:rPr>
          <w:sz w:val="24"/>
          <w:szCs w:val="24"/>
        </w:rPr>
      </w:pPr>
      <w:r w:rsidRPr="00F12A74">
        <w:rPr>
          <w:sz w:val="24"/>
          <w:szCs w:val="24"/>
        </w:rPr>
        <w:t xml:space="preserve">Гражданка А. получила полис обязательного медицинского страхования </w:t>
      </w:r>
      <w:r w:rsidR="00F12A74" w:rsidRPr="00F12A74">
        <w:rPr>
          <w:sz w:val="24"/>
          <w:szCs w:val="24"/>
        </w:rPr>
        <w:t xml:space="preserve">для своего ребенка </w:t>
      </w:r>
      <w:r w:rsidRPr="00F12A74">
        <w:rPr>
          <w:sz w:val="24"/>
          <w:szCs w:val="24"/>
        </w:rPr>
        <w:t xml:space="preserve">в г. Москве. Во время проживания у родственников в Московской области </w:t>
      </w:r>
      <w:r w:rsidR="00F12A74" w:rsidRPr="00F12A74">
        <w:rPr>
          <w:sz w:val="24"/>
          <w:szCs w:val="24"/>
        </w:rPr>
        <w:t xml:space="preserve">ребенок </w:t>
      </w:r>
      <w:r w:rsidRPr="00F12A74">
        <w:rPr>
          <w:sz w:val="24"/>
          <w:szCs w:val="24"/>
        </w:rPr>
        <w:t xml:space="preserve">заболел </w:t>
      </w:r>
      <w:proofErr w:type="gramStart"/>
      <w:r w:rsidRPr="00F12A74">
        <w:rPr>
          <w:sz w:val="24"/>
          <w:szCs w:val="24"/>
        </w:rPr>
        <w:t>ОРЗ</w:t>
      </w:r>
      <w:proofErr w:type="gramEnd"/>
      <w:r w:rsidRPr="00F12A74">
        <w:rPr>
          <w:sz w:val="24"/>
          <w:szCs w:val="24"/>
        </w:rPr>
        <w:t xml:space="preserve"> и</w:t>
      </w:r>
      <w:r w:rsidR="00F12A74" w:rsidRPr="00F12A74">
        <w:rPr>
          <w:sz w:val="24"/>
          <w:szCs w:val="24"/>
        </w:rPr>
        <w:t xml:space="preserve"> мать</w:t>
      </w:r>
      <w:r w:rsidRPr="00F12A74">
        <w:rPr>
          <w:sz w:val="24"/>
          <w:szCs w:val="24"/>
        </w:rPr>
        <w:t xml:space="preserve"> решила обратиться к </w:t>
      </w:r>
      <w:r w:rsidR="00F12A74" w:rsidRPr="00F12A74">
        <w:rPr>
          <w:sz w:val="24"/>
          <w:szCs w:val="24"/>
        </w:rPr>
        <w:t>педиатру</w:t>
      </w:r>
      <w:r w:rsidRPr="00F12A74">
        <w:rPr>
          <w:sz w:val="24"/>
          <w:szCs w:val="24"/>
        </w:rPr>
        <w:t xml:space="preserve"> в мест</w:t>
      </w:r>
      <w:r w:rsidR="00F12A74" w:rsidRPr="00F12A74">
        <w:rPr>
          <w:sz w:val="24"/>
          <w:szCs w:val="24"/>
        </w:rPr>
        <w:t xml:space="preserve">ную поликлинику. В поликлинике педиатр </w:t>
      </w:r>
      <w:r w:rsidRPr="00F12A74">
        <w:rPr>
          <w:sz w:val="24"/>
          <w:szCs w:val="24"/>
        </w:rPr>
        <w:t>отказал ей в приеме на том основании, что полис получен в г</w:t>
      </w:r>
      <w:proofErr w:type="gramStart"/>
      <w:r w:rsidRPr="00F12A74">
        <w:rPr>
          <w:sz w:val="24"/>
          <w:szCs w:val="24"/>
        </w:rPr>
        <w:t>.М</w:t>
      </w:r>
      <w:proofErr w:type="gramEnd"/>
      <w:r w:rsidRPr="00F12A74">
        <w:rPr>
          <w:sz w:val="24"/>
          <w:szCs w:val="24"/>
        </w:rPr>
        <w:t>оскве, а не в Московской области, и порекомендовал обратиться за медицинской помощью по месту постоянного жительства.</w:t>
      </w:r>
    </w:p>
    <w:p w:rsidR="003058D9" w:rsidRPr="00F12A74" w:rsidRDefault="003058D9" w:rsidP="00726D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Вопросы к задаче</w:t>
      </w:r>
    </w:p>
    <w:p w:rsidR="003058D9" w:rsidRPr="00F12A74" w:rsidRDefault="003058D9" w:rsidP="00F12A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Правомерны ли действия </w:t>
      </w:r>
      <w:r w:rsidR="00F12A74"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>педиатра</w:t>
      </w:r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? Если нет, </w:t>
      </w:r>
      <w:proofErr w:type="gramStart"/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>то</w:t>
      </w:r>
      <w:proofErr w:type="gramEnd"/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какие положения, и какого закона он нарушил? </w:t>
      </w:r>
    </w:p>
    <w:p w:rsidR="003058D9" w:rsidRPr="00F12A74" w:rsidRDefault="003058D9" w:rsidP="00F12A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кому в поликлинике необходимо обратиться гражданке А. с жалобой на действия </w:t>
      </w:r>
      <w:r w:rsidR="00F12A74"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>педиатра</w:t>
      </w:r>
      <w:r w:rsidRPr="00F12A74">
        <w:rPr>
          <w:rFonts w:ascii="Times New Roman" w:eastAsia="Times New Roman" w:hAnsi="Times New Roman" w:cs="Times New Roman"/>
          <w:snapToGrid w:val="0"/>
          <w:sz w:val="24"/>
          <w:szCs w:val="24"/>
        </w:rPr>
        <w:t>?</w:t>
      </w:r>
    </w:p>
    <w:p w:rsidR="00A3221E" w:rsidRDefault="00A3221E" w:rsidP="00F12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1E" w:rsidRPr="003D0946" w:rsidRDefault="00A3221E" w:rsidP="00F12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F12A74" w:rsidRPr="00F12A74" w:rsidRDefault="00F12A74" w:rsidP="00F12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74">
        <w:rPr>
          <w:rFonts w:ascii="Times New Roman" w:hAnsi="Times New Roman" w:cs="Times New Roman"/>
          <w:sz w:val="24"/>
          <w:szCs w:val="24"/>
        </w:rPr>
        <w:t>В связи с юбилеем одной из больниц районного центра готовился сюжет об успехах данной клиники для местной печати и телевидения. Журналистами проводились беседы с медицинским персоналом, больными. Фиксировались на видеопленку отдельные медицинские манипуляции и оборудование. Через месяц вышла газета, а также сюжет на местном телевидении, где рассказывалось о достижениях, проблемах и перспективах клиники, в том числе информация о здоровье подростка, страдавшего тяжелым недугом с неблагоприятным прогнозом для излечения. Возникшие случаи психологического давления со стороны сверстников, которым стала известна данная информации, привели подростка к попытке самоубийства.</w:t>
      </w:r>
    </w:p>
    <w:p w:rsidR="00F12A74" w:rsidRPr="00F12A74" w:rsidRDefault="00F12A74" w:rsidP="00726DFC">
      <w:pPr>
        <w:pStyle w:val="a3"/>
        <w:widowControl w:val="0"/>
        <w:spacing w:after="0"/>
        <w:ind w:left="0" w:firstLine="709"/>
        <w:jc w:val="both"/>
        <w:outlineLvl w:val="0"/>
        <w:rPr>
          <w:b/>
        </w:rPr>
      </w:pPr>
      <w:r w:rsidRPr="00F12A74">
        <w:rPr>
          <w:b/>
        </w:rPr>
        <w:t>Вопросы к задаче:</w:t>
      </w:r>
    </w:p>
    <w:p w:rsidR="00F12A74" w:rsidRPr="00F12A74" w:rsidRDefault="00F12A74" w:rsidP="00F12A74">
      <w:pPr>
        <w:pStyle w:val="a3"/>
        <w:widowControl w:val="0"/>
        <w:numPr>
          <w:ilvl w:val="0"/>
          <w:numId w:val="4"/>
        </w:numPr>
        <w:tabs>
          <w:tab w:val="clear" w:pos="1429"/>
          <w:tab w:val="num" w:pos="720"/>
        </w:tabs>
        <w:spacing w:after="0"/>
        <w:ind w:left="0" w:firstLine="709"/>
        <w:jc w:val="both"/>
      </w:pPr>
      <w:r w:rsidRPr="00F12A74">
        <w:t>Можно ли расценивать данный случай как пример нарушения прав пациента?</w:t>
      </w:r>
    </w:p>
    <w:p w:rsidR="00F12A74" w:rsidRPr="00F12A74" w:rsidRDefault="00F12A74" w:rsidP="00F12A74">
      <w:pPr>
        <w:pStyle w:val="a3"/>
        <w:widowControl w:val="0"/>
        <w:numPr>
          <w:ilvl w:val="0"/>
          <w:numId w:val="4"/>
        </w:numPr>
        <w:tabs>
          <w:tab w:val="clear" w:pos="1429"/>
          <w:tab w:val="num" w:pos="720"/>
        </w:tabs>
        <w:spacing w:after="0"/>
        <w:ind w:left="0" w:firstLine="709"/>
        <w:jc w:val="both"/>
      </w:pPr>
      <w:r w:rsidRPr="00F12A74">
        <w:t>Есть ли основания для возникновения юридической ответственности в связи с разглашением врачебной тайны?</w:t>
      </w:r>
    </w:p>
    <w:p w:rsidR="00F12A74" w:rsidRPr="00F12A74" w:rsidRDefault="00F12A74" w:rsidP="00F12A74">
      <w:pPr>
        <w:pStyle w:val="a3"/>
        <w:widowControl w:val="0"/>
        <w:numPr>
          <w:ilvl w:val="0"/>
          <w:numId w:val="4"/>
        </w:numPr>
        <w:tabs>
          <w:tab w:val="clear" w:pos="1429"/>
          <w:tab w:val="num" w:pos="720"/>
        </w:tabs>
        <w:spacing w:after="0"/>
        <w:ind w:left="0" w:firstLine="709"/>
        <w:jc w:val="both"/>
      </w:pPr>
      <w:r w:rsidRPr="00F12A74">
        <w:t>К кому могут быть применены меры юридической ответственности?</w:t>
      </w:r>
    </w:p>
    <w:p w:rsidR="00A3221E" w:rsidRPr="003D0946" w:rsidRDefault="00A3221E" w:rsidP="003D0946">
      <w:pPr>
        <w:pStyle w:val="a5"/>
        <w:ind w:left="709"/>
        <w:jc w:val="both"/>
        <w:rPr>
          <w:b/>
          <w:color w:val="000000"/>
        </w:rPr>
      </w:pPr>
      <w:r w:rsidRPr="003D0946">
        <w:rPr>
          <w:b/>
          <w:color w:val="000000"/>
        </w:rPr>
        <w:t>Задача 7</w:t>
      </w:r>
    </w:p>
    <w:p w:rsidR="0016732E" w:rsidRPr="0016732E" w:rsidRDefault="0016732E" w:rsidP="00A3221E">
      <w:pPr>
        <w:pStyle w:val="a5"/>
        <w:jc w:val="both"/>
        <w:rPr>
          <w:color w:val="000000"/>
        </w:rPr>
      </w:pPr>
      <w:r w:rsidRPr="0016732E">
        <w:rPr>
          <w:color w:val="000000"/>
        </w:rPr>
        <w:t>Иванова О.Ю. проживала со своей дочерью, трех лет, в однокомнатной квартире по договору социального най</w:t>
      </w:r>
      <w:r w:rsidRPr="0016732E">
        <w:rPr>
          <w:color w:val="000000"/>
        </w:rPr>
        <w:softHyphen/>
        <w:t xml:space="preserve">ма. Пристрастившись к алкогольным напиткам, она устраивала пьяные оргии на квартире со своими собутыльниками. Все это происходило на глазах ее дочери Ани. Зачастую она выгоняла дочь из квартиры во двор или провожала ее к соседям на всю </w:t>
      </w:r>
      <w:proofErr w:type="spellStart"/>
      <w:r w:rsidRPr="0016732E">
        <w:rPr>
          <w:color w:val="000000"/>
        </w:rPr>
        <w:t>ночь</w:t>
      </w:r>
      <w:proofErr w:type="gramStart"/>
      <w:r w:rsidRPr="0016732E">
        <w:rPr>
          <w:color w:val="000000"/>
        </w:rPr>
        <w:t>.В</w:t>
      </w:r>
      <w:proofErr w:type="spellEnd"/>
      <w:proofErr w:type="gramEnd"/>
      <w:r w:rsidRPr="0016732E">
        <w:rPr>
          <w:color w:val="000000"/>
        </w:rPr>
        <w:t xml:space="preserve"> 1998 г. Иванова О.Ю. была лишена родительских прав, Аня помещена в </w:t>
      </w:r>
      <w:r w:rsidRPr="0016732E">
        <w:rPr>
          <w:color w:val="000000"/>
        </w:rPr>
        <w:lastRenderedPageBreak/>
        <w:t xml:space="preserve">детский </w:t>
      </w:r>
      <w:proofErr w:type="spellStart"/>
      <w:r w:rsidRPr="0016732E">
        <w:rPr>
          <w:color w:val="000000"/>
        </w:rPr>
        <w:t>дом.В</w:t>
      </w:r>
      <w:proofErr w:type="spellEnd"/>
      <w:r w:rsidRPr="0016732E">
        <w:rPr>
          <w:color w:val="000000"/>
        </w:rPr>
        <w:t xml:space="preserve"> 2006 г. Ане Ивановой исполнилось 18 лет и администрация детского дома предложила ей вернуться к своей матери. Когда Аня пришла к матери, то последняя не пустила ее в квартиру, за</w:t>
      </w:r>
      <w:r w:rsidRPr="0016732E">
        <w:rPr>
          <w:color w:val="000000"/>
        </w:rPr>
        <w:softHyphen/>
        <w:t xml:space="preserve">явив, чтобы она продолжала жить в детском доме. Тогда Аня подала заявление в местную администрацию с просьбой о постановке ее на учет лиц, нуждающихся в получении жилья. </w:t>
      </w:r>
      <w:proofErr w:type="gramStart"/>
      <w:r w:rsidRPr="0016732E">
        <w:rPr>
          <w:color w:val="000000"/>
        </w:rPr>
        <w:t>Однако ей было отказано в этом со ссылкой на ст. 71 ЖК РФ, согласно которой за ней, как за временно отсутствую</w:t>
      </w:r>
      <w:r w:rsidRPr="0016732E">
        <w:rPr>
          <w:color w:val="000000"/>
        </w:rPr>
        <w:softHyphen/>
        <w:t>щей, сохранилась жилая площадь в квартире ее матери.</w:t>
      </w:r>
      <w:proofErr w:type="gramEnd"/>
    </w:p>
    <w:p w:rsidR="0016732E" w:rsidRPr="0016732E" w:rsidRDefault="0016732E" w:rsidP="0016732E">
      <w:pPr>
        <w:pStyle w:val="a5"/>
        <w:tabs>
          <w:tab w:val="num" w:pos="0"/>
        </w:tabs>
        <w:ind w:firstLine="567"/>
        <w:rPr>
          <w:color w:val="000000"/>
        </w:rPr>
      </w:pPr>
      <w:r w:rsidRPr="0016732E">
        <w:rPr>
          <w:color w:val="000000"/>
        </w:rPr>
        <w:t>Правилен ли ответ местной администрации на заявление Ани? Решите дело.</w:t>
      </w:r>
    </w:p>
    <w:p w:rsidR="0016732E" w:rsidRPr="003D0946" w:rsidRDefault="00A3221E" w:rsidP="003D0946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Задача 8</w:t>
      </w:r>
    </w:p>
    <w:p w:rsidR="0016732E" w:rsidRPr="00A3221E" w:rsidRDefault="0016732E" w:rsidP="001673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болезнью и инвалидностью сына супруги Викторовы решили организовать его обучение на дому </w:t>
      </w:r>
      <w:r w:rsidR="003D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приглашения педагогов на договорной основе. При согласовании этого вопроса в отделе образования префек</w:t>
      </w:r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туры округа им было предложено поместить сына в </w:t>
      </w:r>
      <w:proofErr w:type="spellStart"/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3D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ернатное</w:t>
      </w:r>
      <w:proofErr w:type="spellEnd"/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учреждение специального типа. По этому пово</w:t>
      </w:r>
      <w:r w:rsidRPr="00167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 между Викторовыми и должностными лицами отдела образования префектуры округа возник спор.</w:t>
      </w:r>
      <w:r w:rsidR="003D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221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Вправе ли родители организовать обучение ребенка-инвалида дома? Если да, то должны ли в таких случаях органы управления образованием компенсировать роди</w:t>
      </w:r>
      <w:r w:rsidRPr="00A3221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телям затраты на самостоятельное обучение детей-инвалидов? Как и каким органом может быть разрешен спор между Викторовым и отделом образования?</w:t>
      </w:r>
    </w:p>
    <w:p w:rsidR="00A53293" w:rsidRPr="00A3221E" w:rsidRDefault="00A53293" w:rsidP="00E20AA2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D0946" w:rsidRDefault="003D0946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D0946" w:rsidRDefault="00A53293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№4 </w:t>
      </w:r>
    </w:p>
    <w:p w:rsidR="00A53293" w:rsidRDefault="003D0946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53293" w:rsidRPr="003D0946">
        <w:rPr>
          <w:rFonts w:ascii="Times New Roman" w:hAnsi="Times New Roman" w:cs="Times New Roman"/>
          <w:sz w:val="24"/>
          <w:szCs w:val="24"/>
        </w:rPr>
        <w:t>Обеспечение комплексного взаимодействия с учреждениями, организациями и сообществами по оказанию помощи в преодолении трудной жизненной ситуации семье с детьми  и мер по предупреждению ее ухудшения</w:t>
      </w:r>
    </w:p>
    <w:p w:rsidR="003D0946" w:rsidRPr="009A18CA" w:rsidRDefault="003D0946" w:rsidP="003D09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семьи и детей, нуждающихся в социальной помощи, социальной защите; собирать и анализировать информацию, выявлять проблемы семей;  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</w:r>
      <w:r w:rsidR="009A18CA" w:rsidRPr="009A18CA">
        <w:rPr>
          <w:sz w:val="28"/>
          <w:szCs w:val="28"/>
        </w:rPr>
        <w:t xml:space="preserve"> </w:t>
      </w:r>
      <w:r w:rsidR="009A18CA" w:rsidRPr="00AF7802">
        <w:rPr>
          <w:sz w:val="28"/>
          <w:szCs w:val="28"/>
        </w:rPr>
        <w:t xml:space="preserve"> </w:t>
      </w:r>
      <w:r w:rsidR="009A18CA" w:rsidRPr="009A18CA">
        <w:rPr>
          <w:rFonts w:ascii="Times New Roman" w:hAnsi="Times New Roman" w:cs="Times New Roman"/>
          <w:sz w:val="24"/>
          <w:szCs w:val="24"/>
        </w:rPr>
        <w:t>планировать и осуществлять процесс социальной работы с целью преобразования ТЖС в семье</w:t>
      </w:r>
      <w:r w:rsidR="009A18CA">
        <w:rPr>
          <w:rFonts w:ascii="Times New Roman" w:hAnsi="Times New Roman" w:cs="Times New Roman"/>
          <w:sz w:val="24"/>
          <w:szCs w:val="24"/>
        </w:rPr>
        <w:t>.</w:t>
      </w:r>
    </w:p>
    <w:p w:rsidR="003D0946" w:rsidRPr="00BF3913" w:rsidRDefault="003D0946" w:rsidP="003D0946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3D0946" w:rsidRPr="00BF3913" w:rsidRDefault="003D0946" w:rsidP="003D0946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3D0946" w:rsidRPr="00645A91" w:rsidRDefault="003D0946" w:rsidP="003D0946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3D0946" w:rsidRPr="00645A91" w:rsidRDefault="003D0946" w:rsidP="003D0946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9B" w:rsidRPr="00554879" w:rsidRDefault="00F52D9B" w:rsidP="005A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D9B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</w:t>
      </w:r>
      <w:r w:rsidRPr="0055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D9B">
        <w:rPr>
          <w:rFonts w:ascii="Times New Roman" w:hAnsi="Times New Roman" w:cs="Times New Roman"/>
          <w:bCs/>
          <w:sz w:val="24"/>
          <w:szCs w:val="24"/>
        </w:rPr>
        <w:t>(ред. от 13.07.2015)</w:t>
      </w:r>
      <w:r w:rsidRPr="0055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D9B">
        <w:rPr>
          <w:rFonts w:ascii="Times New Roman" w:hAnsi="Times New Roman" w:cs="Times New Roman"/>
          <w:bCs/>
          <w:sz w:val="24"/>
          <w:szCs w:val="24"/>
        </w:rPr>
        <w:t>"Об образовании в Российской Федерации"</w:t>
      </w:r>
    </w:p>
    <w:p w:rsidR="005A356B" w:rsidRPr="005A356B" w:rsidRDefault="005A356B" w:rsidP="005A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6B">
        <w:rPr>
          <w:rFonts w:ascii="Times New Roman" w:hAnsi="Times New Roman" w:cs="Times New Roman"/>
          <w:sz w:val="24"/>
          <w:szCs w:val="24"/>
        </w:rPr>
        <w:t>Федеральный закон от 24.04.2008 N 48-ФЗ</w:t>
      </w:r>
      <w:r w:rsidRPr="00554879">
        <w:rPr>
          <w:rFonts w:ascii="Times New Roman" w:hAnsi="Times New Roman" w:cs="Times New Roman"/>
          <w:sz w:val="24"/>
          <w:szCs w:val="24"/>
        </w:rPr>
        <w:t xml:space="preserve"> </w:t>
      </w:r>
      <w:r w:rsidRPr="005A356B">
        <w:rPr>
          <w:rFonts w:ascii="Times New Roman" w:hAnsi="Times New Roman" w:cs="Times New Roman"/>
          <w:sz w:val="24"/>
          <w:szCs w:val="24"/>
        </w:rPr>
        <w:t>(ред. от 22.12.2014)</w:t>
      </w:r>
      <w:r w:rsidRPr="00554879">
        <w:rPr>
          <w:rFonts w:ascii="Times New Roman" w:hAnsi="Times New Roman" w:cs="Times New Roman"/>
          <w:sz w:val="24"/>
          <w:szCs w:val="24"/>
        </w:rPr>
        <w:t xml:space="preserve"> </w:t>
      </w:r>
      <w:r w:rsidRPr="005A356B">
        <w:rPr>
          <w:rFonts w:ascii="Times New Roman" w:hAnsi="Times New Roman" w:cs="Times New Roman"/>
          <w:sz w:val="24"/>
          <w:szCs w:val="24"/>
        </w:rPr>
        <w:t>"Об опеке и попечительстве"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Семейный </w:t>
      </w:r>
      <w:hyperlink r:id="rId9" w:history="1">
        <w:r w:rsidRPr="0055487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5487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28.12.2013 N 442-ФЗ "Об основах социального обслуживания граждан в Российской Федерации";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Федеральный  </w:t>
      </w:r>
      <w:hyperlink r:id="rId12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Областной </w:t>
      </w:r>
      <w:hyperlink r:id="rId13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26.12.2005 N 425-ЗС "О комиссиях по делам несовершеннолетних и защите их прав в Ростовской области";</w:t>
      </w:r>
    </w:p>
    <w:p w:rsidR="00554879" w:rsidRPr="00554879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79">
        <w:rPr>
          <w:rFonts w:ascii="Times New Roman" w:hAnsi="Times New Roman" w:cs="Times New Roman"/>
          <w:sz w:val="24"/>
          <w:szCs w:val="24"/>
        </w:rPr>
        <w:t xml:space="preserve">- Областной </w:t>
      </w:r>
      <w:hyperlink r:id="rId14" w:history="1">
        <w:r w:rsidRPr="005548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4879">
        <w:rPr>
          <w:rFonts w:ascii="Times New Roman" w:hAnsi="Times New Roman" w:cs="Times New Roman"/>
          <w:sz w:val="24"/>
          <w:szCs w:val="24"/>
        </w:rPr>
        <w:t xml:space="preserve">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развитию";</w:t>
      </w:r>
    </w:p>
    <w:p w:rsidR="00554879" w:rsidRPr="00A5504D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946" w:rsidRPr="00645A91" w:rsidRDefault="003D0946" w:rsidP="003D0946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3D0946" w:rsidRPr="00645A91" w:rsidRDefault="003D0946" w:rsidP="003D0946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3D0946" w:rsidRDefault="003D0946" w:rsidP="003D0946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565C3" w:rsidRPr="006565C3" w:rsidRDefault="006565C3" w:rsidP="006565C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6565C3">
        <w:rPr>
          <w:rFonts w:ascii="Times New Roman" w:hAnsi="Times New Roman" w:cs="Times New Roman"/>
          <w:bCs/>
          <w:sz w:val="24"/>
          <w:szCs w:val="24"/>
        </w:rPr>
        <w:t>Решить задачи со ссылкой на нормативно-правовые акты;</w:t>
      </w:r>
    </w:p>
    <w:p w:rsidR="006565C3" w:rsidRPr="006565C3" w:rsidRDefault="006565C3" w:rsidP="0065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6565C3">
        <w:rPr>
          <w:rFonts w:ascii="Times New Roman" w:hAnsi="Times New Roman" w:cs="Times New Roman"/>
          <w:bCs/>
          <w:sz w:val="24"/>
          <w:szCs w:val="24"/>
        </w:rPr>
        <w:t>Охарактеризовать порядок взаимодей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565C3">
        <w:rPr>
          <w:rFonts w:ascii="Times New Roman" w:hAnsi="Times New Roman" w:cs="Times New Roman"/>
          <w:bCs/>
          <w:sz w:val="24"/>
          <w:szCs w:val="24"/>
        </w:rPr>
        <w:t xml:space="preserve">твия органов государственной власти, органов местного самоуправления,  других учреждений и их должностных лиц </w:t>
      </w:r>
      <w:r w:rsidRPr="006565C3">
        <w:rPr>
          <w:rFonts w:ascii="Times New Roman" w:hAnsi="Times New Roman" w:cs="Times New Roman"/>
          <w:sz w:val="24"/>
          <w:szCs w:val="24"/>
        </w:rPr>
        <w:t>по оказанию помощи в преодолении трудной жизненной ситуации семье с детьми  и мер по предупреждению ее ухудшения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5C3" w:rsidRDefault="006565C3" w:rsidP="006565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9B" w:rsidRPr="006565C3" w:rsidRDefault="00F52D9B" w:rsidP="006565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C3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="0055487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6565C3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E80E25" w:rsidRPr="00F12A74" w:rsidRDefault="00F52D9B" w:rsidP="00F52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 - специалист по социальной работе. </w:t>
      </w:r>
      <w:r w:rsidR="005A356B">
        <w:rPr>
          <w:rFonts w:ascii="Times New Roman" w:eastAsia="Times New Roman" w:hAnsi="Times New Roman" w:cs="Times New Roman"/>
          <w:sz w:val="24"/>
          <w:szCs w:val="24"/>
        </w:rPr>
        <w:t>Из рассказа вашего клиента:</w:t>
      </w:r>
      <w:r w:rsidR="00E80E25" w:rsidRPr="00F12A74">
        <w:rPr>
          <w:rFonts w:ascii="Times New Roman" w:eastAsia="Times New Roman" w:hAnsi="Times New Roman" w:cs="Times New Roman"/>
          <w:sz w:val="24"/>
          <w:szCs w:val="24"/>
        </w:rPr>
        <w:t xml:space="preserve"> Моего племянника исключили из гимназии за кражу. Не знаю, имела ли школа на это право, ну да ладно... Теперь самое главное - это устроить дальнейшую судьбу Стаса. Мы все настолько шокированы, что даже не представляем, что его ждет. Подскажите возможные пути устройства ребенка, и к каким специалистам мы должны обратиться.</w:t>
      </w:r>
      <w:r w:rsidR="006565C3">
        <w:rPr>
          <w:rFonts w:ascii="Times New Roman" w:eastAsia="Times New Roman" w:hAnsi="Times New Roman" w:cs="Times New Roman"/>
          <w:sz w:val="24"/>
          <w:szCs w:val="24"/>
        </w:rPr>
        <w:t xml:space="preserve"> Какие действия должны предпринять администрация образовательного учреждения  и другие органы, осуществляющие защиту прав и интересов детей в этой ситуации?</w:t>
      </w:r>
    </w:p>
    <w:p w:rsidR="00541FF6" w:rsidRPr="00C71950" w:rsidRDefault="00541FF6" w:rsidP="00C719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1950">
        <w:rPr>
          <w:rFonts w:ascii="Times New Roman" w:eastAsia="Times New Roman" w:hAnsi="Times New Roman"/>
          <w:b/>
          <w:sz w:val="24"/>
          <w:szCs w:val="24"/>
        </w:rPr>
        <w:t>Задача №2</w:t>
      </w:r>
      <w:r w:rsidR="00C71950" w:rsidRPr="00C7195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74B95" w:rsidRPr="005A356B" w:rsidRDefault="00541FF6" w:rsidP="00C719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 - специалист по социальной работе. Из рассказа вашего клиента: </w:t>
      </w:r>
      <w:r w:rsidR="00C74B95" w:rsidRPr="005A356B">
        <w:rPr>
          <w:rFonts w:ascii="Times New Roman" w:eastAsia="Times New Roman" w:hAnsi="Times New Roman"/>
          <w:sz w:val="24"/>
          <w:szCs w:val="24"/>
        </w:rPr>
        <w:t>Мой супруг ведет аморальный образ жизни и пагубно воздействует на нашего несовершеннолетнего ребенка. Что мне делать?</w:t>
      </w:r>
    </w:p>
    <w:p w:rsidR="00467093" w:rsidRPr="00C901B2" w:rsidRDefault="00467093" w:rsidP="00C71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B2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C71950" w:rsidRPr="00C901B2">
        <w:rPr>
          <w:rFonts w:ascii="Times New Roman" w:hAnsi="Times New Roman" w:cs="Times New Roman"/>
          <w:b/>
          <w:sz w:val="24"/>
          <w:szCs w:val="24"/>
        </w:rPr>
        <w:t>3</w:t>
      </w:r>
      <w:r w:rsidRPr="00C901B2">
        <w:rPr>
          <w:rFonts w:ascii="Times New Roman" w:hAnsi="Times New Roman" w:cs="Times New Roman"/>
          <w:b/>
          <w:sz w:val="24"/>
          <w:szCs w:val="24"/>
        </w:rPr>
        <w:t>.</w:t>
      </w:r>
    </w:p>
    <w:p w:rsidR="00467093" w:rsidRPr="00C901B2" w:rsidRDefault="00C71950" w:rsidP="00C71950">
      <w:pPr>
        <w:jc w:val="both"/>
        <w:rPr>
          <w:rFonts w:ascii="Times New Roman" w:hAnsi="Times New Roman" w:cs="Times New Roman"/>
          <w:sz w:val="24"/>
          <w:szCs w:val="24"/>
        </w:rPr>
      </w:pPr>
      <w:r w:rsidRPr="00C901B2">
        <w:rPr>
          <w:rFonts w:ascii="Times New Roman" w:eastAsia="Times New Roman" w:hAnsi="Times New Roman" w:cs="Times New Roman"/>
          <w:sz w:val="24"/>
          <w:szCs w:val="24"/>
        </w:rPr>
        <w:t xml:space="preserve">Вы - специалист по социальной работе. </w:t>
      </w:r>
      <w:r w:rsidR="00467093" w:rsidRPr="00C901B2">
        <w:rPr>
          <w:rFonts w:ascii="Times New Roman" w:hAnsi="Times New Roman" w:cs="Times New Roman"/>
          <w:sz w:val="24"/>
          <w:szCs w:val="24"/>
        </w:rPr>
        <w:t>В</w:t>
      </w:r>
      <w:r w:rsidRPr="00C901B2">
        <w:rPr>
          <w:rFonts w:ascii="Times New Roman" w:hAnsi="Times New Roman" w:cs="Times New Roman"/>
          <w:sz w:val="24"/>
          <w:szCs w:val="24"/>
        </w:rPr>
        <w:t>ам стало известно, что</w:t>
      </w:r>
      <w:r w:rsidR="00467093" w:rsidRPr="00C901B2">
        <w:rPr>
          <w:rFonts w:ascii="Times New Roman" w:hAnsi="Times New Roman" w:cs="Times New Roman"/>
          <w:sz w:val="24"/>
          <w:szCs w:val="24"/>
        </w:rPr>
        <w:t xml:space="preserve"> Скворцова И.М. и Скворцов</w:t>
      </w:r>
      <w:r w:rsidRPr="00C901B2">
        <w:rPr>
          <w:rFonts w:ascii="Times New Roman" w:hAnsi="Times New Roman" w:cs="Times New Roman"/>
          <w:sz w:val="24"/>
          <w:szCs w:val="24"/>
        </w:rPr>
        <w:t xml:space="preserve"> </w:t>
      </w:r>
      <w:r w:rsidR="00467093" w:rsidRPr="00C901B2">
        <w:rPr>
          <w:rFonts w:ascii="Times New Roman" w:hAnsi="Times New Roman" w:cs="Times New Roman"/>
          <w:sz w:val="24"/>
          <w:szCs w:val="24"/>
        </w:rPr>
        <w:t xml:space="preserve">А.Д. </w:t>
      </w:r>
      <w:r w:rsidRPr="00C901B2">
        <w:rPr>
          <w:rFonts w:ascii="Times New Roman" w:hAnsi="Times New Roman" w:cs="Times New Roman"/>
          <w:sz w:val="24"/>
          <w:szCs w:val="24"/>
        </w:rPr>
        <w:t>имеют</w:t>
      </w:r>
      <w:r w:rsidR="00467093" w:rsidRPr="00C901B2">
        <w:rPr>
          <w:rFonts w:ascii="Times New Roman" w:hAnsi="Times New Roman" w:cs="Times New Roman"/>
          <w:sz w:val="24"/>
          <w:szCs w:val="24"/>
        </w:rPr>
        <w:t xml:space="preserve"> несовершеннолетних детей Мари</w:t>
      </w:r>
      <w:r w:rsidRPr="00C901B2">
        <w:rPr>
          <w:rFonts w:ascii="Times New Roman" w:hAnsi="Times New Roman" w:cs="Times New Roman"/>
          <w:sz w:val="24"/>
          <w:szCs w:val="24"/>
        </w:rPr>
        <w:t>ю</w:t>
      </w:r>
      <w:r w:rsidR="00467093" w:rsidRPr="00C901B2">
        <w:rPr>
          <w:rFonts w:ascii="Times New Roman" w:hAnsi="Times New Roman" w:cs="Times New Roman"/>
          <w:sz w:val="24"/>
          <w:szCs w:val="24"/>
        </w:rPr>
        <w:t xml:space="preserve"> (2 года) и Михаила (5 лет)</w:t>
      </w:r>
      <w:r w:rsidRPr="00C901B2">
        <w:rPr>
          <w:rFonts w:ascii="Times New Roman" w:hAnsi="Times New Roman" w:cs="Times New Roman"/>
          <w:sz w:val="24"/>
          <w:szCs w:val="24"/>
        </w:rPr>
        <w:t>.</w:t>
      </w:r>
      <w:r w:rsidR="00467093" w:rsidRPr="00C901B2">
        <w:rPr>
          <w:rFonts w:ascii="Times New Roman" w:hAnsi="Times New Roman" w:cs="Times New Roman"/>
          <w:sz w:val="24"/>
          <w:szCs w:val="24"/>
        </w:rPr>
        <w:t xml:space="preserve"> Супруги Скворцовы </w:t>
      </w:r>
      <w:r w:rsidRPr="00C901B2">
        <w:rPr>
          <w:rFonts w:ascii="Times New Roman" w:hAnsi="Times New Roman" w:cs="Times New Roman"/>
          <w:sz w:val="24"/>
          <w:szCs w:val="24"/>
        </w:rPr>
        <w:t>нигде не работают, злоупотребляют спиртными напитками</w:t>
      </w:r>
      <w:r w:rsidR="00467093" w:rsidRPr="00C901B2">
        <w:rPr>
          <w:rFonts w:ascii="Times New Roman" w:hAnsi="Times New Roman" w:cs="Times New Roman"/>
          <w:sz w:val="24"/>
          <w:szCs w:val="24"/>
        </w:rPr>
        <w:t>, уклоняются от выполнения своих родительских обязанностей, во время редких встреч с детьми позволяют себе жестокое обращение с ними. Мария постоянно проживает с бабушкой – Скворцовой М.И., а Михаил в семье соседей Волковых</w:t>
      </w:r>
      <w:r w:rsidRPr="00C901B2">
        <w:rPr>
          <w:rFonts w:ascii="Times New Roman" w:hAnsi="Times New Roman" w:cs="Times New Roman"/>
          <w:sz w:val="24"/>
          <w:szCs w:val="24"/>
        </w:rPr>
        <w:t xml:space="preserve">. Какие меры </w:t>
      </w:r>
      <w:r w:rsidR="00830566" w:rsidRPr="00C901B2">
        <w:rPr>
          <w:rFonts w:ascii="Times New Roman" w:hAnsi="Times New Roman" w:cs="Times New Roman"/>
          <w:sz w:val="24"/>
          <w:szCs w:val="24"/>
        </w:rPr>
        <w:t xml:space="preserve"> и кому </w:t>
      </w:r>
      <w:r w:rsidRPr="00C901B2">
        <w:rPr>
          <w:rFonts w:ascii="Times New Roman" w:hAnsi="Times New Roman" w:cs="Times New Roman"/>
          <w:sz w:val="24"/>
          <w:szCs w:val="24"/>
        </w:rPr>
        <w:t>необходимо пре</w:t>
      </w:r>
      <w:r w:rsidR="00554879">
        <w:rPr>
          <w:rFonts w:ascii="Times New Roman" w:hAnsi="Times New Roman" w:cs="Times New Roman"/>
          <w:sz w:val="24"/>
          <w:szCs w:val="24"/>
        </w:rPr>
        <w:t>дпринять в сложившейся ситуации?</w:t>
      </w:r>
    </w:p>
    <w:p w:rsidR="00467093" w:rsidRPr="00C901B2" w:rsidRDefault="00467093" w:rsidP="00C71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B2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830566" w:rsidRPr="00C901B2">
        <w:rPr>
          <w:rFonts w:ascii="Times New Roman" w:hAnsi="Times New Roman" w:cs="Times New Roman"/>
          <w:b/>
          <w:sz w:val="24"/>
          <w:szCs w:val="24"/>
        </w:rPr>
        <w:t>4</w:t>
      </w:r>
      <w:r w:rsidRPr="00C901B2">
        <w:rPr>
          <w:rFonts w:ascii="Times New Roman" w:hAnsi="Times New Roman" w:cs="Times New Roman"/>
          <w:b/>
          <w:sz w:val="24"/>
          <w:szCs w:val="24"/>
        </w:rPr>
        <w:t>.</w:t>
      </w:r>
    </w:p>
    <w:p w:rsidR="00830566" w:rsidRPr="00C901B2" w:rsidRDefault="00467093" w:rsidP="00830566">
      <w:pPr>
        <w:jc w:val="both"/>
        <w:rPr>
          <w:rFonts w:ascii="Times New Roman" w:hAnsi="Times New Roman" w:cs="Times New Roman"/>
          <w:sz w:val="24"/>
          <w:szCs w:val="24"/>
        </w:rPr>
      </w:pPr>
      <w:r w:rsidRPr="00C901B2">
        <w:rPr>
          <w:rFonts w:ascii="Times New Roman" w:hAnsi="Times New Roman" w:cs="Times New Roman"/>
          <w:sz w:val="24"/>
          <w:szCs w:val="24"/>
        </w:rPr>
        <w:t xml:space="preserve">Супруги Лазаревы, </w:t>
      </w:r>
      <w:r w:rsidR="00830566" w:rsidRPr="00C901B2">
        <w:rPr>
          <w:rFonts w:ascii="Times New Roman" w:hAnsi="Times New Roman" w:cs="Times New Roman"/>
          <w:sz w:val="24"/>
          <w:szCs w:val="24"/>
        </w:rPr>
        <w:t>скончались в районной больнице, от травм,  полученных</w:t>
      </w:r>
      <w:r w:rsidRPr="00C901B2">
        <w:rPr>
          <w:rFonts w:ascii="Times New Roman" w:hAnsi="Times New Roman" w:cs="Times New Roman"/>
          <w:sz w:val="24"/>
          <w:szCs w:val="24"/>
        </w:rPr>
        <w:t xml:space="preserve"> в результате несчастного случая</w:t>
      </w:r>
      <w:r w:rsidR="00830566" w:rsidRPr="00C901B2">
        <w:rPr>
          <w:rFonts w:ascii="Times New Roman" w:hAnsi="Times New Roman" w:cs="Times New Roman"/>
          <w:sz w:val="24"/>
          <w:szCs w:val="24"/>
        </w:rPr>
        <w:t>. Среди документов супругов были обнаружены свидетельства о рождении детей 2010 и 2012 года рождения.</w:t>
      </w:r>
    </w:p>
    <w:p w:rsidR="00830566" w:rsidRPr="00C901B2" w:rsidRDefault="00830566" w:rsidP="00830566">
      <w:pPr>
        <w:jc w:val="both"/>
        <w:rPr>
          <w:rFonts w:ascii="Times New Roman" w:hAnsi="Times New Roman" w:cs="Times New Roman"/>
          <w:sz w:val="24"/>
          <w:szCs w:val="24"/>
        </w:rPr>
      </w:pPr>
      <w:r w:rsidRPr="00C901B2">
        <w:rPr>
          <w:rFonts w:ascii="Times New Roman" w:hAnsi="Times New Roman" w:cs="Times New Roman"/>
          <w:sz w:val="24"/>
          <w:szCs w:val="24"/>
        </w:rPr>
        <w:t xml:space="preserve"> Какие меры  и кому необходимо пре</w:t>
      </w:r>
      <w:r w:rsidR="00554879">
        <w:rPr>
          <w:rFonts w:ascii="Times New Roman" w:hAnsi="Times New Roman" w:cs="Times New Roman"/>
          <w:sz w:val="24"/>
          <w:szCs w:val="24"/>
        </w:rPr>
        <w:t>дпринять в сложившейся ситуации?</w:t>
      </w:r>
    </w:p>
    <w:p w:rsidR="00830566" w:rsidRPr="00C901B2" w:rsidRDefault="00830566" w:rsidP="00830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B2">
        <w:rPr>
          <w:rFonts w:ascii="Times New Roman" w:hAnsi="Times New Roman" w:cs="Times New Roman"/>
          <w:b/>
          <w:sz w:val="24"/>
          <w:szCs w:val="24"/>
        </w:rPr>
        <w:t>Задача №5</w:t>
      </w:r>
      <w:r w:rsidR="00C901B2">
        <w:rPr>
          <w:rFonts w:ascii="Times New Roman" w:hAnsi="Times New Roman" w:cs="Times New Roman"/>
          <w:b/>
          <w:sz w:val="24"/>
          <w:szCs w:val="24"/>
        </w:rPr>
        <w:t>.</w:t>
      </w:r>
    </w:p>
    <w:p w:rsidR="00C901B2" w:rsidRPr="00C901B2" w:rsidRDefault="00467093" w:rsidP="00C901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1B2">
        <w:rPr>
          <w:rFonts w:ascii="Times New Roman" w:hAnsi="Times New Roman" w:cs="Times New Roman"/>
          <w:sz w:val="24"/>
          <w:szCs w:val="24"/>
        </w:rPr>
        <w:t xml:space="preserve">В мае 2008 года в результате дорожно-транспортного происшествия погибли родители несовершеннолетнего Николая (8 лет). Заботу о его содержании и воспитании приняла на себя его учительница А.А. Лаврова, забрав на время летних каникул к себе на дачу. Узнав о происшедшем в сентябре 2008 года, школьный завуч посчитала своей обязанностью сообщить в органы опеки и попечительства о том, что Николай остался без родительского попечения. </w:t>
      </w:r>
      <w:r w:rsidRPr="00C901B2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ли, по вашему мнению, поступил </w:t>
      </w:r>
      <w:r w:rsidR="00C901B2" w:rsidRPr="00C901B2">
        <w:rPr>
          <w:rFonts w:ascii="Times New Roman" w:hAnsi="Times New Roman" w:cs="Times New Roman"/>
          <w:i/>
          <w:iCs/>
          <w:sz w:val="24"/>
          <w:szCs w:val="24"/>
        </w:rPr>
        <w:t>завуч</w:t>
      </w:r>
      <w:r w:rsidRPr="00C901B2">
        <w:rPr>
          <w:rFonts w:ascii="Times New Roman" w:hAnsi="Times New Roman" w:cs="Times New Roman"/>
          <w:i/>
          <w:iCs/>
          <w:sz w:val="24"/>
          <w:szCs w:val="24"/>
        </w:rPr>
        <w:t xml:space="preserve">? Как в соответствии с законом должны поступить граждане, которым стало известно о детях, оставшихся </w:t>
      </w:r>
      <w:r w:rsidRPr="00C901B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без попечения родителей? Содержится ли в действиях Лавровой состав административного правонарушения? </w:t>
      </w:r>
    </w:p>
    <w:p w:rsidR="00C901B2" w:rsidRPr="00554879" w:rsidRDefault="00554879" w:rsidP="00C901B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4879">
        <w:rPr>
          <w:rFonts w:ascii="Times New Roman" w:hAnsi="Times New Roman" w:cs="Times New Roman"/>
          <w:b/>
          <w:iCs/>
          <w:sz w:val="24"/>
          <w:szCs w:val="24"/>
        </w:rPr>
        <w:t>Задача №6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54879" w:rsidRDefault="00554879" w:rsidP="00C901B2">
      <w:pPr>
        <w:jc w:val="both"/>
        <w:rPr>
          <w:i/>
          <w:iCs/>
          <w:sz w:val="28"/>
          <w:szCs w:val="28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занятий в школе спортивного мастерства тре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нер А. С. Воронин обратил внимание на то, что один из его учеников Петр Иванов часто приходит на занятия с крово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подтеками. Из беседы с ним Воронин узнал, что родители часто избивают Петра, объясняя это повышенной требова</w:t>
      </w:r>
      <w:r w:rsidRPr="0064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тельностью к его поведению.</w:t>
      </w:r>
    </w:p>
    <w:p w:rsidR="00554879" w:rsidRPr="00C901B2" w:rsidRDefault="00554879" w:rsidP="0055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901B2">
        <w:rPr>
          <w:rFonts w:ascii="Times New Roman" w:hAnsi="Times New Roman" w:cs="Times New Roman"/>
          <w:sz w:val="24"/>
          <w:szCs w:val="24"/>
        </w:rPr>
        <w:t>Какие меры  и кому необходимо предпринять в сложившейся ситуации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4879" w:rsidRDefault="00554879" w:rsidP="00E20A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879" w:rsidRDefault="00554879" w:rsidP="005548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4879">
        <w:rPr>
          <w:rFonts w:ascii="Times New Roman" w:hAnsi="Times New Roman" w:cs="Times New Roman"/>
          <w:b/>
          <w:iCs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7.</w:t>
      </w:r>
    </w:p>
    <w:p w:rsidR="00E80E25" w:rsidRDefault="00554879" w:rsidP="00554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Участковым уполномоченным</w:t>
      </w: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 в районе железнодорожного вокзала был задержан подросток 13 лет, который пытался украсть из хлебного павильона батон. Подросток представился Иваном и сообщил, что проживает в деревне недалеко от города, а на вокзале «работал». Мать Ивана отбывает срок за кражу, отца нет, проживает с бабушкой. Также подросток сообщил, что временно живет в заброшенном доме на окраине города с другими подростками.</w:t>
      </w:r>
    </w:p>
    <w:p w:rsidR="00554879" w:rsidRPr="00C901B2" w:rsidRDefault="00554879" w:rsidP="0055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901B2">
        <w:rPr>
          <w:rFonts w:ascii="Times New Roman" w:hAnsi="Times New Roman" w:cs="Times New Roman"/>
          <w:sz w:val="24"/>
          <w:szCs w:val="24"/>
        </w:rPr>
        <w:t>Какие меры  и кому необходимо предпринять в сложившейся ситуации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01B2" w:rsidRDefault="00C901B2" w:rsidP="00554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1B2" w:rsidRDefault="00C901B2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B2" w:rsidRDefault="00C901B2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25" w:rsidRPr="00E20AA2" w:rsidRDefault="00E80E25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F7" w:rsidRPr="00E20AA2" w:rsidRDefault="00A53293" w:rsidP="00192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A2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554879">
        <w:rPr>
          <w:rFonts w:ascii="Times New Roman" w:hAnsi="Times New Roman" w:cs="Times New Roman"/>
          <w:b/>
          <w:sz w:val="24"/>
          <w:szCs w:val="24"/>
        </w:rPr>
        <w:t>ое</w:t>
      </w:r>
      <w:r w:rsidR="0019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87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19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A2">
        <w:rPr>
          <w:rFonts w:ascii="Times New Roman" w:hAnsi="Times New Roman" w:cs="Times New Roman"/>
          <w:b/>
          <w:sz w:val="24"/>
          <w:szCs w:val="24"/>
        </w:rPr>
        <w:t xml:space="preserve"> №5 </w:t>
      </w:r>
    </w:p>
    <w:p w:rsidR="00E20AA2" w:rsidRPr="00554879" w:rsidRDefault="00192DF7" w:rsidP="00E2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20AA2" w:rsidRPr="00554879">
        <w:rPr>
          <w:rFonts w:ascii="Times New Roman" w:hAnsi="Times New Roman" w:cs="Times New Roman"/>
          <w:sz w:val="24"/>
          <w:szCs w:val="24"/>
        </w:rPr>
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</w:r>
    </w:p>
    <w:p w:rsidR="00192DF7" w:rsidRPr="00E80E25" w:rsidRDefault="00192DF7" w:rsidP="00192D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семьи и детей, нуждающихся в социальной помощи, социальной защите; собирать и анализировать информацию, выявлять проблемы семей;  оказывать социальную помощь отдельным категориям семей, женщинам и детям путем поддержки, консультирования, др. видов адресной помощи и социальных услуг;</w:t>
      </w:r>
    </w:p>
    <w:p w:rsidR="00192DF7" w:rsidRPr="00BF3913" w:rsidRDefault="00192DF7" w:rsidP="00192DF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192DF7" w:rsidRPr="00BF3913" w:rsidRDefault="00192DF7" w:rsidP="00192DF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192DF7" w:rsidRPr="00645A91" w:rsidRDefault="00192DF7" w:rsidP="00192DF7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192DF7" w:rsidRPr="00645A91" w:rsidRDefault="00192DF7" w:rsidP="00192DF7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F7" w:rsidRPr="00645A91" w:rsidRDefault="00192DF7" w:rsidP="00192DF7">
      <w:pPr>
        <w:pStyle w:val="a9"/>
        <w:spacing w:line="240" w:lineRule="atLeast"/>
        <w:ind w:left="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РФ; ФЗ «О государственных пособиях гражданам, имеющим детей</w:t>
      </w:r>
      <w:r w:rsidR="008B1A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F7" w:rsidRPr="00645A91" w:rsidRDefault="00192DF7" w:rsidP="00192DF7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192DF7" w:rsidRPr="00645A91" w:rsidRDefault="00192DF7" w:rsidP="00192DF7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192DF7" w:rsidRDefault="00192DF7" w:rsidP="00192DF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92DF7" w:rsidRPr="00192DF7" w:rsidRDefault="00192DF7" w:rsidP="00192DF7">
      <w:pPr>
        <w:pStyle w:val="a3"/>
        <w:spacing w:line="216" w:lineRule="auto"/>
        <w:jc w:val="both"/>
        <w:rPr>
          <w:b/>
          <w:sz w:val="26"/>
        </w:rPr>
      </w:pPr>
      <w:r w:rsidRPr="00192DF7">
        <w:rPr>
          <w:sz w:val="26"/>
        </w:rPr>
        <w:t xml:space="preserve">Дать консультацию  о </w:t>
      </w:r>
      <w:r w:rsidRPr="00192DF7">
        <w:t>возможностях предоставления им социального обслуживания и мер социальной поддержки</w:t>
      </w:r>
      <w:r>
        <w:rPr>
          <w:b/>
          <w:sz w:val="26"/>
        </w:rPr>
        <w:t>.</w:t>
      </w:r>
      <w:r w:rsidRPr="00192DF7">
        <w:rPr>
          <w:b/>
          <w:sz w:val="26"/>
        </w:rPr>
        <w:t xml:space="preserve"> </w:t>
      </w:r>
    </w:p>
    <w:p w:rsidR="00192DF7" w:rsidRDefault="00192DF7" w:rsidP="00192DF7">
      <w:pPr>
        <w:pStyle w:val="a3"/>
        <w:spacing w:line="216" w:lineRule="auto"/>
        <w:jc w:val="center"/>
        <w:rPr>
          <w:b/>
          <w:sz w:val="26"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>Задача № 1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Кузнецовой, уволенной в связи с ликвидацией организации 20.10.2013г. и состоящей на учете в органах службы занятости, с 15.12.2013 года был предоставлен отпуск по беременности и родам продолжительностью 140 календарных дней.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Определите продолжительность отпуска по беременности и родам. Какие </w:t>
      </w:r>
      <w:proofErr w:type="gramStart"/>
      <w:r w:rsidRPr="00554879">
        <w:rPr>
          <w:b/>
          <w:i/>
        </w:rPr>
        <w:t>документы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какой</w:t>
      </w:r>
      <w:proofErr w:type="gramEnd"/>
      <w:r w:rsidRPr="00554879">
        <w:rPr>
          <w:b/>
          <w:i/>
        </w:rPr>
        <w:t xml:space="preserve"> орган должна представить Кузнецова для назначения пособия</w:t>
      </w:r>
      <w:r w:rsidR="0022051D" w:rsidRPr="00554879">
        <w:rPr>
          <w:b/>
          <w:i/>
        </w:rPr>
        <w:t xml:space="preserve"> по беременности и родам</w:t>
      </w:r>
      <w:r w:rsidRPr="00554879">
        <w:rPr>
          <w:b/>
          <w:i/>
        </w:rPr>
        <w:t>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>Задача № 2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proofErr w:type="spellStart"/>
      <w:r w:rsidRPr="00554879">
        <w:t>Пашниной</w:t>
      </w:r>
      <w:proofErr w:type="spellEnd"/>
      <w:r w:rsidRPr="00554879">
        <w:t>, обучающейся по очной форме обучения в университете, отпуск по беременности и родам предоставлен с 15.12.20</w:t>
      </w:r>
      <w:r w:rsidR="0022051D" w:rsidRPr="00554879">
        <w:t>14</w:t>
      </w:r>
      <w:r w:rsidRPr="00554879">
        <w:t xml:space="preserve">г. продолжительностью 140 </w:t>
      </w:r>
      <w:r w:rsidRPr="00554879">
        <w:lastRenderedPageBreak/>
        <w:t>календарных дней. Средний размер стипендии в данном учебном заведении составляет 800 рублей.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Определите продолжительность отпуска по беременности и родам. Где ей будет назначено пособие по беременности и </w:t>
      </w:r>
      <w:proofErr w:type="gramStart"/>
      <w:r w:rsidRPr="00554879">
        <w:rPr>
          <w:b/>
          <w:i/>
        </w:rPr>
        <w:t>родам</w:t>
      </w:r>
      <w:proofErr w:type="gramEnd"/>
      <w:r w:rsidRPr="00554879">
        <w:rPr>
          <w:b/>
          <w:i/>
        </w:rPr>
        <w:t xml:space="preserve"> и </w:t>
      </w:r>
      <w:proofErr w:type="gramStart"/>
      <w:r w:rsidRPr="00554879">
        <w:rPr>
          <w:b/>
          <w:i/>
        </w:rPr>
        <w:t>какие</w:t>
      </w:r>
      <w:proofErr w:type="gramEnd"/>
      <w:r w:rsidRPr="00554879">
        <w:rPr>
          <w:b/>
          <w:i/>
        </w:rPr>
        <w:t xml:space="preserve"> документы необходимо для этого представить?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>Задача № 3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Петровой, находившейся в учебном отпуске в связи с обучением с отрывом от производства, в этот период был предоставлен отпуск по беременности и родам продолжительностью 140 календарных дней.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>Имеет ли Петрова право на получение пособия по беременности и родам?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>Задача № 4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За назначением пособий обратились: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Женщина, уволившаяся в период отпуска по уходу за ребенком в связи с ликвидацией предприятия;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Учащаяся 10 класса;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Студентка института;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Женщина, у которой ребенок умер через 5 дней после родов;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Женщина, у которой ребенок находится на полном государственном обеспечении;</w:t>
      </w:r>
    </w:p>
    <w:p w:rsidR="00192DF7" w:rsidRPr="00554879" w:rsidRDefault="00192DF7" w:rsidP="00554879">
      <w:pPr>
        <w:pStyle w:val="a3"/>
        <w:numPr>
          <w:ilvl w:val="0"/>
          <w:numId w:val="9"/>
        </w:numPr>
        <w:spacing w:after="0"/>
        <w:jc w:val="both"/>
      </w:pPr>
      <w:r w:rsidRPr="00554879">
        <w:t>Женщина, усыновившая ребенка в возрасте двух месяцев</w:t>
      </w:r>
    </w:p>
    <w:p w:rsidR="00192DF7" w:rsidRPr="00554879" w:rsidRDefault="00192DF7" w:rsidP="00554879">
      <w:pPr>
        <w:pStyle w:val="a3"/>
        <w:ind w:firstLine="709"/>
        <w:jc w:val="both"/>
        <w:rPr>
          <w:b/>
          <w:i/>
        </w:rPr>
      </w:pPr>
      <w:r w:rsidRPr="00554879">
        <w:rPr>
          <w:b/>
          <w:i/>
        </w:rPr>
        <w:t>Какие пособия, в каком размере и где будут назначены указанным женщинам?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5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Семина усыновила ребенка непосредственно из родильного дома 06.10.20</w:t>
      </w:r>
      <w:r w:rsidR="0022051D" w:rsidRPr="00554879">
        <w:t>14</w:t>
      </w:r>
      <w:r w:rsidRPr="00554879">
        <w:t xml:space="preserve"> года. Ребенок родился 20.09.20</w:t>
      </w:r>
      <w:r w:rsidR="0022051D" w:rsidRPr="00554879">
        <w:t>14</w:t>
      </w:r>
      <w:r w:rsidRPr="00554879">
        <w:t xml:space="preserve">г. Страховой стаж Семиной составляет 7 лет       8 месяцев 20 дней.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t xml:space="preserve">           </w:t>
      </w:r>
      <w:r w:rsidRPr="00554879">
        <w:rPr>
          <w:b/>
          <w:i/>
        </w:rPr>
        <w:t>Определите право на пособие по беременности и родам, его продолжительность выплаты.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6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proofErr w:type="spellStart"/>
      <w:r w:rsidRPr="00554879">
        <w:t>Костырева</w:t>
      </w:r>
      <w:proofErr w:type="spellEnd"/>
      <w:r w:rsidRPr="00554879">
        <w:t xml:space="preserve">, не </w:t>
      </w:r>
      <w:proofErr w:type="gramStart"/>
      <w:r w:rsidRPr="00554879">
        <w:t>состоящая</w:t>
      </w:r>
      <w:proofErr w:type="gramEnd"/>
      <w:r w:rsidRPr="00554879">
        <w:t xml:space="preserve"> в трудовых отношениях, родила ребенка 07.01.201</w:t>
      </w:r>
      <w:r w:rsidR="0022051D" w:rsidRPr="00554879">
        <w:t xml:space="preserve">4 </w:t>
      </w:r>
      <w:r w:rsidRPr="00554879">
        <w:t>г. Муж Костаревой учится в государственном университете по очной форме обучения.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Имеет ли Костарева право на получение единовременного пособия при рождении ребенка? В каком размере и где оно будет назначено? В </w:t>
      </w:r>
      <w:proofErr w:type="gramStart"/>
      <w:r w:rsidRPr="00554879">
        <w:rPr>
          <w:b/>
          <w:i/>
        </w:rPr>
        <w:t>течение</w:t>
      </w:r>
      <w:proofErr w:type="gramEnd"/>
      <w:r w:rsidRPr="00554879">
        <w:rPr>
          <w:b/>
          <w:i/>
        </w:rPr>
        <w:t xml:space="preserve"> какого срока следует обратиться за назначением данного пособия?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lastRenderedPageBreak/>
        <w:t xml:space="preserve">Задача № </w:t>
      </w:r>
      <w:r w:rsidR="0022051D" w:rsidRPr="00554879">
        <w:rPr>
          <w:b/>
        </w:rPr>
        <w:t>7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 xml:space="preserve">15.03.2010г за назначением единовременного пособия при рождении ребенка обратилась гр-ка Филимонова. Ребенок родился 05.08.2009г. Филимонова не состоит в трудовых отношениях, </w:t>
      </w:r>
      <w:proofErr w:type="gramStart"/>
      <w:r w:rsidRPr="00554879">
        <w:t>является одинокой матерью</w:t>
      </w:r>
      <w:proofErr w:type="gramEnd"/>
      <w:r w:rsidRPr="00554879">
        <w:t xml:space="preserve">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>Имеет ли она право на данное пособие и если да, то в каком размере и в каком органе оно будет ей назначено?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8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18.11.20</w:t>
      </w:r>
      <w:r w:rsidR="0022051D" w:rsidRPr="00554879">
        <w:t>14</w:t>
      </w:r>
      <w:r w:rsidRPr="00554879">
        <w:t xml:space="preserve">г за назначением единовременного пособия при рождении ребенка обратилась его бабушка. Мать ребенка умерла при родах, отец ребенка находится в местах лишения свободы.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В каком </w:t>
      </w:r>
      <w:proofErr w:type="gramStart"/>
      <w:r w:rsidRPr="00554879">
        <w:rPr>
          <w:b/>
          <w:i/>
        </w:rPr>
        <w:t>органе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каком</w:t>
      </w:r>
      <w:proofErr w:type="gramEnd"/>
      <w:r w:rsidRPr="00554879">
        <w:rPr>
          <w:b/>
          <w:i/>
        </w:rPr>
        <w:t xml:space="preserve"> размере будет назначено данное пособие? Какие документы для этого необходимо представить?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9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Договор о передаче ребенка в возрасте 5 лет в приемную семью был заключен 18.08.20</w:t>
      </w:r>
      <w:r w:rsidR="0022051D" w:rsidRPr="00554879">
        <w:t>14</w:t>
      </w:r>
      <w:r w:rsidRPr="00554879">
        <w:t xml:space="preserve"> года. Мать ребенка лишена родительских прав, отец отбывает наказание в местах лишения свободы.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За назначением единовременного пособия приемные родители обратились в Управление социальной защиты населения 15.01.2010г.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В каком размере и при </w:t>
      </w:r>
      <w:proofErr w:type="gramStart"/>
      <w:r w:rsidRPr="00554879">
        <w:rPr>
          <w:b/>
          <w:i/>
        </w:rPr>
        <w:t>наличии</w:t>
      </w:r>
      <w:proofErr w:type="gramEnd"/>
      <w:r w:rsidRPr="00554879">
        <w:rPr>
          <w:b/>
          <w:i/>
        </w:rPr>
        <w:t xml:space="preserve"> каких документов им будет назначено данное  пособие?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10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proofErr w:type="spellStart"/>
      <w:r w:rsidRPr="00554879">
        <w:t>Сабитова</w:t>
      </w:r>
      <w:proofErr w:type="spellEnd"/>
      <w:r w:rsidRPr="00554879">
        <w:t xml:space="preserve">, </w:t>
      </w:r>
      <w:proofErr w:type="gramStart"/>
      <w:r w:rsidRPr="00554879">
        <w:t>родившая</w:t>
      </w:r>
      <w:proofErr w:type="gramEnd"/>
      <w:r w:rsidRPr="00554879">
        <w:t xml:space="preserve"> ребенка 11.09.20</w:t>
      </w:r>
      <w:r w:rsidR="0022051D" w:rsidRPr="00554879">
        <w:t>14</w:t>
      </w:r>
      <w:r w:rsidRPr="00554879">
        <w:t xml:space="preserve"> года, отказалась взять его из родильного дома.  Ребенок был усыновлен Петровой 03.12.20</w:t>
      </w:r>
      <w:r w:rsidR="0022051D" w:rsidRPr="00554879">
        <w:t>14</w:t>
      </w:r>
      <w:r w:rsidRPr="00554879">
        <w:t xml:space="preserve"> года. Петрова работает экономистом в ООО «Ветер».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Какие виды пособий и где могут быть назначены Петровой? В </w:t>
      </w:r>
      <w:proofErr w:type="gramStart"/>
      <w:r w:rsidRPr="00554879">
        <w:rPr>
          <w:b/>
          <w:i/>
        </w:rPr>
        <w:t>течение</w:t>
      </w:r>
      <w:proofErr w:type="gramEnd"/>
      <w:r w:rsidRPr="00554879">
        <w:rPr>
          <w:b/>
          <w:i/>
        </w:rPr>
        <w:t xml:space="preserve"> каких сроков она может обратиться за назначением этих пособий?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11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proofErr w:type="spellStart"/>
      <w:r w:rsidRPr="00554879">
        <w:t>Братко</w:t>
      </w:r>
      <w:proofErr w:type="spellEnd"/>
      <w:r w:rsidRPr="00554879">
        <w:t xml:space="preserve">, не </w:t>
      </w:r>
      <w:proofErr w:type="gramStart"/>
      <w:r w:rsidRPr="00554879">
        <w:t>состоящая</w:t>
      </w:r>
      <w:proofErr w:type="gramEnd"/>
      <w:r w:rsidRPr="00554879">
        <w:t xml:space="preserve"> в трудовых отношениях, родила ребенка 02.03.201</w:t>
      </w:r>
      <w:r w:rsidR="0022051D" w:rsidRPr="00554879">
        <w:t>4</w:t>
      </w:r>
      <w:r w:rsidRPr="00554879">
        <w:t xml:space="preserve"> года. Муж работает.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Какие </w:t>
      </w:r>
      <w:proofErr w:type="gramStart"/>
      <w:r w:rsidRPr="00554879">
        <w:rPr>
          <w:b/>
          <w:i/>
        </w:rPr>
        <w:t>пособия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каком</w:t>
      </w:r>
      <w:proofErr w:type="gramEnd"/>
      <w:r w:rsidRPr="00554879">
        <w:rPr>
          <w:b/>
          <w:i/>
        </w:rPr>
        <w:t xml:space="preserve"> размере ей полагаются? В какой орган она вправе обратиться за назначением </w:t>
      </w:r>
      <w:proofErr w:type="gramStart"/>
      <w:r w:rsidRPr="00554879">
        <w:rPr>
          <w:b/>
          <w:i/>
        </w:rPr>
        <w:t>пособий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какие</w:t>
      </w:r>
      <w:proofErr w:type="gramEnd"/>
      <w:r w:rsidRPr="00554879">
        <w:rPr>
          <w:b/>
          <w:i/>
        </w:rPr>
        <w:t xml:space="preserve"> сроки? 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lastRenderedPageBreak/>
        <w:t xml:space="preserve">Задача № </w:t>
      </w:r>
      <w:r w:rsidR="0022051D" w:rsidRPr="00554879">
        <w:rPr>
          <w:b/>
        </w:rPr>
        <w:t>12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 xml:space="preserve">Климова, студентка 3 курса </w:t>
      </w:r>
      <w:r w:rsidR="0022051D" w:rsidRPr="00554879">
        <w:t>Ростовского</w:t>
      </w:r>
      <w:r w:rsidRPr="00554879">
        <w:t xml:space="preserve"> государственного университета (очная форма обучения), родила ребенка 04.04.20</w:t>
      </w:r>
      <w:r w:rsidR="0022051D" w:rsidRPr="00554879">
        <w:t>14</w:t>
      </w:r>
      <w:r w:rsidRPr="00554879">
        <w:t xml:space="preserve"> года. Ее муж обучается в том же университете.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>Какие пособия полагаются Климовой в связи с рождением ребенка? Где и в каком размере они будут ей назначаться и выплачиваться? Среднедушевой доход этой семьи не превышает прожиточный минимум, установленный в субъекте РФ.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13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20.11.20</w:t>
      </w:r>
      <w:r w:rsidR="0022051D" w:rsidRPr="00554879">
        <w:t>14</w:t>
      </w:r>
      <w:r w:rsidRPr="00554879">
        <w:t>г. за назначением пособия обратилась жена военнослужащего, проходящего службу по призыву с 12.07.20</w:t>
      </w:r>
      <w:r w:rsidR="0022051D" w:rsidRPr="00554879">
        <w:t>14</w:t>
      </w:r>
      <w:r w:rsidRPr="00554879">
        <w:t xml:space="preserve"> года. Ребенок родился 15.09.20</w:t>
      </w:r>
      <w:r w:rsidR="0022051D" w:rsidRPr="00554879">
        <w:t>14</w:t>
      </w:r>
      <w:r w:rsidRPr="00554879">
        <w:t xml:space="preserve"> года.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Какие виды </w:t>
      </w:r>
      <w:proofErr w:type="gramStart"/>
      <w:r w:rsidRPr="00554879">
        <w:rPr>
          <w:b/>
          <w:i/>
        </w:rPr>
        <w:t>пособий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каком</w:t>
      </w:r>
      <w:proofErr w:type="gramEnd"/>
      <w:r w:rsidRPr="00554879">
        <w:rPr>
          <w:b/>
          <w:i/>
        </w:rPr>
        <w:t xml:space="preserve"> размере ей будут назначены? Какие </w:t>
      </w:r>
      <w:proofErr w:type="gramStart"/>
      <w:r w:rsidRPr="00554879">
        <w:rPr>
          <w:b/>
          <w:i/>
        </w:rPr>
        <w:t>документы</w:t>
      </w:r>
      <w:proofErr w:type="gramEnd"/>
      <w:r w:rsidRPr="00554879">
        <w:rPr>
          <w:b/>
          <w:i/>
        </w:rPr>
        <w:t xml:space="preserve"> и в </w:t>
      </w:r>
      <w:proofErr w:type="gramStart"/>
      <w:r w:rsidRPr="00554879">
        <w:rPr>
          <w:b/>
          <w:i/>
        </w:rPr>
        <w:t>какой</w:t>
      </w:r>
      <w:proofErr w:type="gramEnd"/>
      <w:r w:rsidRPr="00554879">
        <w:rPr>
          <w:b/>
          <w:i/>
        </w:rPr>
        <w:t xml:space="preserve"> орган она должна представить, если на момент рождения ребенка она состояла в трудовых отношениях? 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22051D" w:rsidRPr="00554879">
        <w:rPr>
          <w:b/>
        </w:rPr>
        <w:t>14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17.12.20</w:t>
      </w:r>
      <w:r w:rsidR="0022051D" w:rsidRPr="00554879">
        <w:t>14</w:t>
      </w:r>
      <w:r w:rsidRPr="00554879">
        <w:t>г. за назначением пособия на племянников (двойня) 15.06.20</w:t>
      </w:r>
      <w:r w:rsidR="0022051D" w:rsidRPr="00554879">
        <w:t>14</w:t>
      </w:r>
      <w:r w:rsidRPr="00554879">
        <w:t xml:space="preserve"> года рождения обратилась сестра военнослужащего, проходящего службу по призыву с 20.10.20</w:t>
      </w:r>
      <w:r w:rsidR="0022051D" w:rsidRPr="00554879">
        <w:t>14</w:t>
      </w:r>
      <w:r w:rsidRPr="00554879">
        <w:t xml:space="preserve"> года. Мать детей по состоянию здоровья не может воспитывать и содержать детей. 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Определите размер пособия и продолжительность его выплаты. Какие документы необходимо представить для назначения данного пособия? </w:t>
      </w:r>
    </w:p>
    <w:p w:rsidR="00192DF7" w:rsidRPr="00554879" w:rsidRDefault="00192DF7" w:rsidP="00554879">
      <w:pPr>
        <w:pStyle w:val="a3"/>
        <w:jc w:val="both"/>
        <w:rPr>
          <w:b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8B1A70" w:rsidRPr="00554879">
        <w:rPr>
          <w:b/>
        </w:rPr>
        <w:t>15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15.11.20</w:t>
      </w:r>
      <w:r w:rsidR="008B1A70" w:rsidRPr="00554879">
        <w:t>14</w:t>
      </w:r>
      <w:r w:rsidRPr="00554879">
        <w:t>г. за назначением пособия на дочь 11.10.20</w:t>
      </w:r>
      <w:r w:rsidR="008B1A70" w:rsidRPr="00554879">
        <w:t>14</w:t>
      </w:r>
      <w:r w:rsidRPr="00554879">
        <w:t xml:space="preserve"> года рождения обратилась гр-ка  Родионова.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>Определите, какие виды пособий ей могут быть назначены, их размеры и сроки назначения? Какие органы будут выплачивать пособия, если заявительница  не работает?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8B1A70" w:rsidRPr="00554879">
        <w:rPr>
          <w:b/>
        </w:rPr>
        <w:t>16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14.12.20</w:t>
      </w:r>
      <w:r w:rsidR="008B1A70" w:rsidRPr="00554879">
        <w:t>14</w:t>
      </w:r>
      <w:r w:rsidRPr="00554879">
        <w:t xml:space="preserve">г. в Управление социальной защиты населения за назначением пособий на детей обратилась гр-ка </w:t>
      </w:r>
      <w:proofErr w:type="spellStart"/>
      <w:r w:rsidRPr="00554879">
        <w:t>Адёрина</w:t>
      </w:r>
      <w:proofErr w:type="spellEnd"/>
      <w:r w:rsidRPr="00554879">
        <w:t>.</w:t>
      </w:r>
    </w:p>
    <w:p w:rsidR="00192DF7" w:rsidRPr="00554879" w:rsidRDefault="00192DF7" w:rsidP="00554879">
      <w:pPr>
        <w:pStyle w:val="a3"/>
        <w:jc w:val="both"/>
      </w:pPr>
      <w:r w:rsidRPr="00554879">
        <w:t>Дети:</w:t>
      </w:r>
    </w:p>
    <w:p w:rsidR="00192DF7" w:rsidRPr="00554879" w:rsidRDefault="00192DF7" w:rsidP="00554879">
      <w:pPr>
        <w:pStyle w:val="a3"/>
        <w:jc w:val="both"/>
      </w:pPr>
      <w:r w:rsidRPr="00554879">
        <w:t>Ольга – 02.01.2002 года рождения;</w:t>
      </w:r>
    </w:p>
    <w:p w:rsidR="00192DF7" w:rsidRPr="00554879" w:rsidRDefault="00192DF7" w:rsidP="00554879">
      <w:pPr>
        <w:pStyle w:val="a3"/>
        <w:jc w:val="both"/>
      </w:pPr>
      <w:r w:rsidRPr="00554879">
        <w:t>Юрий – 15.12.2004 года рождения.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 xml:space="preserve">Отец детей </w:t>
      </w:r>
      <w:proofErr w:type="spellStart"/>
      <w:r w:rsidRPr="00554879">
        <w:t>Адёрин</w:t>
      </w:r>
      <w:proofErr w:type="spellEnd"/>
      <w:r w:rsidRPr="00554879">
        <w:t>, брак с которым расторгнут 30.03.2009г., по решению суда обязан к уплате алиментов, однако место его нахождения не установлено, о чем предъявлено «Сообщение» органов внутренних дел от 02.12.2009г. Среднедушевой доход на каждого члена семьи не превышает прожиточный минимум, установленный в субъекте РФ.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tab/>
      </w:r>
      <w:r w:rsidRPr="00554879">
        <w:rPr>
          <w:b/>
          <w:i/>
        </w:rPr>
        <w:t>Определите право на пособие, размер, срок назначения.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8B1A70" w:rsidRPr="00554879">
        <w:rPr>
          <w:b/>
        </w:rPr>
        <w:t>1</w:t>
      </w:r>
      <w:r w:rsidRPr="00554879">
        <w:rPr>
          <w:b/>
        </w:rPr>
        <w:t>7</w:t>
      </w:r>
    </w:p>
    <w:p w:rsidR="00192DF7" w:rsidRPr="00554879" w:rsidRDefault="00192DF7" w:rsidP="00554879">
      <w:pPr>
        <w:pStyle w:val="a3"/>
        <w:jc w:val="both"/>
      </w:pPr>
    </w:p>
    <w:p w:rsidR="00192DF7" w:rsidRPr="00554879" w:rsidRDefault="00192DF7" w:rsidP="00554879">
      <w:pPr>
        <w:pStyle w:val="a3"/>
        <w:ind w:firstLine="540"/>
        <w:jc w:val="both"/>
      </w:pPr>
      <w:r w:rsidRPr="00554879">
        <w:t>17.12.20</w:t>
      </w:r>
      <w:r w:rsidR="008B1A70" w:rsidRPr="00554879">
        <w:t>14</w:t>
      </w:r>
      <w:r w:rsidRPr="00554879">
        <w:t>г. в Управление социальной защиты населения за назначением пособий на детей обратилась гр-ка Писарева.</w:t>
      </w:r>
    </w:p>
    <w:p w:rsidR="00192DF7" w:rsidRPr="00554879" w:rsidRDefault="00192DF7" w:rsidP="00554879">
      <w:pPr>
        <w:pStyle w:val="a3"/>
        <w:jc w:val="both"/>
      </w:pPr>
      <w:r w:rsidRPr="00554879">
        <w:t>Дети:</w:t>
      </w:r>
    </w:p>
    <w:p w:rsidR="00192DF7" w:rsidRPr="00554879" w:rsidRDefault="00192DF7" w:rsidP="00554879">
      <w:pPr>
        <w:pStyle w:val="a3"/>
        <w:jc w:val="both"/>
      </w:pPr>
      <w:r w:rsidRPr="00554879">
        <w:t>Александр – 21.04.2000 года рождения;</w:t>
      </w:r>
    </w:p>
    <w:p w:rsidR="00192DF7" w:rsidRPr="00554879" w:rsidRDefault="00192DF7" w:rsidP="00554879">
      <w:pPr>
        <w:pStyle w:val="a3"/>
        <w:jc w:val="both"/>
      </w:pPr>
      <w:r w:rsidRPr="00554879">
        <w:t>Алексей – 30.10.2004 года рождения.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Отец детей по решению суда обязан к уплате алиментов. Место нахождения должника не установлено, о чем свидетельствует сообщение из органов внутренних дел от 10.12.2009г. Среднедушевой доход на каждого члена семьи не превышает прожиточный минимум, установленный в субъекте РФ.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tab/>
      </w:r>
      <w:r w:rsidRPr="00554879">
        <w:rPr>
          <w:b/>
          <w:i/>
        </w:rPr>
        <w:t>Определите право на пособие, размер, срок назначения.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8B1A70" w:rsidRPr="00554879">
        <w:rPr>
          <w:b/>
        </w:rPr>
        <w:t>18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21.12.20</w:t>
      </w:r>
      <w:r w:rsidR="008B1A70" w:rsidRPr="00554879">
        <w:t>14</w:t>
      </w:r>
      <w:r w:rsidRPr="00554879">
        <w:t>г. за назначением пособия на ребенка 20.08.2004 года рождения в Управление социальной защиты населения обратилась гр-ка Деева.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 xml:space="preserve">Отец ребенка </w:t>
      </w:r>
      <w:proofErr w:type="gramStart"/>
      <w:r w:rsidRPr="00554879">
        <w:t>в соответствии с решением суда обязан к уплате алиментов в размере ¼ части заработка на содержание</w:t>
      </w:r>
      <w:proofErr w:type="gramEnd"/>
      <w:r w:rsidRPr="00554879">
        <w:t xml:space="preserve"> ребенка. Решение суда не исполняется с декабря 2007 года в связи с арестом должника и нахождением его в исправительном учреждении. Среднедушевой доход семьи не превышает прожиточный минимум, установленный в субъекте РФ.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tab/>
      </w:r>
      <w:r w:rsidRPr="00554879">
        <w:rPr>
          <w:b/>
          <w:i/>
        </w:rPr>
        <w:t>Определите право на пособие, размер, срок назначения.</w:t>
      </w:r>
    </w:p>
    <w:p w:rsidR="00192DF7" w:rsidRPr="00554879" w:rsidRDefault="00192DF7" w:rsidP="00554879">
      <w:pPr>
        <w:pStyle w:val="a3"/>
        <w:jc w:val="both"/>
        <w:rPr>
          <w:b/>
        </w:rPr>
      </w:pPr>
      <w:r w:rsidRPr="00554879">
        <w:rPr>
          <w:b/>
        </w:rPr>
        <w:t xml:space="preserve">Задача № </w:t>
      </w:r>
      <w:r w:rsidR="008B1A70" w:rsidRPr="00554879">
        <w:rPr>
          <w:b/>
        </w:rPr>
        <w:t>1</w:t>
      </w:r>
      <w:r w:rsidRPr="00554879">
        <w:rPr>
          <w:b/>
        </w:rPr>
        <w:t>9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27.11.20</w:t>
      </w:r>
      <w:r w:rsidR="008B1A70" w:rsidRPr="00554879">
        <w:t>14</w:t>
      </w:r>
      <w:r w:rsidRPr="00554879">
        <w:t xml:space="preserve">г. в Управление социальной защиты населения за назначением пособия на детей впервые обратилась гр-ка Попова. </w:t>
      </w:r>
    </w:p>
    <w:p w:rsidR="00192DF7" w:rsidRPr="00554879" w:rsidRDefault="00192DF7" w:rsidP="00554879">
      <w:pPr>
        <w:pStyle w:val="a3"/>
        <w:jc w:val="both"/>
      </w:pPr>
      <w:r w:rsidRPr="00554879">
        <w:t>Дети:</w:t>
      </w:r>
    </w:p>
    <w:p w:rsidR="00192DF7" w:rsidRPr="00554879" w:rsidRDefault="00192DF7" w:rsidP="00554879">
      <w:pPr>
        <w:pStyle w:val="a3"/>
        <w:jc w:val="both"/>
      </w:pPr>
      <w:r w:rsidRPr="00554879">
        <w:t>Константин – 03.07.2007 года рождения;</w:t>
      </w:r>
    </w:p>
    <w:p w:rsidR="00192DF7" w:rsidRPr="00554879" w:rsidRDefault="00192DF7" w:rsidP="00554879">
      <w:pPr>
        <w:pStyle w:val="a3"/>
        <w:jc w:val="both"/>
      </w:pPr>
      <w:r w:rsidRPr="00554879">
        <w:t>Андрей – 15.09.2009 года рождения.</w:t>
      </w:r>
    </w:p>
    <w:p w:rsidR="00192DF7" w:rsidRPr="00554879" w:rsidRDefault="00192DF7" w:rsidP="00554879">
      <w:pPr>
        <w:pStyle w:val="a3"/>
        <w:ind w:firstLine="540"/>
        <w:jc w:val="both"/>
      </w:pPr>
      <w:r w:rsidRPr="00554879">
        <w:t>В свидетельствах о рождении детей отец записан по указанию матери. Среднедушевой доход семьи не превышает прожиточный минимум, установленный в субъекте РФ.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  <w:r w:rsidRPr="00554879">
        <w:rPr>
          <w:b/>
          <w:i/>
        </w:rPr>
        <w:t xml:space="preserve">Определите право на пособие, размер, срок назначения. При </w:t>
      </w:r>
      <w:proofErr w:type="gramStart"/>
      <w:r w:rsidRPr="00554879">
        <w:rPr>
          <w:b/>
          <w:i/>
        </w:rPr>
        <w:t>наличии</w:t>
      </w:r>
      <w:proofErr w:type="gramEnd"/>
      <w:r w:rsidRPr="00554879">
        <w:rPr>
          <w:b/>
          <w:i/>
        </w:rPr>
        <w:t xml:space="preserve"> каких документов будет назначено данное пособие?</w:t>
      </w:r>
    </w:p>
    <w:p w:rsidR="00192DF7" w:rsidRPr="00554879" w:rsidRDefault="00192DF7" w:rsidP="00554879">
      <w:pPr>
        <w:pStyle w:val="a3"/>
        <w:jc w:val="both"/>
        <w:rPr>
          <w:b/>
          <w:i/>
        </w:rPr>
      </w:pPr>
    </w:p>
    <w:sectPr w:rsidR="00192DF7" w:rsidRPr="00554879" w:rsidSect="00C9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DD5D28"/>
    <w:multiLevelType w:val="hybridMultilevel"/>
    <w:tmpl w:val="DF52FA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426"/>
    <w:multiLevelType w:val="hybridMultilevel"/>
    <w:tmpl w:val="A5D0A5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2C562C"/>
    <w:multiLevelType w:val="hybridMultilevel"/>
    <w:tmpl w:val="ED3CA88C"/>
    <w:lvl w:ilvl="0" w:tplc="2E4EF0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A3153"/>
    <w:multiLevelType w:val="hybridMultilevel"/>
    <w:tmpl w:val="EAAC8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47015"/>
    <w:multiLevelType w:val="hybridMultilevel"/>
    <w:tmpl w:val="B80409E4"/>
    <w:lvl w:ilvl="0" w:tplc="01AA5740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43569C3"/>
    <w:multiLevelType w:val="multilevel"/>
    <w:tmpl w:val="7C0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024D7"/>
    <w:multiLevelType w:val="hybridMultilevel"/>
    <w:tmpl w:val="0ADA8BA0"/>
    <w:lvl w:ilvl="0" w:tplc="0038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66B86"/>
    <w:multiLevelType w:val="hybridMultilevel"/>
    <w:tmpl w:val="8B84CD7E"/>
    <w:lvl w:ilvl="0" w:tplc="7406AA3E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6826342E"/>
    <w:multiLevelType w:val="hybridMultilevel"/>
    <w:tmpl w:val="BF164276"/>
    <w:lvl w:ilvl="0" w:tplc="E55EC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C1D40"/>
    <w:multiLevelType w:val="hybridMultilevel"/>
    <w:tmpl w:val="92D8159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D3C"/>
    <w:rsid w:val="00015951"/>
    <w:rsid w:val="00050D3C"/>
    <w:rsid w:val="00124CCA"/>
    <w:rsid w:val="00147F18"/>
    <w:rsid w:val="0016732E"/>
    <w:rsid w:val="00192DF7"/>
    <w:rsid w:val="001C5347"/>
    <w:rsid w:val="0022051D"/>
    <w:rsid w:val="002278C5"/>
    <w:rsid w:val="00282AA9"/>
    <w:rsid w:val="002842CD"/>
    <w:rsid w:val="002C7551"/>
    <w:rsid w:val="002E683E"/>
    <w:rsid w:val="003058D9"/>
    <w:rsid w:val="003468C1"/>
    <w:rsid w:val="003D0946"/>
    <w:rsid w:val="00467093"/>
    <w:rsid w:val="00541FF6"/>
    <w:rsid w:val="00554879"/>
    <w:rsid w:val="00590F9F"/>
    <w:rsid w:val="005A356B"/>
    <w:rsid w:val="005B1E11"/>
    <w:rsid w:val="005C1E35"/>
    <w:rsid w:val="00645A91"/>
    <w:rsid w:val="006565C3"/>
    <w:rsid w:val="00726DFC"/>
    <w:rsid w:val="007669FD"/>
    <w:rsid w:val="00785A8D"/>
    <w:rsid w:val="007A42ED"/>
    <w:rsid w:val="007C0CEF"/>
    <w:rsid w:val="00801CDA"/>
    <w:rsid w:val="0081119B"/>
    <w:rsid w:val="00830566"/>
    <w:rsid w:val="008B1A70"/>
    <w:rsid w:val="008C6AEA"/>
    <w:rsid w:val="00913007"/>
    <w:rsid w:val="009A18CA"/>
    <w:rsid w:val="00A3221E"/>
    <w:rsid w:val="00A53293"/>
    <w:rsid w:val="00A5374E"/>
    <w:rsid w:val="00A66510"/>
    <w:rsid w:val="00AE3AEC"/>
    <w:rsid w:val="00B64EE1"/>
    <w:rsid w:val="00BF172E"/>
    <w:rsid w:val="00C71950"/>
    <w:rsid w:val="00C74B95"/>
    <w:rsid w:val="00C901B2"/>
    <w:rsid w:val="00C933F2"/>
    <w:rsid w:val="00D046A0"/>
    <w:rsid w:val="00D51590"/>
    <w:rsid w:val="00D57160"/>
    <w:rsid w:val="00DB0BC3"/>
    <w:rsid w:val="00E20AA2"/>
    <w:rsid w:val="00E36AA0"/>
    <w:rsid w:val="00E5368E"/>
    <w:rsid w:val="00E80E25"/>
    <w:rsid w:val="00EF48A6"/>
    <w:rsid w:val="00F12A74"/>
    <w:rsid w:val="00F52D9B"/>
    <w:rsid w:val="00F63EC2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058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8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3058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58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058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E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p">
    <w:name w:val="ep"/>
    <w:rsid w:val="00F12A74"/>
  </w:style>
  <w:style w:type="paragraph" w:styleId="a6">
    <w:name w:val="Document Map"/>
    <w:basedOn w:val="a"/>
    <w:link w:val="a7"/>
    <w:uiPriority w:val="99"/>
    <w:semiHidden/>
    <w:unhideWhenUsed/>
    <w:rsid w:val="0072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26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DF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645A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5A91"/>
  </w:style>
  <w:style w:type="character" w:customStyle="1" w:styleId="FontStyle12">
    <w:name w:val="Font Style12"/>
    <w:basedOn w:val="a0"/>
    <w:rsid w:val="00645A91"/>
    <w:rPr>
      <w:rFonts w:ascii="Georgia" w:hAnsi="Georgia" w:cs="Georgia"/>
      <w:b/>
      <w:bCs/>
      <w:spacing w:val="-10"/>
      <w:sz w:val="34"/>
      <w:szCs w:val="34"/>
    </w:rPr>
  </w:style>
  <w:style w:type="paragraph" w:customStyle="1" w:styleId="21">
    <w:name w:val="Основной текст 21"/>
    <w:basedOn w:val="a"/>
    <w:rsid w:val="00645A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basedOn w:val="a0"/>
    <w:uiPriority w:val="99"/>
    <w:rsid w:val="007C0CEF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7C0CEF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7C0CEF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7C0CEF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C0CE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74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EEB9D83EA67404AF099148C7FDE3322A8C0176T1B3J" TargetMode="External"/><Relationship Id="rId13" Type="http://schemas.openxmlformats.org/officeDocument/2006/relationships/hyperlink" Target="consultantplus://offline/ref=E52E52FC684BFD10A0AFEEAFDB52F97103AC55954CC2FEB76D75D75C211ACCFFT9B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2E52FC684BFD10A0AFEEB9D83EA67404AF099E41C3FDE3322A8C0176T1B3J" TargetMode="External"/><Relationship Id="rId12" Type="http://schemas.openxmlformats.org/officeDocument/2006/relationships/hyperlink" Target="consultantplus://offline/ref=E52E52FC684BFD10A0AFEEB9D83EA67404AF09914DC2FDE3322A8C0176T1B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2E52FC684BFD10A0AFEEB9D83EA67404A10D984DC5FDE3322A8C0176T1B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2E52FC684BFD10A0AFEEB9D83EA67404AF0A984CC4FDE3322A8C0176T1B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2E52FC684BFD10A0AFEEB9D83EA67404AF099E41C0FDE3322A8C0176T1B3J" TargetMode="External"/><Relationship Id="rId14" Type="http://schemas.openxmlformats.org/officeDocument/2006/relationships/hyperlink" Target="consultantplus://offline/ref=E52E52FC684BFD10A0AFEEAFDB52F97103AC55954DC6F0BC6675D75C211ACCFFT9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33D8-F2D1-48AB-8214-68929B82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20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руслан</cp:lastModifiedBy>
  <cp:revision>12</cp:revision>
  <cp:lastPrinted>2015-10-14T08:10:00Z</cp:lastPrinted>
  <dcterms:created xsi:type="dcterms:W3CDTF">2015-07-09T04:31:00Z</dcterms:created>
  <dcterms:modified xsi:type="dcterms:W3CDTF">2019-12-12T14:21:00Z</dcterms:modified>
</cp:coreProperties>
</file>