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B" w:rsidRPr="0069099B" w:rsidRDefault="0069099B" w:rsidP="00D55E3B">
      <w:pPr>
        <w:spacing w:after="0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>МИНИСТЕРСТВО ОБЩЕГО И ПРОФЕССИОНАЛЬНОГО ОБРАЗОВАНИЯ РОСТОВСКОЙ ОБЛАСТИ</w:t>
      </w:r>
    </w:p>
    <w:p w:rsidR="0069099B" w:rsidRPr="0069099B" w:rsidRDefault="0069099B" w:rsidP="00D55E3B">
      <w:pPr>
        <w:spacing w:after="0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 xml:space="preserve">ГОСУДАРСТВЕННОЕ БЮДЖЕТНОЕ ПРОФЕССИОНАЛЬНОЕ ОБРАЗОВАТЕЛЬНОЕ УЧРЕЖДЕНИЕ РОСТОВСКОЙ ОБЛАСТИ </w:t>
      </w:r>
    </w:p>
    <w:p w:rsidR="0069099B" w:rsidRPr="0069099B" w:rsidRDefault="0069099B" w:rsidP="00D55E3B">
      <w:pPr>
        <w:spacing w:after="0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>«БЕЛОКАЛИТВИНСКИЙ ГУМАНИТАРНО-ИНДУСТРИАЛЬНЫЙ  ТЕХНИКУМ»</w:t>
      </w:r>
    </w:p>
    <w:p w:rsidR="008A2154" w:rsidRPr="00041F93" w:rsidRDefault="008A2154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54" w:rsidRPr="00041F93" w:rsidRDefault="008A2154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54" w:rsidRDefault="008A2154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41F93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79" w:rsidRPr="00041F93" w:rsidRDefault="008C767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79" w:rsidRPr="00041F93" w:rsidRDefault="008C767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FC8" w:rsidRPr="00B806BC" w:rsidRDefault="00890EEE" w:rsidP="005662F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806BC">
        <w:rPr>
          <w:rFonts w:ascii="Times New Roman" w:hAnsi="Times New Roman"/>
          <w:sz w:val="40"/>
          <w:szCs w:val="40"/>
        </w:rPr>
        <w:t>Методические указания</w:t>
      </w:r>
      <w:r w:rsidR="009C0C07" w:rsidRPr="00B806BC">
        <w:rPr>
          <w:rFonts w:ascii="Times New Roman" w:hAnsi="Times New Roman"/>
          <w:sz w:val="40"/>
          <w:szCs w:val="40"/>
        </w:rPr>
        <w:t xml:space="preserve"> </w:t>
      </w:r>
    </w:p>
    <w:p w:rsidR="008A2154" w:rsidRPr="00B806BC" w:rsidRDefault="009C0C07" w:rsidP="005662F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806BC">
        <w:rPr>
          <w:rFonts w:ascii="Times New Roman" w:hAnsi="Times New Roman"/>
          <w:sz w:val="40"/>
          <w:szCs w:val="40"/>
        </w:rPr>
        <w:t>к выполнению</w:t>
      </w:r>
      <w:r w:rsidR="008A2154" w:rsidRPr="00B806BC">
        <w:rPr>
          <w:rFonts w:ascii="Times New Roman" w:hAnsi="Times New Roman"/>
          <w:sz w:val="40"/>
          <w:szCs w:val="40"/>
        </w:rPr>
        <w:t xml:space="preserve"> самостоятельной работы студентов </w:t>
      </w:r>
    </w:p>
    <w:p w:rsidR="008A2154" w:rsidRPr="00041F93" w:rsidRDefault="00DC3365" w:rsidP="005662F8">
      <w:pPr>
        <w:pStyle w:val="1"/>
        <w:tabs>
          <w:tab w:val="left" w:pos="5651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8A2154" w:rsidRPr="00041F93" w:rsidRDefault="008A2154" w:rsidP="005662F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90EEE" w:rsidRDefault="00BA436C" w:rsidP="005662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436C">
        <w:rPr>
          <w:rFonts w:ascii="Times New Roman" w:hAnsi="Times New Roman"/>
          <w:sz w:val="32"/>
          <w:szCs w:val="32"/>
        </w:rPr>
        <w:t xml:space="preserve">по </w:t>
      </w:r>
      <w:r w:rsidR="00890EEE">
        <w:rPr>
          <w:rFonts w:ascii="Times New Roman" w:hAnsi="Times New Roman"/>
          <w:sz w:val="32"/>
          <w:szCs w:val="32"/>
        </w:rPr>
        <w:t xml:space="preserve">общепрофессиональной учебной </w:t>
      </w:r>
      <w:r w:rsidRPr="00BA436C">
        <w:rPr>
          <w:rFonts w:ascii="Times New Roman" w:hAnsi="Times New Roman"/>
          <w:sz w:val="32"/>
          <w:szCs w:val="32"/>
        </w:rPr>
        <w:t>дисциплине</w:t>
      </w:r>
      <w:r w:rsidR="008A2154" w:rsidRPr="00041F93">
        <w:rPr>
          <w:rFonts w:ascii="Times New Roman" w:hAnsi="Times New Roman"/>
          <w:b/>
          <w:sz w:val="32"/>
          <w:szCs w:val="32"/>
        </w:rPr>
        <w:t xml:space="preserve"> </w:t>
      </w:r>
    </w:p>
    <w:p w:rsidR="00890EEE" w:rsidRDefault="00890EEE" w:rsidP="005662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2154" w:rsidRPr="00B806BC" w:rsidRDefault="00A10DC1" w:rsidP="005662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ОП.10 </w:t>
      </w:r>
      <w:r w:rsidR="008A2154" w:rsidRPr="00B806BC">
        <w:rPr>
          <w:rFonts w:ascii="Times New Roman" w:hAnsi="Times New Roman"/>
          <w:sz w:val="32"/>
          <w:szCs w:val="32"/>
        </w:rPr>
        <w:t xml:space="preserve">БЕЗОПАСНОСТЬ ЖИЗНЕДЕЯТЕЛЬНОСТИ </w:t>
      </w:r>
    </w:p>
    <w:p w:rsidR="008A2154" w:rsidRDefault="008A2154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54" w:rsidRDefault="00B430A6" w:rsidP="00B43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</w:p>
    <w:p w:rsidR="00B430A6" w:rsidRPr="00041F93" w:rsidRDefault="00B430A6" w:rsidP="00B43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6BC" w:rsidRDefault="00B806BC" w:rsidP="00B806BC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39.02.01 Социальная работа</w:t>
      </w:r>
    </w:p>
    <w:p w:rsidR="00BA436C" w:rsidRPr="006B1F9D" w:rsidRDefault="00BA436C" w:rsidP="00B43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732" w:rsidRPr="00907C5D" w:rsidRDefault="00BC3732" w:rsidP="00BC373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A2154" w:rsidRDefault="008A2154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Default="00890EEE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41F93" w:rsidRDefault="00890EEE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54" w:rsidRPr="00041F93" w:rsidRDefault="008A2154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34" w:rsidRPr="00041F93" w:rsidRDefault="009E3634" w:rsidP="0056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A2154" w:rsidRPr="00041F93" w:rsidRDefault="00B430A6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21C9">
        <w:rPr>
          <w:rFonts w:ascii="Times New Roman" w:hAnsi="Times New Roman"/>
          <w:sz w:val="28"/>
          <w:szCs w:val="28"/>
        </w:rPr>
        <w:t>реподаватель ГБ</w:t>
      </w:r>
      <w:r w:rsidR="001158B0">
        <w:rPr>
          <w:rFonts w:ascii="Times New Roman" w:hAnsi="Times New Roman"/>
          <w:sz w:val="28"/>
          <w:szCs w:val="28"/>
        </w:rPr>
        <w:t>ПОУ РО «БГИ</w:t>
      </w:r>
      <w:r w:rsidR="003F21C9">
        <w:rPr>
          <w:rFonts w:ascii="Times New Roman" w:hAnsi="Times New Roman"/>
          <w:sz w:val="28"/>
          <w:szCs w:val="28"/>
        </w:rPr>
        <w:t>Т»</w:t>
      </w:r>
      <w:r w:rsidR="009E3634" w:rsidRPr="00041F93">
        <w:rPr>
          <w:rFonts w:ascii="Times New Roman" w:hAnsi="Times New Roman"/>
          <w:sz w:val="28"/>
          <w:szCs w:val="28"/>
        </w:rPr>
        <w:t xml:space="preserve">  Зайцев А.П.</w:t>
      </w:r>
    </w:p>
    <w:p w:rsidR="008A2154" w:rsidRDefault="009E3634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sz w:val="28"/>
          <w:szCs w:val="28"/>
        </w:rPr>
        <w:t xml:space="preserve"> </w:t>
      </w: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99B" w:rsidRDefault="0069099B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32" w:rsidRDefault="00BC3732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EEE" w:rsidRDefault="00890EEE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41F93" w:rsidRDefault="0069099B" w:rsidP="00690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Калитва</w:t>
      </w:r>
    </w:p>
    <w:p w:rsidR="008A2154" w:rsidRPr="00041F93" w:rsidRDefault="00B806BC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158B0" w:rsidRDefault="001158B0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lastRenderedPageBreak/>
        <w:t xml:space="preserve">Одобрено </w:t>
      </w:r>
    </w:p>
    <w:p w:rsidR="001158B0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 xml:space="preserve">на заседании цикловой комиссии физической </w:t>
      </w:r>
    </w:p>
    <w:p w:rsidR="008A2154" w:rsidRPr="001158B0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>культуры</w:t>
      </w:r>
      <w:r w:rsidR="00115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48B">
        <w:rPr>
          <w:rFonts w:ascii="Times New Roman" w:hAnsi="Times New Roman"/>
          <w:sz w:val="28"/>
          <w:szCs w:val="28"/>
        </w:rPr>
        <w:t xml:space="preserve">и </w:t>
      </w:r>
      <w:r w:rsidRPr="00041F93">
        <w:rPr>
          <w:rFonts w:ascii="Times New Roman" w:hAnsi="Times New Roman"/>
          <w:sz w:val="28"/>
          <w:szCs w:val="28"/>
        </w:rPr>
        <w:t xml:space="preserve">безопасности жизнедеятельности                       </w:t>
      </w: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 xml:space="preserve">Протокол №1 </w:t>
      </w:r>
    </w:p>
    <w:p w:rsidR="008A2154" w:rsidRPr="00041F93" w:rsidRDefault="00B806BC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«06» сентября 2019</w:t>
      </w:r>
      <w:r w:rsidR="006909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154" w:rsidRPr="00041F93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41F93">
        <w:rPr>
          <w:rFonts w:ascii="Times New Roman" w:hAnsi="Times New Roman"/>
          <w:bCs/>
          <w:iCs/>
          <w:color w:val="000000"/>
          <w:sz w:val="28"/>
          <w:szCs w:val="28"/>
        </w:rPr>
        <w:t>Председатель цикловой комиссии</w:t>
      </w: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bCs/>
          <w:color w:val="000000"/>
          <w:sz w:val="28"/>
          <w:szCs w:val="28"/>
        </w:rPr>
        <w:t>__________________  Зайцев А.П.</w:t>
      </w:r>
    </w:p>
    <w:p w:rsidR="008A2154" w:rsidRPr="00041F93" w:rsidRDefault="008A2154" w:rsidP="005662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2154" w:rsidRPr="00041F93" w:rsidRDefault="008A2154" w:rsidP="005662F8">
      <w:pPr>
        <w:pStyle w:val="a8"/>
        <w:spacing w:before="0" w:beforeAutospacing="0" w:after="0" w:afterAutospacing="0"/>
        <w:rPr>
          <w:sz w:val="28"/>
          <w:szCs w:val="28"/>
        </w:rPr>
      </w:pPr>
      <w:r w:rsidRPr="00041F93">
        <w:rPr>
          <w:sz w:val="28"/>
          <w:szCs w:val="28"/>
        </w:rPr>
        <w:t> </w:t>
      </w: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Pr="00BD5528" w:rsidRDefault="00BD5528" w:rsidP="00BD5528"/>
    <w:p w:rsidR="008A2154" w:rsidRPr="00041F93" w:rsidRDefault="008A2154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Default="00AA294E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426" w:rsidRDefault="00590426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426" w:rsidRDefault="00590426" w:rsidP="0059042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Содержание</w:t>
      </w:r>
    </w:p>
    <w:p w:rsidR="00590426" w:rsidRDefault="00590426" w:rsidP="0059042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 Введение………………………………………………………………………………….3</w:t>
      </w:r>
    </w:p>
    <w:p w:rsidR="00590426" w:rsidRDefault="00590426" w:rsidP="0059042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 Пояснительная записка………………………………………………………………….3</w:t>
      </w:r>
    </w:p>
    <w:p w:rsidR="00590426" w:rsidRDefault="00590426" w:rsidP="00590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caps/>
        </w:rPr>
      </w:pPr>
      <w:r>
        <w:rPr>
          <w:color w:val="000000"/>
        </w:rPr>
        <w:t xml:space="preserve">3. </w:t>
      </w:r>
      <w:r>
        <w:t>Тематический план, содержание и самостоятельная работа учебной дисциплины..5</w:t>
      </w:r>
      <w:r>
        <w:rPr>
          <w:caps/>
        </w:rPr>
        <w:t xml:space="preserve">    </w:t>
      </w:r>
    </w:p>
    <w:p w:rsidR="00590426" w:rsidRDefault="00590426" w:rsidP="0059042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90426" w:rsidRDefault="00590426" w:rsidP="0059042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90426" w:rsidRDefault="00590426" w:rsidP="0059042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Введение</w:t>
      </w:r>
    </w:p>
    <w:p w:rsidR="00590426" w:rsidRDefault="00590426" w:rsidP="00590426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Общепрофессиональная учебная дисциплина «Безопасность жизнедеятельности» (БЖ) изучается студентами на втором курсе. Юноши по окончанию курса проходят военно-полевые сборы (35 часов). Методические указания </w:t>
      </w:r>
      <w:r>
        <w:rPr>
          <w:rFonts w:ascii="Times New Roman" w:hAnsi="Times New Roman"/>
          <w:sz w:val="24"/>
          <w:szCs w:val="24"/>
        </w:rPr>
        <w:t>к выполнению самостоятельной работы студентов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обеспечивают реализацию  рабочей программы по Безопасности жизнедеятельности.</w:t>
      </w:r>
    </w:p>
    <w:p w:rsidR="00590426" w:rsidRDefault="00590426" w:rsidP="005904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 в период вступления в самостоятельную жизнь.</w:t>
      </w:r>
    </w:p>
    <w:p w:rsidR="00590426" w:rsidRDefault="00590426" w:rsidP="005904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</w:t>
      </w:r>
    </w:p>
    <w:p w:rsidR="00590426" w:rsidRDefault="00590426" w:rsidP="0059042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90426" w:rsidRDefault="00590426" w:rsidP="0059042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Пояснительная записка</w:t>
      </w:r>
    </w:p>
    <w:p w:rsidR="00590426" w:rsidRDefault="00590426" w:rsidP="005904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Ведущей дидактической целью практических занятий является формирование практических умений, необходимых в последующей учебной деятельности и жизни.</w:t>
      </w:r>
    </w:p>
    <w:p w:rsidR="00590426" w:rsidRDefault="00590426" w:rsidP="005904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ведущей дидактической целью содержанием самостоятельной работы является решение разного рода задач, в том числе профессиональных (анализ проблемных ситуаций, решение ситуационных  задач, работа с измерительными приборами, средствами индивидуальной защиты, учебным  тренажером для реанимационных действий, работа с нормативными документами, инструктивными материалами, справочниками.</w:t>
      </w:r>
    </w:p>
    <w:p w:rsidR="00590426" w:rsidRDefault="00590426" w:rsidP="005904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процессе самостоятельной работы студенты овладевают первоначальными  умениями и навыками, которые будут использовать в профессиональной деятельности и жизненных ситуациях.</w:t>
      </w:r>
    </w:p>
    <w:p w:rsidR="00590426" w:rsidRDefault="00590426" w:rsidP="005904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Наряду с формированием умений и навыков в процессе самостоятельной работы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590426" w:rsidRDefault="00590426" w:rsidP="00590426">
      <w:pPr>
        <w:pStyle w:val="Default"/>
        <w:ind w:firstLine="567"/>
        <w:rPr>
          <w:b/>
          <w:bCs/>
          <w:i/>
          <w:iCs/>
        </w:rPr>
      </w:pPr>
      <w:r>
        <w:t xml:space="preserve">Освоение содержания общепрофессиональной учебной дисциплины «Безопасность жизнедеятельности» обеспечивает достижение следующих </w:t>
      </w:r>
      <w:r>
        <w:rPr>
          <w:bCs/>
          <w:iCs/>
        </w:rPr>
        <w:t>результатов:</w:t>
      </w:r>
      <w:r>
        <w:rPr>
          <w:b/>
          <w:bCs/>
          <w:i/>
          <w:iCs/>
        </w:rPr>
        <w:t xml:space="preserve"> </w:t>
      </w:r>
    </w:p>
    <w:p w:rsidR="00590426" w:rsidRDefault="00590426" w:rsidP="00590426">
      <w:pPr>
        <w:pStyle w:val="2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90426" w:rsidRDefault="00590426" w:rsidP="00590426">
      <w:pPr>
        <w:pStyle w:val="ad"/>
        <w:spacing w:after="0"/>
        <w:ind w:left="0" w:firstLine="567"/>
      </w:pPr>
      <w:r>
        <w:t>- организовывать и проводить мероприятия по защите работающих и населения от негативных воздействий чрезвычайных ситуаций:</w:t>
      </w:r>
    </w:p>
    <w:p w:rsidR="00590426" w:rsidRDefault="00590426" w:rsidP="00590426">
      <w:pPr>
        <w:pStyle w:val="ad"/>
        <w:spacing w:after="0"/>
        <w:ind w:left="0" w:firstLine="567"/>
      </w:pPr>
      <w: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90426" w:rsidRDefault="00590426" w:rsidP="00590426">
      <w:pPr>
        <w:pStyle w:val="ad"/>
        <w:spacing w:after="0"/>
        <w:ind w:left="0" w:firstLine="567"/>
      </w:pPr>
      <w:r>
        <w:t>- использовать средства индивидуальной и коллективной зашиты от оружия массового поражения;</w:t>
      </w:r>
    </w:p>
    <w:p w:rsidR="00590426" w:rsidRDefault="00590426" w:rsidP="00590426">
      <w:pPr>
        <w:pStyle w:val="ad"/>
        <w:spacing w:after="0"/>
        <w:ind w:left="0" w:firstLine="567"/>
      </w:pPr>
      <w:r>
        <w:t>- применять первичные средства пожаротушения;</w:t>
      </w:r>
    </w:p>
    <w:p w:rsidR="00590426" w:rsidRDefault="00590426" w:rsidP="00590426">
      <w:pPr>
        <w:pStyle w:val="ad"/>
        <w:spacing w:after="0"/>
        <w:ind w:left="0" w:firstLine="567"/>
      </w:pPr>
      <w: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90426" w:rsidRDefault="00590426" w:rsidP="00590426">
      <w:pPr>
        <w:pStyle w:val="ad"/>
        <w:spacing w:after="0"/>
        <w:ind w:left="0" w:firstLine="567"/>
      </w:pPr>
      <w: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специальностью:</w:t>
      </w:r>
    </w:p>
    <w:p w:rsidR="00590426" w:rsidRDefault="00590426" w:rsidP="00590426">
      <w:pPr>
        <w:pStyle w:val="ad"/>
        <w:spacing w:after="0"/>
        <w:ind w:left="0" w:firstLine="567"/>
      </w:pPr>
      <w: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90426" w:rsidRDefault="00590426" w:rsidP="00590426">
      <w:pPr>
        <w:pStyle w:val="ad"/>
        <w:spacing w:after="0"/>
        <w:ind w:left="0" w:firstLine="567"/>
      </w:pPr>
      <w:r>
        <w:t>- оказывать первую помощь пострадавшим.</w:t>
      </w:r>
    </w:p>
    <w:p w:rsidR="00590426" w:rsidRDefault="00590426" w:rsidP="00590426">
      <w:pPr>
        <w:pStyle w:val="21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426" w:rsidRDefault="00590426" w:rsidP="00590426">
      <w:pPr>
        <w:pStyle w:val="ad"/>
        <w:spacing w:after="0"/>
        <w:ind w:left="0" w:firstLine="567"/>
      </w:pPr>
      <w:r>
        <w:lastRenderedPageBreak/>
        <w:t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90426" w:rsidRDefault="00590426" w:rsidP="00590426">
      <w:pPr>
        <w:pStyle w:val="ad"/>
        <w:spacing w:after="0"/>
        <w:ind w:left="0" w:firstLine="567"/>
      </w:pPr>
      <w:r>
        <w:t>- 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90426" w:rsidRDefault="00590426" w:rsidP="00590426">
      <w:pPr>
        <w:pStyle w:val="ad"/>
        <w:spacing w:after="0"/>
        <w:ind w:left="0" w:firstLine="567"/>
      </w:pPr>
      <w:r>
        <w:t>-  основы военной службы и обороны государства;</w:t>
      </w:r>
    </w:p>
    <w:p w:rsidR="00590426" w:rsidRDefault="00590426" w:rsidP="00590426">
      <w:pPr>
        <w:pStyle w:val="ad"/>
        <w:spacing w:after="0"/>
        <w:ind w:left="0" w:firstLine="567"/>
      </w:pPr>
      <w:r>
        <w:t xml:space="preserve">-  задачи и основные мероприятия гражданской обороны; </w:t>
      </w:r>
    </w:p>
    <w:p w:rsidR="00590426" w:rsidRDefault="00590426" w:rsidP="00590426">
      <w:pPr>
        <w:pStyle w:val="ad"/>
        <w:spacing w:after="0"/>
        <w:ind w:left="0" w:firstLine="567"/>
      </w:pPr>
      <w:r>
        <w:t>-  способы защиты населения от оружия массового поражения;</w:t>
      </w:r>
    </w:p>
    <w:p w:rsidR="00590426" w:rsidRDefault="00590426" w:rsidP="00590426">
      <w:pPr>
        <w:pStyle w:val="ad"/>
        <w:spacing w:after="0"/>
        <w:ind w:left="0" w:firstLine="567"/>
      </w:pPr>
      <w:r>
        <w:t xml:space="preserve">-  меры пожарной безопасности и правила безопасного поведения при пожарах; </w:t>
      </w:r>
    </w:p>
    <w:p w:rsidR="00590426" w:rsidRDefault="00590426" w:rsidP="00590426">
      <w:pPr>
        <w:pStyle w:val="ad"/>
        <w:spacing w:after="0"/>
        <w:ind w:left="0" w:firstLine="567"/>
      </w:pPr>
      <w:r>
        <w:t>-  организацию и порядок призыва граждан на военную службу и поступления на нее в добровольном порядке;</w:t>
      </w:r>
    </w:p>
    <w:p w:rsidR="00590426" w:rsidRDefault="00590426" w:rsidP="00590426">
      <w:pPr>
        <w:pStyle w:val="ad"/>
        <w:spacing w:after="0"/>
        <w:ind w:left="0" w:firstLine="567"/>
      </w:pPr>
      <w:r>
        <w:t>-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90426" w:rsidRDefault="00590426" w:rsidP="00590426">
      <w:pPr>
        <w:pStyle w:val="ad"/>
        <w:spacing w:after="0"/>
        <w:ind w:left="0" w:firstLine="567"/>
      </w:pPr>
      <w:r>
        <w:t>-  область применения получаемых профессиональных знаний при исполнении обязанностей военной службы;</w:t>
      </w:r>
    </w:p>
    <w:p w:rsidR="00590426" w:rsidRDefault="00590426" w:rsidP="00590426">
      <w:pPr>
        <w:pStyle w:val="ad"/>
        <w:spacing w:after="0"/>
        <w:ind w:left="0" w:firstLine="567"/>
      </w:pPr>
      <w:r>
        <w:t>-  порядок и правила оказания первой помощи пострадавшим.</w:t>
      </w:r>
      <w:bookmarkStart w:id="0" w:name="bookmark7"/>
    </w:p>
    <w:bookmarkEnd w:id="0"/>
    <w:p w:rsidR="00590426" w:rsidRDefault="00590426" w:rsidP="005904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дисциплина базируется на знаниях умениях и навыках, полученных студентами при изучении социально-экономических, естественнонаучных и общетехнических дисциплин и в процессе изучения прослеживается теснейшая ее связь с этими дисциплинами.</w:t>
      </w:r>
    </w:p>
    <w:p w:rsidR="00590426" w:rsidRDefault="00590426" w:rsidP="005904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0426" w:rsidRDefault="00590426" w:rsidP="00590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426" w:rsidRDefault="00590426" w:rsidP="00590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426" w:rsidRDefault="00590426" w:rsidP="00590426">
      <w:pPr>
        <w:spacing w:after="0" w:line="240" w:lineRule="auto"/>
        <w:rPr>
          <w:rFonts w:ascii="Times New Roman" w:hAnsi="Times New Roman"/>
          <w:sz w:val="28"/>
          <w:szCs w:val="28"/>
        </w:rPr>
        <w:sectPr w:rsidR="00590426">
          <w:pgSz w:w="11906" w:h="16838"/>
          <w:pgMar w:top="1134" w:right="850" w:bottom="1134" w:left="1701" w:header="708" w:footer="708" w:gutter="0"/>
          <w:cols w:space="720"/>
        </w:sectPr>
      </w:pPr>
    </w:p>
    <w:p w:rsidR="00590426" w:rsidRDefault="00590426" w:rsidP="00590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</w:rPr>
        <w:lastRenderedPageBreak/>
        <w:t>Тематический план, содержание и самостоятельная работа учебной дисциплины</w:t>
      </w:r>
      <w:r>
        <w:rPr>
          <w:b/>
          <w:caps/>
        </w:rPr>
        <w:t xml:space="preserve">    </w:t>
      </w:r>
    </w:p>
    <w:p w:rsidR="00590426" w:rsidRDefault="00590426" w:rsidP="00590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«Безопасность Жизнедеятельности»</w:t>
      </w:r>
    </w:p>
    <w:tbl>
      <w:tblPr>
        <w:tblW w:w="16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95"/>
        <w:gridCol w:w="830"/>
        <w:gridCol w:w="2268"/>
        <w:gridCol w:w="1985"/>
        <w:gridCol w:w="2126"/>
        <w:gridCol w:w="2005"/>
        <w:gridCol w:w="2409"/>
        <w:gridCol w:w="1152"/>
      </w:tblGrid>
      <w:tr w:rsidR="00590426" w:rsidTr="0059042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8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 студентов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руемые компе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</w:tr>
      <w:tr w:rsidR="00590426" w:rsidTr="005904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26" w:rsidTr="005904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26" w:rsidTr="00590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90426" w:rsidTr="00590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Основные виды потенциальных опасностей и их последствия.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Письменная работа в объёме 5-7 листов 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Использова-ние не менее 2 источников. Письменная работа в объёме 7-10 листов. 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«Повестка дня на 21 век» (Материа-лы Всемирного форума в Рио-де-Жанейро, 1992г.),</w:t>
            </w:r>
          </w:p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Концепция устойчивого развития России.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14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Чрезвычайные ситуации природного  характера.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Поражающие факторы ЧС природного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Чрезвычайные ситуации техногенного  характера.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Поражающие факторы ЧС техногенного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11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Поражающие факторы ЧС военного времени»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28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Меры пожарной безопасности и правила безопасного поведения при пожарах.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 «Тушение пожаров, принципы прекращения горения»,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«Огнетушащие вещества», «Технические средства пожа-ротушения»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 листов. Анализ существующих докладов и рефератов в сети на данную тему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существующих докладов и рефератов в сети на данную тему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 Анализ существующих докладов и рефератов в сети на данную тему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МЧС России - федеральный орган управления в области защиты населения и территорий от ЧС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 «Особенности и организация эвакуации из зон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не менее 3 источников. Письменная работа в объёме 10-13 листов </w:t>
            </w:r>
          </w:p>
          <w:p w:rsidR="00590426" w:rsidRDefault="00590426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13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«РСЧС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Гражданская оборона, ее структура и задачи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1.3.1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Деятельность государства в области защиты населения от ЧС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 «Особенности и организация эвакуации из зон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не менее 3 источников. Письменная работа в объёме 10-13 листов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1.3.2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Инженерная защита населения от ЧС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«Инженерная защита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10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Назначение и применение средств индивидуальной защиты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Средства индивидуальной защиты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населения защите от чрезвычайных ситуаций.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1.3.5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Коллективная медицинская защита населения в условиях ЧС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Коллективная медицинская защита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1.3.6</w:t>
            </w:r>
          </w:p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Оценка риска и безопасность технических систем»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Письменная работа в объёме 5-7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90426" w:rsidTr="00590426"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Тема 2.1.1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национальной безопасности РФ. Военная доктрина РФ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«Военная доктрина РФ»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учебниками и периодическими изданиями.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590426" w:rsidTr="00590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sz w:val="24"/>
                <w:szCs w:val="24"/>
              </w:rPr>
              <w:t>3  Основные виды вооружения, военной техники и специального снаряжения.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«Вооружение и военная техника РФ»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учебниками и периодическими изданиями.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590426" w:rsidTr="00590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Тема 2.2.1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Правовые основы военной службы.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«Правовые основы военной службы»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590426" w:rsidTr="00590426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Тема 2.3.1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Вооруженные силы - основа обороны РФ.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«Вооруженные силы РФ»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426" w:rsidRDefault="00590426">
            <w:pPr>
              <w:pStyle w:val="a8"/>
              <w:spacing w:before="0" w:beforeAutospacing="0" w:after="0" w:afterAutospacing="0" w:line="276" w:lineRule="auto"/>
            </w:pPr>
            <w:r>
              <w:t>Реферат-доклад</w:t>
            </w:r>
          </w:p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590426" w:rsidTr="00590426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3.1.1 Правовые основы оказания первой медицинской помощи.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590426" w:rsidTr="00590426">
        <w:trPr>
          <w:trHeight w:val="1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3.1.2 Виды ран и общие правила оказания ПМП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«Правила наложения повязок»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590426" w:rsidTr="00590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Здоровый образ жизни как средство сохранения и укрепления здоровья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«Здоровый образ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590426" w:rsidTr="00590426">
        <w:trPr>
          <w:trHeight w:val="9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Вредные привычки и их социальные последствия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«Вредные привычки»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590426" w:rsidRDefault="00590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590426" w:rsidTr="00590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харак-терных ошибок на зачёте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26" w:rsidTr="00590426">
        <w:trPr>
          <w:trHeight w:val="1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6" w:rsidRDefault="0059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426" w:rsidRDefault="00590426" w:rsidP="005904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90426" w:rsidRDefault="00590426" w:rsidP="005904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90426" w:rsidRDefault="00590426" w:rsidP="005904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90426" w:rsidRPr="00041F93" w:rsidRDefault="00590426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90426" w:rsidRPr="00041F93" w:rsidSect="00590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3C" w:rsidRDefault="006A233C" w:rsidP="00995823">
      <w:pPr>
        <w:spacing w:after="0" w:line="240" w:lineRule="auto"/>
      </w:pPr>
      <w:r>
        <w:separator/>
      </w:r>
    </w:p>
  </w:endnote>
  <w:endnote w:type="continuationSeparator" w:id="1">
    <w:p w:rsidR="006A233C" w:rsidRDefault="006A233C" w:rsidP="0099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3C" w:rsidRDefault="006A233C" w:rsidP="00995823">
      <w:pPr>
        <w:spacing w:after="0" w:line="240" w:lineRule="auto"/>
      </w:pPr>
      <w:r>
        <w:separator/>
      </w:r>
    </w:p>
  </w:footnote>
  <w:footnote w:type="continuationSeparator" w:id="1">
    <w:p w:rsidR="006A233C" w:rsidRDefault="006A233C" w:rsidP="0099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7A7"/>
    <w:multiLevelType w:val="hybridMultilevel"/>
    <w:tmpl w:val="28B2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94E"/>
    <w:rsid w:val="00041F93"/>
    <w:rsid w:val="000A6037"/>
    <w:rsid w:val="000B5D67"/>
    <w:rsid w:val="001158B0"/>
    <w:rsid w:val="001A63F4"/>
    <w:rsid w:val="001C26BD"/>
    <w:rsid w:val="00203515"/>
    <w:rsid w:val="00221A51"/>
    <w:rsid w:val="00245316"/>
    <w:rsid w:val="002462D7"/>
    <w:rsid w:val="00286F0C"/>
    <w:rsid w:val="00291965"/>
    <w:rsid w:val="002B33F4"/>
    <w:rsid w:val="002E4682"/>
    <w:rsid w:val="002F4859"/>
    <w:rsid w:val="003656E1"/>
    <w:rsid w:val="003E1409"/>
    <w:rsid w:val="003F21C9"/>
    <w:rsid w:val="00413BF1"/>
    <w:rsid w:val="00431263"/>
    <w:rsid w:val="004D1F5B"/>
    <w:rsid w:val="004D6B67"/>
    <w:rsid w:val="004E5BC2"/>
    <w:rsid w:val="005662F8"/>
    <w:rsid w:val="00577B37"/>
    <w:rsid w:val="00587A65"/>
    <w:rsid w:val="00590426"/>
    <w:rsid w:val="005A617F"/>
    <w:rsid w:val="0064617C"/>
    <w:rsid w:val="00677DEE"/>
    <w:rsid w:val="0069099B"/>
    <w:rsid w:val="006A233C"/>
    <w:rsid w:val="006B1F9D"/>
    <w:rsid w:val="006D43D0"/>
    <w:rsid w:val="00782613"/>
    <w:rsid w:val="007C553E"/>
    <w:rsid w:val="007D437E"/>
    <w:rsid w:val="008800B5"/>
    <w:rsid w:val="00881E3A"/>
    <w:rsid w:val="00882B7A"/>
    <w:rsid w:val="00890EEE"/>
    <w:rsid w:val="008A2154"/>
    <w:rsid w:val="008C7679"/>
    <w:rsid w:val="008F0503"/>
    <w:rsid w:val="00932AF9"/>
    <w:rsid w:val="00934BBA"/>
    <w:rsid w:val="009730E7"/>
    <w:rsid w:val="00995823"/>
    <w:rsid w:val="009A3CAE"/>
    <w:rsid w:val="009C0C07"/>
    <w:rsid w:val="009C748B"/>
    <w:rsid w:val="009D398C"/>
    <w:rsid w:val="009E3634"/>
    <w:rsid w:val="00A10A9B"/>
    <w:rsid w:val="00A10DC1"/>
    <w:rsid w:val="00A133FF"/>
    <w:rsid w:val="00A35647"/>
    <w:rsid w:val="00A43706"/>
    <w:rsid w:val="00AA294E"/>
    <w:rsid w:val="00AF5C5E"/>
    <w:rsid w:val="00B37373"/>
    <w:rsid w:val="00B430A6"/>
    <w:rsid w:val="00B57FEF"/>
    <w:rsid w:val="00B806BC"/>
    <w:rsid w:val="00BA436C"/>
    <w:rsid w:val="00BC3732"/>
    <w:rsid w:val="00BD5528"/>
    <w:rsid w:val="00C2121A"/>
    <w:rsid w:val="00CC3712"/>
    <w:rsid w:val="00CC4CB9"/>
    <w:rsid w:val="00CE5968"/>
    <w:rsid w:val="00D55E3B"/>
    <w:rsid w:val="00D64BEE"/>
    <w:rsid w:val="00D92177"/>
    <w:rsid w:val="00DC017B"/>
    <w:rsid w:val="00DC3365"/>
    <w:rsid w:val="00DE33D3"/>
    <w:rsid w:val="00DF3045"/>
    <w:rsid w:val="00DF7C93"/>
    <w:rsid w:val="00E03FC8"/>
    <w:rsid w:val="00E223FD"/>
    <w:rsid w:val="00E23F94"/>
    <w:rsid w:val="00ED1D1F"/>
    <w:rsid w:val="00EE6D57"/>
    <w:rsid w:val="00F50B2D"/>
    <w:rsid w:val="00F85164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294E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4E"/>
    <w:rPr>
      <w:color w:val="0000FF"/>
      <w:u w:val="single"/>
    </w:rPr>
  </w:style>
  <w:style w:type="paragraph" w:styleId="a5">
    <w:name w:val="header"/>
    <w:basedOn w:val="a"/>
    <w:link w:val="a6"/>
    <w:unhideWhenUsed/>
    <w:rsid w:val="00AA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A294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A294E"/>
  </w:style>
  <w:style w:type="paragraph" w:styleId="a8">
    <w:name w:val="Normal (Web)"/>
    <w:basedOn w:val="a"/>
    <w:uiPriority w:val="99"/>
    <w:unhideWhenUsed/>
    <w:rsid w:val="00AA2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АА"/>
    <w:basedOn w:val="a"/>
    <w:uiPriority w:val="99"/>
    <w:qFormat/>
    <w:rsid w:val="00AA294E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a">
    <w:name w:val="List"/>
    <w:basedOn w:val="a"/>
    <w:unhideWhenUsed/>
    <w:rsid w:val="00AA294E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A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D55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D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BD552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5528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uiPriority w:val="99"/>
    <w:rsid w:val="00BD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locked/>
    <w:rsid w:val="00BD552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BD5528"/>
    <w:pPr>
      <w:shd w:val="clear" w:color="auto" w:fill="FFFFFF"/>
      <w:spacing w:before="240" w:after="0" w:line="350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</dc:creator>
  <cp:keywords/>
  <dc:description/>
  <cp:lastModifiedBy>Александр Петрович</cp:lastModifiedBy>
  <cp:revision>66</cp:revision>
  <cp:lastPrinted>2019-11-29T07:53:00Z</cp:lastPrinted>
  <dcterms:created xsi:type="dcterms:W3CDTF">2013-06-23T11:50:00Z</dcterms:created>
  <dcterms:modified xsi:type="dcterms:W3CDTF">2019-11-29T07:54:00Z</dcterms:modified>
</cp:coreProperties>
</file>