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7D" w:rsidRDefault="00AB367D" w:rsidP="00A35831">
      <w:pPr>
        <w:spacing w:line="288" w:lineRule="auto"/>
        <w:jc w:val="center"/>
      </w:pPr>
      <w:r>
        <w:t xml:space="preserve">Министерство общего и профессионального образования Ростовской области государственное бюджетное </w:t>
      </w:r>
      <w:r w:rsidR="00E17555">
        <w:t xml:space="preserve">профессиональное </w:t>
      </w:r>
      <w:r>
        <w:t xml:space="preserve">образовательное учреждение </w:t>
      </w:r>
    </w:p>
    <w:p w:rsidR="00AB367D" w:rsidRDefault="00AB367D" w:rsidP="00A35831">
      <w:pPr>
        <w:spacing w:line="288" w:lineRule="auto"/>
        <w:jc w:val="center"/>
      </w:pPr>
      <w:r>
        <w:t xml:space="preserve">Ростовской области </w:t>
      </w:r>
    </w:p>
    <w:p w:rsidR="004735D4" w:rsidRPr="0044795F" w:rsidRDefault="00AB367D" w:rsidP="00A35831">
      <w:pPr>
        <w:spacing w:line="288" w:lineRule="auto"/>
        <w:jc w:val="center"/>
      </w:pPr>
      <w:r>
        <w:t xml:space="preserve">«Белокалитвинский </w:t>
      </w:r>
      <w:r w:rsidR="00E17555">
        <w:t xml:space="preserve">гуманитарно-индустриальный </w:t>
      </w:r>
      <w:r>
        <w:t>техникум»</w:t>
      </w:r>
    </w:p>
    <w:p w:rsidR="004735D4" w:rsidRPr="0044795F" w:rsidRDefault="004735D4" w:rsidP="00A35831">
      <w:pPr>
        <w:spacing w:line="288" w:lineRule="auto"/>
        <w:jc w:val="center"/>
      </w:pPr>
      <w:r w:rsidRPr="0044795F">
        <w:t xml:space="preserve"> </w:t>
      </w:r>
    </w:p>
    <w:p w:rsidR="00246456" w:rsidRDefault="00246456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AB367D" w:rsidRDefault="00AB367D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A20A8B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  <w:rPr>
          <w:b/>
          <w:caps/>
          <w:sz w:val="28"/>
          <w:szCs w:val="28"/>
        </w:rPr>
      </w:pPr>
    </w:p>
    <w:p w:rsidR="004735D4" w:rsidRPr="00246456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  <w:r w:rsidRPr="00246456">
        <w:rPr>
          <w:caps/>
        </w:rPr>
        <w:t>КОНТРОЛЬНО-ИЗМЕРИТЕЛЬНЫЕ МАТЕРИАЛЫ</w:t>
      </w:r>
    </w:p>
    <w:p w:rsidR="004735D4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44795F">
        <w:rPr>
          <w:b/>
          <w:caps/>
        </w:rPr>
        <w:t>ДЛЯ</w:t>
      </w:r>
      <w:r w:rsidR="00AB367D">
        <w:rPr>
          <w:b/>
          <w:caps/>
        </w:rPr>
        <w:t xml:space="preserve"> проведения </w:t>
      </w:r>
      <w:r w:rsidR="00AB367D" w:rsidRPr="00AB367D">
        <w:rPr>
          <w:b/>
          <w:caps/>
        </w:rPr>
        <w:t>текущего</w:t>
      </w:r>
      <w:r w:rsidRPr="0044795F">
        <w:rPr>
          <w:b/>
          <w:caps/>
        </w:rPr>
        <w:t xml:space="preserve"> КОНТРОЛЯ</w:t>
      </w:r>
      <w:r w:rsidR="00E17555">
        <w:rPr>
          <w:b/>
          <w:caps/>
        </w:rPr>
        <w:t xml:space="preserve"> </w:t>
      </w:r>
    </w:p>
    <w:p w:rsidR="0044795F" w:rsidRPr="0044795F" w:rsidRDefault="0044795F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4735D4" w:rsidRDefault="0044795F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44795F">
        <w:rPr>
          <w:b/>
        </w:rPr>
        <w:t>ПО УЧЕБНОЙ ДИСЦИПЛИНЕ</w:t>
      </w:r>
    </w:p>
    <w:p w:rsidR="00AB367D" w:rsidRDefault="00AB367D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E17555" w:rsidP="00FF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>
        <w:rPr>
          <w:b/>
          <w:i/>
        </w:rPr>
        <w:t>ОУД.1</w:t>
      </w:r>
      <w:r w:rsidR="008417C2">
        <w:rPr>
          <w:b/>
          <w:i/>
        </w:rPr>
        <w:t>2</w:t>
      </w:r>
      <w:r>
        <w:rPr>
          <w:b/>
          <w:i/>
        </w:rPr>
        <w:t xml:space="preserve"> Математика: алгебра и начала математического анализа; геометрия</w:t>
      </w:r>
    </w:p>
    <w:p w:rsidR="00FF0489" w:rsidRPr="00AB367D" w:rsidRDefault="00FF0489" w:rsidP="00FF04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</w:t>
      </w:r>
      <w:r w:rsidRPr="00AB367D">
        <w:rPr>
          <w:i/>
        </w:rPr>
        <w:t>(</w:t>
      </w:r>
      <w:r>
        <w:rPr>
          <w:i/>
        </w:rPr>
        <w:t xml:space="preserve">индекс и </w:t>
      </w:r>
      <w:r w:rsidRPr="00AB367D">
        <w:rPr>
          <w:i/>
        </w:rPr>
        <w:t>наименование)</w:t>
      </w:r>
    </w:p>
    <w:p w:rsidR="00FF0489" w:rsidRPr="00AB367D" w:rsidRDefault="00FF0489" w:rsidP="002464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</w:rPr>
      </w:pPr>
    </w:p>
    <w:p w:rsidR="00AB367D" w:rsidRDefault="00DC232F" w:rsidP="00DC2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360" w:lineRule="auto"/>
        <w:jc w:val="center"/>
      </w:pPr>
      <w:r>
        <w:t xml:space="preserve">для </w:t>
      </w:r>
      <w:r w:rsidR="00AB367D">
        <w:t xml:space="preserve">студентов </w:t>
      </w:r>
      <w:r w:rsidR="00E17555">
        <w:rPr>
          <w:lang w:val="en-US"/>
        </w:rPr>
        <w:t>I</w:t>
      </w:r>
      <w:r w:rsidR="00AB367D">
        <w:t xml:space="preserve"> курса</w:t>
      </w:r>
    </w:p>
    <w:p w:rsidR="00E17555" w:rsidRPr="00C300C5" w:rsidRDefault="00E17555" w:rsidP="00E17555">
      <w:pPr>
        <w:tabs>
          <w:tab w:val="left" w:pos="720"/>
        </w:tabs>
        <w:ind w:left="360"/>
        <w:jc w:val="center"/>
      </w:pPr>
      <w:r>
        <w:t>специальностей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23.02.03 Техническое обслуживание и ремонт автомобильного транспорта, укрупненная группа специальностей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08.02.09 Монтаж, наладка и эксплуатация электрооборудования промышленных и гражданских зданий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09.02.05 Прикладная информатика (по отраслям)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46.02.01 Документационное обеспечение управления и архивоведение;</w:t>
      </w:r>
    </w:p>
    <w:p w:rsidR="00E17555" w:rsidRPr="00E17555" w:rsidRDefault="00E17555" w:rsidP="00E17555">
      <w:pPr>
        <w:tabs>
          <w:tab w:val="left" w:pos="720"/>
        </w:tabs>
        <w:ind w:left="360"/>
        <w:jc w:val="both"/>
        <w:rPr>
          <w:color w:val="000000"/>
          <w:szCs w:val="28"/>
        </w:rPr>
      </w:pPr>
      <w:r w:rsidRPr="00E17555">
        <w:rPr>
          <w:color w:val="000000"/>
          <w:szCs w:val="28"/>
        </w:rPr>
        <w:t>40.02.01 Право и организация социального обеспечения</w:t>
      </w:r>
    </w:p>
    <w:p w:rsidR="00AB367D" w:rsidRPr="00AB367D" w:rsidRDefault="00F45D0D" w:rsidP="00F45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</w:rPr>
      </w:pPr>
      <w:r>
        <w:rPr>
          <w:i/>
        </w:rPr>
        <w:t xml:space="preserve">     </w:t>
      </w:r>
      <w:r w:rsidR="00AB367D" w:rsidRPr="00AB367D">
        <w:rPr>
          <w:i/>
        </w:rPr>
        <w:t>(код, шифр)                      (наименование)</w:t>
      </w:r>
    </w:p>
    <w:p w:rsidR="00AB367D" w:rsidRDefault="00AB367D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C232F" w:rsidRDefault="0044795F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 </w:t>
      </w:r>
    </w:p>
    <w:p w:rsidR="00E17555" w:rsidRDefault="00E17555" w:rsidP="00AB36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4735D4" w:rsidRDefault="004735D4" w:rsidP="002464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237B3A" w:rsidRDefault="00237B3A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right"/>
        <w:rPr>
          <w:sz w:val="28"/>
          <w:szCs w:val="28"/>
        </w:rPr>
      </w:pPr>
    </w:p>
    <w:p w:rsidR="004735D4" w:rsidRDefault="004735D4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917935" w:rsidRPr="00A20A8B" w:rsidRDefault="00917935" w:rsidP="00A35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88" w:lineRule="auto"/>
        <w:jc w:val="center"/>
      </w:pPr>
    </w:p>
    <w:p w:rsidR="00237B3A" w:rsidRDefault="00E17555" w:rsidP="00237B3A">
      <w:pPr>
        <w:spacing w:line="288" w:lineRule="auto"/>
        <w:ind w:hanging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Белая Калитва</w:t>
      </w:r>
    </w:p>
    <w:p w:rsidR="00AB367D" w:rsidRDefault="00917935" w:rsidP="007F1E08">
      <w:pPr>
        <w:spacing w:line="360" w:lineRule="auto"/>
        <w:jc w:val="center"/>
      </w:pPr>
      <w:r>
        <w:t>20</w:t>
      </w:r>
      <w:r w:rsidR="00E17555">
        <w:t>1</w:t>
      </w:r>
      <w:r w:rsidR="00B00DA6">
        <w:t>9</w:t>
      </w:r>
      <w:bookmarkStart w:id="0" w:name="_GoBack"/>
      <w:bookmarkEnd w:id="0"/>
    </w:p>
    <w:p w:rsidR="00E17555" w:rsidRDefault="00E17555" w:rsidP="007F1E08">
      <w:pPr>
        <w:spacing w:line="360" w:lineRule="auto"/>
        <w:jc w:val="center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lastRenderedPageBreak/>
              <w:t>РАССМОТРЕНО</w:t>
            </w:r>
          </w:p>
          <w:p w:rsidR="00DE320E" w:rsidRPr="00E62127" w:rsidRDefault="00DE320E" w:rsidP="00476EC5">
            <w:pPr>
              <w:spacing w:line="288" w:lineRule="auto"/>
            </w:pPr>
            <w:r w:rsidRPr="00E62127">
              <w:t xml:space="preserve"> цикловой комиссией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математических и общих</w:t>
            </w:r>
          </w:p>
          <w:p w:rsidR="00DE320E" w:rsidRPr="00E17555" w:rsidRDefault="00DE320E" w:rsidP="00E17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E17555">
              <w:rPr>
                <w:szCs w:val="28"/>
              </w:rPr>
              <w:t>естественнонаучных дисциплин</w:t>
            </w:r>
          </w:p>
        </w:tc>
        <w:tc>
          <w:tcPr>
            <w:tcW w:w="5220" w:type="dxa"/>
            <w:vMerge w:val="restart"/>
            <w:tcBorders>
              <w:left w:val="nil"/>
            </w:tcBorders>
            <w:shd w:val="clear" w:color="auto" w:fill="auto"/>
          </w:tcPr>
          <w:p w:rsidR="00DE320E" w:rsidRPr="009D6B20" w:rsidRDefault="00DE320E" w:rsidP="00476E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  <w:r>
              <w:t>Протокол №___ от «____»______20___</w:t>
            </w:r>
          </w:p>
        </w:tc>
        <w:tc>
          <w:tcPr>
            <w:tcW w:w="5220" w:type="dxa"/>
            <w:vMerge/>
            <w:tcBorders>
              <w:left w:val="nil"/>
            </w:tcBorders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4735D4" w:rsidRDefault="00DE320E" w:rsidP="00AB367D">
            <w:pPr>
              <w:spacing w:line="288" w:lineRule="auto"/>
            </w:pPr>
            <w:r>
              <w:t>Председатель ЦК</w:t>
            </w:r>
            <w:r w:rsidRPr="00E62127">
              <w:t xml:space="preserve">            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</w:pPr>
          </w:p>
        </w:tc>
      </w:tr>
      <w:tr w:rsidR="00DE320E" w:rsidRPr="00910BDE" w:rsidTr="00F4609C">
        <w:tc>
          <w:tcPr>
            <w:tcW w:w="4248" w:type="dxa"/>
            <w:shd w:val="clear" w:color="auto" w:fill="auto"/>
          </w:tcPr>
          <w:p w:rsidR="00DE320E" w:rsidRPr="00E62127" w:rsidRDefault="00DE320E" w:rsidP="00E17555">
            <w:pPr>
              <w:spacing w:line="288" w:lineRule="auto"/>
              <w:jc w:val="both"/>
            </w:pPr>
            <w:r>
              <w:t>______________/Конькова Е.Б./</w:t>
            </w:r>
          </w:p>
        </w:tc>
        <w:tc>
          <w:tcPr>
            <w:tcW w:w="5220" w:type="dxa"/>
            <w:vMerge/>
            <w:shd w:val="clear" w:color="auto" w:fill="auto"/>
          </w:tcPr>
          <w:p w:rsidR="00DE320E" w:rsidRPr="00E62127" w:rsidRDefault="00DE320E" w:rsidP="00476EC5">
            <w:pPr>
              <w:spacing w:line="288" w:lineRule="auto"/>
              <w:jc w:val="both"/>
            </w:pP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16"/>
        <w:gridCol w:w="7632"/>
      </w:tblGrid>
      <w:tr w:rsidR="00AB367D" w:rsidRPr="00FF0489" w:rsidTr="00AB367D">
        <w:tc>
          <w:tcPr>
            <w:tcW w:w="2016" w:type="dxa"/>
            <w:shd w:val="clear" w:color="auto" w:fill="auto"/>
          </w:tcPr>
          <w:p w:rsidR="00AB367D" w:rsidRPr="00FF0489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Составители</w:t>
            </w:r>
            <w:r w:rsidR="00AB367D" w:rsidRPr="00FF0489">
              <w:rPr>
                <w:szCs w:val="28"/>
              </w:rPr>
              <w:t>:</w:t>
            </w:r>
          </w:p>
        </w:tc>
        <w:tc>
          <w:tcPr>
            <w:tcW w:w="7632" w:type="dxa"/>
            <w:shd w:val="clear" w:color="auto" w:fill="auto"/>
          </w:tcPr>
          <w:p w:rsidR="00AB367D" w:rsidRPr="00FF0489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Шматко Г.В.</w:t>
            </w:r>
            <w:r w:rsidR="00AB367D" w:rsidRPr="00FF0489">
              <w:rPr>
                <w:szCs w:val="28"/>
              </w:rPr>
              <w:t xml:space="preserve">, </w:t>
            </w:r>
            <w:r>
              <w:rPr>
                <w:szCs w:val="28"/>
              </w:rPr>
              <w:t>преподаватель ГБПОУ РО «БГИТ»</w:t>
            </w:r>
          </w:p>
        </w:tc>
      </w:tr>
      <w:tr w:rsidR="00E17555" w:rsidRPr="00FF0489" w:rsidTr="00AB367D">
        <w:tc>
          <w:tcPr>
            <w:tcW w:w="2016" w:type="dxa"/>
            <w:shd w:val="clear" w:color="auto" w:fill="auto"/>
          </w:tcPr>
          <w:p w:rsidR="00E17555" w:rsidRDefault="00E17555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rPr>
                <w:szCs w:val="28"/>
              </w:rPr>
            </w:pPr>
          </w:p>
        </w:tc>
        <w:tc>
          <w:tcPr>
            <w:tcW w:w="7632" w:type="dxa"/>
            <w:shd w:val="clear" w:color="auto" w:fill="auto"/>
          </w:tcPr>
          <w:p w:rsidR="00E17555" w:rsidRDefault="008417C2" w:rsidP="00E1755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Обозная Л.А.</w:t>
            </w:r>
            <w:r w:rsidR="00E17555">
              <w:rPr>
                <w:szCs w:val="28"/>
              </w:rPr>
              <w:t>, преподаватель ГБПОУ РО «БГИТ»</w:t>
            </w:r>
          </w:p>
        </w:tc>
      </w:tr>
    </w:tbl>
    <w:p w:rsidR="00AB367D" w:rsidRDefault="00AB367D" w:rsidP="007F1E08">
      <w:pPr>
        <w:spacing w:line="360" w:lineRule="auto"/>
        <w:jc w:val="center"/>
      </w:pPr>
    </w:p>
    <w:p w:rsidR="00AB367D" w:rsidRDefault="00AB367D" w:rsidP="007F1E08">
      <w:pPr>
        <w:spacing w:line="360" w:lineRule="auto"/>
        <w:jc w:val="center"/>
      </w:pPr>
    </w:p>
    <w:p w:rsidR="00DD6316" w:rsidRPr="00252A69" w:rsidRDefault="00581C2E" w:rsidP="000C1C37">
      <w:pPr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  <w:i/>
          <w:sz w:val="22"/>
          <w:szCs w:val="22"/>
          <w:u w:val="single"/>
        </w:rPr>
        <w:br w:type="page"/>
      </w:r>
      <w:r w:rsidR="00476EC5">
        <w:rPr>
          <w:b/>
        </w:rPr>
        <w:lastRenderedPageBreak/>
        <w:t xml:space="preserve">ПАСПОРТ </w:t>
      </w:r>
      <w:r w:rsidR="00DD6316" w:rsidRPr="00252A69">
        <w:rPr>
          <w:b/>
        </w:rPr>
        <w:t>КОНТР</w:t>
      </w:r>
      <w:r w:rsidR="00476EC5">
        <w:rPr>
          <w:b/>
        </w:rPr>
        <w:t>ОЛЬНЫХ ИЗМЕРИТЕЛЬНЫХ МАТЕРИАЛОВ (КИМ)</w:t>
      </w:r>
    </w:p>
    <w:p w:rsidR="00CF4129" w:rsidRPr="00252A69" w:rsidRDefault="00CF4129" w:rsidP="00252A69">
      <w:pPr>
        <w:spacing w:line="360" w:lineRule="auto"/>
        <w:jc w:val="both"/>
        <w:rPr>
          <w:b/>
        </w:rPr>
      </w:pPr>
      <w:r w:rsidRPr="00252A69">
        <w:rPr>
          <w:b/>
        </w:rPr>
        <w:t xml:space="preserve">1. </w:t>
      </w:r>
      <w:r w:rsidR="00476EC5">
        <w:rPr>
          <w:b/>
        </w:rPr>
        <w:t>Область применения комплекта КИМ</w:t>
      </w:r>
      <w:r w:rsidRPr="00252A69">
        <w:rPr>
          <w:b/>
        </w:rPr>
        <w:t>:</w:t>
      </w:r>
    </w:p>
    <w:p w:rsidR="00CF4129" w:rsidRPr="00252A69" w:rsidRDefault="00CF4129" w:rsidP="00252A69">
      <w:pPr>
        <w:spacing w:line="360" w:lineRule="auto"/>
        <w:ind w:firstLine="720"/>
        <w:jc w:val="both"/>
      </w:pPr>
      <w:r w:rsidRPr="00252A69">
        <w:t xml:space="preserve">КИМ предназначен для </w:t>
      </w:r>
      <w:r w:rsidR="00E56677">
        <w:t xml:space="preserve">текущего </w:t>
      </w:r>
      <w:r w:rsidRPr="00252A69">
        <w:t>контроля и оценки результатов</w:t>
      </w:r>
      <w:r w:rsidR="00E56677">
        <w:t xml:space="preserve"> освоения отдельных разделов и тем</w:t>
      </w:r>
      <w:r w:rsidRPr="00252A69">
        <w:t xml:space="preserve"> </w:t>
      </w:r>
      <w:r w:rsidR="00E17555">
        <w:t xml:space="preserve">общеобразовательной </w:t>
      </w:r>
      <w:r w:rsidRPr="00252A69">
        <w:t>учебной дисциплины «</w:t>
      </w:r>
      <w:r w:rsidR="00E17555">
        <w:t>Математика: алгебра и начала математического анализа; геометрия»</w:t>
      </w:r>
      <w:r w:rsidR="00476EC5">
        <w:t xml:space="preserve"> </w:t>
      </w:r>
      <w:r w:rsidRPr="00252A69">
        <w:t>по специальност</w:t>
      </w:r>
      <w:r w:rsidR="00E17555">
        <w:t>ям технического и социально-экономического профилей</w:t>
      </w:r>
      <w:r w:rsidR="00476EC5">
        <w:t xml:space="preserve"> студентами</w:t>
      </w:r>
      <w:r w:rsidR="00632ACA" w:rsidRPr="00252A69">
        <w:t xml:space="preserve"> </w:t>
      </w:r>
      <w:r w:rsidR="00E17555">
        <w:rPr>
          <w:lang w:val="en-US"/>
        </w:rPr>
        <w:t>I</w:t>
      </w:r>
      <w:r w:rsidR="00E17555" w:rsidRPr="00E17555">
        <w:t xml:space="preserve"> </w:t>
      </w:r>
      <w:r w:rsidR="00E17555">
        <w:t>к</w:t>
      </w:r>
      <w:r w:rsidR="00632ACA" w:rsidRPr="00252A69">
        <w:t>урса.</w:t>
      </w:r>
    </w:p>
    <w:p w:rsidR="00C300C5" w:rsidRPr="00E56677" w:rsidRDefault="0029394A" w:rsidP="00252A69">
      <w:pPr>
        <w:spacing w:line="360" w:lineRule="auto"/>
        <w:jc w:val="both"/>
      </w:pPr>
      <w:r w:rsidRPr="00252A69">
        <w:rPr>
          <w:b/>
        </w:rPr>
        <w:t>2</w:t>
      </w:r>
      <w:r w:rsidR="00CF4129" w:rsidRPr="00252A69">
        <w:rPr>
          <w:b/>
        </w:rPr>
        <w:t xml:space="preserve">. Форма контроля: </w:t>
      </w:r>
      <w:r w:rsidR="00E56677">
        <w:t>контрольная работа</w:t>
      </w:r>
    </w:p>
    <w:p w:rsidR="00B55F97" w:rsidRPr="002F05B5" w:rsidRDefault="00B55F97" w:rsidP="00252A69">
      <w:pPr>
        <w:spacing w:line="360" w:lineRule="auto"/>
        <w:jc w:val="both"/>
      </w:pPr>
      <w:r>
        <w:rPr>
          <w:b/>
        </w:rPr>
        <w:t xml:space="preserve">3. Метод контроля: </w:t>
      </w:r>
      <w:r w:rsidR="002F05B5" w:rsidRPr="002F05B5">
        <w:t>письменный</w:t>
      </w:r>
      <w:r w:rsidR="002F05B5">
        <w:t xml:space="preserve"> контроль</w:t>
      </w:r>
    </w:p>
    <w:p w:rsidR="00070310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t>4</w:t>
      </w:r>
      <w:r w:rsidR="00070310" w:rsidRPr="00252A69">
        <w:rPr>
          <w:b/>
        </w:rPr>
        <w:t>. Структура работы:</w:t>
      </w:r>
    </w:p>
    <w:p w:rsidR="002F05B5" w:rsidRDefault="002F05B5" w:rsidP="002F05B5">
      <w:pPr>
        <w:spacing w:line="360" w:lineRule="auto"/>
        <w:ind w:firstLine="708"/>
        <w:jc w:val="both"/>
      </w:pPr>
      <w:r>
        <w:t>Текущий контроль освоени</w:t>
      </w:r>
      <w:r w:rsidR="00DC79A6">
        <w:t>я</w:t>
      </w:r>
      <w:r>
        <w:t xml:space="preserve"> общеобразовательной </w:t>
      </w:r>
      <w:r w:rsidRPr="00252A69">
        <w:t>учебной дисциплины «</w:t>
      </w:r>
      <w:r>
        <w:t>Математика: алгебра и начала математического анализа; геометрия» осуществляется посредством выполнения студентами письменных контрольных работ. Рабочей программой их предусмотрено 11.</w:t>
      </w:r>
    </w:p>
    <w:p w:rsidR="002F05B5" w:rsidRPr="00F85334" w:rsidRDefault="00F85334" w:rsidP="003A1428">
      <w:pPr>
        <w:pStyle w:val="ad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«Алгебра и начала математического анализа» - 9: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«Степени и корни»;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«Основы тригонометрии»;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«Степенная функция»;</w:t>
      </w:r>
    </w:p>
    <w:p w:rsidR="00F85334" w:rsidRP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«Показательная функция»;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«Логарифмическая функция»;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функции»;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«Производная и ее геометрический смысл»;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«Применение производной»;</w:t>
      </w:r>
    </w:p>
    <w:p w:rsidR="00F85334" w:rsidRDefault="00F85334" w:rsidP="003A1428">
      <w:pPr>
        <w:pStyle w:val="ad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уравнения»;</w:t>
      </w:r>
    </w:p>
    <w:p w:rsidR="00F85334" w:rsidRDefault="00F85334" w:rsidP="003A1428">
      <w:pPr>
        <w:pStyle w:val="ad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«Геометрия» - 2:</w:t>
      </w:r>
    </w:p>
    <w:p w:rsidR="00F85334" w:rsidRPr="00F85334" w:rsidRDefault="00F85334" w:rsidP="003A1428">
      <w:pPr>
        <w:pStyle w:val="ad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«Прямы и плоскости в пространстве»;</w:t>
      </w:r>
    </w:p>
    <w:p w:rsidR="00F85334" w:rsidRPr="00F85334" w:rsidRDefault="00F85334" w:rsidP="003A1428">
      <w:pPr>
        <w:pStyle w:val="ad"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«Площади поверхностей и объемы геометрических тел»;</w:t>
      </w:r>
    </w:p>
    <w:p w:rsidR="00F85334" w:rsidRDefault="00F85334" w:rsidP="00016375">
      <w:pPr>
        <w:spacing w:line="360" w:lineRule="auto"/>
        <w:ind w:firstLine="360"/>
        <w:jc w:val="both"/>
      </w:pPr>
      <w:r>
        <w:t xml:space="preserve">По блоку «Алгебра и начала математического анализа» общеобразовательной учебной дисциплины </w:t>
      </w:r>
      <w:r w:rsidRPr="00252A69">
        <w:t>«</w:t>
      </w:r>
      <w:r>
        <w:t>Математика: алгебра и начала математического анализа; геометрия» письменные контрольные работы проводятся в традиционной форме. Каждая контрольная работа состоит из четырех вариантов заданий. В каждом варианте содержится пять заданий различной степени сложности (три первых задания обязательного уровня</w:t>
      </w:r>
      <w:r w:rsidR="008B0CF0">
        <w:t xml:space="preserve"> и еще 2 дополнительного уровня</w:t>
      </w:r>
      <w:r>
        <w:t>).</w:t>
      </w:r>
    </w:p>
    <w:p w:rsidR="00016375" w:rsidRDefault="00016375" w:rsidP="00016375">
      <w:pPr>
        <w:spacing w:line="360" w:lineRule="auto"/>
        <w:ind w:firstLine="360"/>
        <w:jc w:val="both"/>
      </w:pPr>
      <w:r>
        <w:t xml:space="preserve">По блоку «Геометрия» письменные контрольные работы проводятся в форме тестирования. Каждая контрольная работа состоит из четырех вариантов. Каждый вариант </w:t>
      </w:r>
      <w:r>
        <w:lastRenderedPageBreak/>
        <w:t>состоит из заданий, которые поделены на три уровня сложности: уровень</w:t>
      </w:r>
      <w:proofErr w:type="gramStart"/>
      <w:r>
        <w:t xml:space="preserve"> А</w:t>
      </w:r>
      <w:proofErr w:type="gramEnd"/>
      <w:r>
        <w:t>, уровень В и уровень С.</w:t>
      </w:r>
    </w:p>
    <w:p w:rsidR="002F05B5" w:rsidRPr="002F05B5" w:rsidRDefault="002F05B5" w:rsidP="00252A69">
      <w:pPr>
        <w:spacing w:line="360" w:lineRule="auto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992"/>
        <w:gridCol w:w="1843"/>
        <w:gridCol w:w="2977"/>
      </w:tblGrid>
      <w:tr w:rsidR="00B55F97" w:rsidRPr="00910BDE" w:rsidTr="008B0CF0">
        <w:tc>
          <w:tcPr>
            <w:tcW w:w="3652" w:type="dxa"/>
            <w:shd w:val="clear" w:color="auto" w:fill="auto"/>
          </w:tcPr>
          <w:p w:rsidR="00B55F97" w:rsidRPr="00910BDE" w:rsidRDefault="00016375" w:rsidP="00016375">
            <w:pPr>
              <w:jc w:val="center"/>
              <w:rPr>
                <w:i/>
              </w:rPr>
            </w:pPr>
            <w:r>
              <w:rPr>
                <w:i/>
              </w:rPr>
              <w:t>Наименование работы</w:t>
            </w:r>
            <w:r w:rsidR="00B55F97" w:rsidRPr="00910BDE">
              <w:rPr>
                <w:i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Число заданий</w:t>
            </w:r>
          </w:p>
          <w:p w:rsidR="00B55F97" w:rsidRPr="00910BDE" w:rsidRDefault="00B55F97" w:rsidP="00910BDE"/>
          <w:p w:rsidR="00B55F97" w:rsidRPr="00910BDE" w:rsidRDefault="00B55F97" w:rsidP="00910BDE"/>
          <w:p w:rsidR="00B55F97" w:rsidRPr="00910BDE" w:rsidRDefault="00B55F97" w:rsidP="00910BDE"/>
          <w:p w:rsidR="00B55F97" w:rsidRDefault="00B55F97" w:rsidP="00910BDE"/>
          <w:p w:rsidR="00B55F97" w:rsidRPr="00910BDE" w:rsidRDefault="00B55F97" w:rsidP="00910BDE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1843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Максимальный первичный балл</w:t>
            </w:r>
          </w:p>
        </w:tc>
        <w:tc>
          <w:tcPr>
            <w:tcW w:w="2977" w:type="dxa"/>
            <w:shd w:val="clear" w:color="auto" w:fill="auto"/>
          </w:tcPr>
          <w:p w:rsidR="00B55F97" w:rsidRPr="00910BDE" w:rsidRDefault="00B55F97" w:rsidP="00910BDE">
            <w:pPr>
              <w:jc w:val="center"/>
              <w:rPr>
                <w:i/>
              </w:rPr>
            </w:pPr>
            <w:r w:rsidRPr="00910BDE">
              <w:rPr>
                <w:i/>
              </w:rPr>
              <w:t>Тип заданий</w:t>
            </w:r>
          </w:p>
        </w:tc>
      </w:tr>
      <w:tr w:rsidR="00016375" w:rsidRPr="00252A69" w:rsidTr="000C1C37">
        <w:tc>
          <w:tcPr>
            <w:tcW w:w="9464" w:type="dxa"/>
            <w:gridSpan w:val="4"/>
            <w:shd w:val="clear" w:color="auto" w:fill="auto"/>
          </w:tcPr>
          <w:p w:rsidR="00016375" w:rsidRPr="00910BDE" w:rsidRDefault="00016375" w:rsidP="00016375">
            <w:pPr>
              <w:ind w:right="-108"/>
              <w:jc w:val="center"/>
              <w:rPr>
                <w:i/>
              </w:rPr>
            </w:pPr>
            <w:r w:rsidRPr="00F85334">
              <w:rPr>
                <w:b/>
              </w:rPr>
              <w:t>«Алгебра и начала математического анализа»</w:t>
            </w:r>
          </w:p>
        </w:tc>
      </w:tr>
      <w:tr w:rsidR="00B55F97" w:rsidRPr="00252A69" w:rsidTr="008B0CF0">
        <w:tc>
          <w:tcPr>
            <w:tcW w:w="3652" w:type="dxa"/>
            <w:shd w:val="clear" w:color="auto" w:fill="auto"/>
          </w:tcPr>
          <w:p w:rsidR="00B55F97" w:rsidRPr="00016375" w:rsidRDefault="00016375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Pr="00016375">
              <w:rPr>
                <w:sz w:val="22"/>
              </w:rPr>
              <w:t>«Степени и корни»;</w:t>
            </w:r>
          </w:p>
        </w:tc>
        <w:tc>
          <w:tcPr>
            <w:tcW w:w="992" w:type="dxa"/>
            <w:shd w:val="clear" w:color="auto" w:fill="auto"/>
          </w:tcPr>
          <w:p w:rsidR="00B55F97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B55F97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B55F97" w:rsidRPr="008B0CF0" w:rsidRDefault="008B0CF0" w:rsidP="00016375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  <w:rPr>
                <w:sz w:val="22"/>
              </w:rPr>
            </w:pPr>
            <w:r>
              <w:t>2.</w:t>
            </w:r>
            <w:r w:rsidRPr="00F85334">
              <w:t>«Основы тригонометрии»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r w:rsidRPr="00016375">
              <w:rPr>
                <w:sz w:val="22"/>
              </w:rPr>
              <w:t>«Степенная функция»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252A69" w:rsidRDefault="008B0CF0" w:rsidP="00016375">
            <w:pPr>
              <w:jc w:val="both"/>
            </w:pPr>
            <w:r>
              <w:t xml:space="preserve">4. </w:t>
            </w:r>
            <w:r w:rsidRPr="00016375">
              <w:t>«Показательная функция»;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016375" w:rsidRDefault="008B0CF0" w:rsidP="00016375">
            <w:pPr>
              <w:jc w:val="both"/>
            </w:pPr>
            <w:r>
              <w:t xml:space="preserve">5. </w:t>
            </w:r>
            <w:r w:rsidRPr="00F85334">
              <w:t>«</w:t>
            </w:r>
            <w:r>
              <w:t xml:space="preserve">Логарифмическая </w:t>
            </w:r>
            <w:r w:rsidRPr="00F85334">
              <w:t>функция»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F85334" w:rsidRDefault="008B0CF0" w:rsidP="00016375">
            <w:pPr>
              <w:jc w:val="both"/>
            </w:pPr>
            <w:r>
              <w:t>6. «Тригонометрические функции»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7. «Производная и ее геометрический смысл»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8. «Применение производной»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pPr>
              <w:jc w:val="both"/>
            </w:pPr>
            <w:r>
              <w:t>9. «Тригонометрические уравнения»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-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0C1C37">
        <w:tc>
          <w:tcPr>
            <w:tcW w:w="9464" w:type="dxa"/>
            <w:gridSpan w:val="4"/>
            <w:shd w:val="clear" w:color="auto" w:fill="auto"/>
          </w:tcPr>
          <w:p w:rsidR="008B0CF0" w:rsidRPr="00910BDE" w:rsidRDefault="008B0CF0" w:rsidP="00016375">
            <w:pPr>
              <w:jc w:val="center"/>
              <w:rPr>
                <w:i/>
              </w:rPr>
            </w:pPr>
            <w:r w:rsidRPr="00F85334">
              <w:rPr>
                <w:b/>
              </w:rPr>
              <w:t>«Геометрия»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252A69" w:rsidRDefault="008B0CF0" w:rsidP="00016375">
            <w:r>
              <w:t xml:space="preserve">1. </w:t>
            </w:r>
            <w:r w:rsidRPr="00F85334">
              <w:t>«Прямы и плоскости в пространстве»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24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32</w:t>
            </w:r>
          </w:p>
        </w:tc>
        <w:tc>
          <w:tcPr>
            <w:tcW w:w="2977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19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8B0CF0">
            <w:pPr>
              <w:rPr>
                <w:i/>
              </w:rPr>
            </w:pPr>
            <w:r w:rsidRPr="008B0CF0">
              <w:rPr>
                <w:i/>
              </w:rPr>
              <w:t>Задания с кратким ответом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Pr="00F85334" w:rsidRDefault="008B0CF0" w:rsidP="00016375">
            <w:r>
              <w:t xml:space="preserve">2. </w:t>
            </w:r>
            <w:r w:rsidRPr="00F85334">
              <w:t>«Площади поверхностей и объемы геометрических тел»</w:t>
            </w:r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31</w:t>
            </w:r>
          </w:p>
        </w:tc>
        <w:tc>
          <w:tcPr>
            <w:tcW w:w="2977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rPr>
                <w:i/>
              </w:rPr>
            </w:pPr>
            <w:r w:rsidRPr="008B0CF0">
              <w:rPr>
                <w:i/>
              </w:rPr>
              <w:t>Задания с кратким ответом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  <w:tr w:rsidR="008B0CF0" w:rsidRPr="00252A69" w:rsidTr="008B0CF0">
        <w:tc>
          <w:tcPr>
            <w:tcW w:w="3652" w:type="dxa"/>
            <w:shd w:val="clear" w:color="auto" w:fill="auto"/>
          </w:tcPr>
          <w:p w:rsidR="008B0CF0" w:rsidRDefault="008B0CF0" w:rsidP="00016375">
            <w:r>
              <w:t>Уровень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auto"/>
          </w:tcPr>
          <w:p w:rsidR="008B0CF0" w:rsidRPr="00252A69" w:rsidRDefault="008B0CF0" w:rsidP="00016375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8B0CF0" w:rsidRPr="008B0CF0" w:rsidRDefault="008B0CF0" w:rsidP="000C1C37">
            <w:pPr>
              <w:ind w:right="-108"/>
              <w:rPr>
                <w:i/>
              </w:rPr>
            </w:pPr>
            <w:r w:rsidRPr="008B0CF0">
              <w:rPr>
                <w:i/>
              </w:rPr>
              <w:t>Задания с разверну</w:t>
            </w:r>
            <w:r>
              <w:rPr>
                <w:i/>
              </w:rPr>
              <w:t>тым ответом</w:t>
            </w:r>
            <w:r w:rsidRPr="008B0CF0">
              <w:rPr>
                <w:i/>
              </w:rPr>
              <w:t>.</w:t>
            </w:r>
          </w:p>
        </w:tc>
      </w:tr>
    </w:tbl>
    <w:p w:rsidR="00A31C09" w:rsidRDefault="00A31C09" w:rsidP="00252A69">
      <w:pPr>
        <w:spacing w:line="360" w:lineRule="auto"/>
        <w:jc w:val="both"/>
        <w:rPr>
          <w:b/>
        </w:rPr>
      </w:pPr>
    </w:p>
    <w:p w:rsidR="00A31C09" w:rsidRDefault="00A31C09" w:rsidP="00252A69">
      <w:pPr>
        <w:spacing w:line="360" w:lineRule="auto"/>
        <w:jc w:val="both"/>
        <w:rPr>
          <w:b/>
        </w:rPr>
      </w:pPr>
    </w:p>
    <w:p w:rsidR="00185CDA" w:rsidRDefault="00185CDA" w:rsidP="00252A69">
      <w:pPr>
        <w:spacing w:line="360" w:lineRule="auto"/>
        <w:jc w:val="both"/>
        <w:rPr>
          <w:b/>
        </w:rPr>
        <w:sectPr w:rsidR="00185CDA" w:rsidSect="001348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75C8" w:rsidRDefault="006E75C8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5. Распределение заданий по объектам контроля и оценки</w:t>
      </w:r>
      <w:r w:rsidR="00C63590" w:rsidRPr="00252A69">
        <w:rPr>
          <w:b/>
        </w:rPr>
        <w:t>:</w:t>
      </w:r>
    </w:p>
    <w:tbl>
      <w:tblPr>
        <w:tblStyle w:val="a6"/>
        <w:tblW w:w="14142" w:type="dxa"/>
        <w:tblLayout w:type="fixed"/>
        <w:tblLook w:val="0600" w:firstRow="0" w:lastRow="0" w:firstColumn="0" w:lastColumn="0" w:noHBand="1" w:noVBand="1"/>
      </w:tblPr>
      <w:tblGrid>
        <w:gridCol w:w="8046"/>
        <w:gridCol w:w="4253"/>
        <w:gridCol w:w="1843"/>
      </w:tblGrid>
      <w:tr w:rsidR="00B55F97" w:rsidRPr="00A51393" w:rsidTr="00F45D0D">
        <w:trPr>
          <w:trHeight w:val="532"/>
        </w:trPr>
        <w:tc>
          <w:tcPr>
            <w:tcW w:w="8046" w:type="dxa"/>
          </w:tcPr>
          <w:p w:rsidR="00B55F97" w:rsidRPr="00A51393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Наименование </w:t>
            </w:r>
          </w:p>
          <w:p w:rsidR="00B55F97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объектов контроля и оценки</w:t>
            </w:r>
          </w:p>
          <w:p w:rsidR="00120F1C" w:rsidRPr="00A51393" w:rsidRDefault="00120F1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(освоенные основные виды деятельности студентов)</w:t>
            </w:r>
          </w:p>
        </w:tc>
        <w:tc>
          <w:tcPr>
            <w:tcW w:w="4253" w:type="dxa"/>
          </w:tcPr>
          <w:p w:rsidR="00B55F97" w:rsidRPr="00A51393" w:rsidRDefault="00B55F97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1843" w:type="dxa"/>
          </w:tcPr>
          <w:p w:rsidR="00B55F97" w:rsidRPr="00A51393" w:rsidRDefault="00B55F97" w:rsidP="00F45D0D">
            <w:pPr>
              <w:jc w:val="center"/>
              <w:rPr>
                <w:b/>
                <w:i/>
              </w:rPr>
            </w:pPr>
            <w:r w:rsidRPr="00A51393">
              <w:rPr>
                <w:b/>
                <w:i/>
              </w:rPr>
              <w:t xml:space="preserve">№№ </w:t>
            </w:r>
            <w:r w:rsidRPr="00A51393">
              <w:rPr>
                <w:b/>
                <w:bCs/>
                <w:i/>
              </w:rPr>
              <w:t xml:space="preserve">заданий </w:t>
            </w:r>
          </w:p>
          <w:p w:rsidR="00B55F97" w:rsidRPr="00A51393" w:rsidRDefault="00B55F97" w:rsidP="00F45D0D">
            <w:pPr>
              <w:jc w:val="center"/>
              <w:rPr>
                <w:b/>
                <w:i/>
              </w:rPr>
            </w:pPr>
            <w:r w:rsidRPr="00A51393">
              <w:rPr>
                <w:b/>
                <w:bCs/>
                <w:i/>
              </w:rPr>
              <w:t>для проверки</w:t>
            </w:r>
          </w:p>
        </w:tc>
      </w:tr>
      <w:tr w:rsidR="00120F1C" w:rsidRPr="00120F1C" w:rsidTr="00185CDA">
        <w:tc>
          <w:tcPr>
            <w:tcW w:w="14142" w:type="dxa"/>
            <w:gridSpan w:val="3"/>
          </w:tcPr>
          <w:p w:rsidR="00120F1C" w:rsidRPr="00120F1C" w:rsidRDefault="00120F1C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Раздел 2. Корни, степени, логарифмы</w:t>
            </w:r>
          </w:p>
          <w:p w:rsidR="00120F1C" w:rsidRPr="00120F1C" w:rsidRDefault="00120F1C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«Степени и корни»</w:t>
            </w:r>
          </w:p>
        </w:tc>
      </w:tr>
      <w:tr w:rsidR="00A51393" w:rsidRPr="00B55F97" w:rsidTr="00F45D0D">
        <w:tc>
          <w:tcPr>
            <w:tcW w:w="8046" w:type="dxa"/>
          </w:tcPr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Преобразование числовых и буквенных выражений содержащих степени, применяя свойства;</w:t>
            </w:r>
          </w:p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Преобразование числовых и буквенных выражений содержащих радикалы;</w:t>
            </w:r>
          </w:p>
          <w:p w:rsidR="008B0CF0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 xml:space="preserve">Перевод корня </w:t>
            </w:r>
            <w:r>
              <w:rPr>
                <w:lang w:val="en-US"/>
              </w:rPr>
              <w:t>n</w:t>
            </w:r>
            <w:r>
              <w:t>-й степени в степень с дробным показателем и наоборот;</w:t>
            </w:r>
          </w:p>
          <w:p w:rsidR="00AB7AAB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Нахождение значения степени;</w:t>
            </w:r>
          </w:p>
          <w:p w:rsidR="00AB7AAB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Выполнение преобразований выражений, применяя формулы, связанные со свойствами степеней;</w:t>
            </w:r>
          </w:p>
          <w:p w:rsidR="00AB7AAB" w:rsidRPr="00252A69" w:rsidRDefault="00AB7AAB" w:rsidP="00F45D0D">
            <w:pPr>
              <w:keepNext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показательных уравнений</w:t>
            </w:r>
            <w:r w:rsidR="008B0CF0">
              <w:t>.</w:t>
            </w:r>
          </w:p>
        </w:tc>
        <w:tc>
          <w:tcPr>
            <w:tcW w:w="4253" w:type="dxa"/>
          </w:tcPr>
          <w:p w:rsidR="00A51393" w:rsidRDefault="00AB7AAB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Производит вычисление алгебраических выражений, содержащих степени и радикалы;</w:t>
            </w:r>
          </w:p>
          <w:p w:rsidR="00AB7AAB" w:rsidRDefault="00AB7AAB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умение преобразовывать буквенные алгебраические выражения, используя </w:t>
            </w:r>
            <w:r w:rsidR="009843FA">
              <w:t>свойства степеней и свойства действий с корнями.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решение простейших показательных уравнений.</w:t>
            </w:r>
          </w:p>
          <w:p w:rsidR="009843FA" w:rsidRPr="00252A69" w:rsidRDefault="009843FA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Сравнивает числа, содержащие степени.</w:t>
            </w:r>
          </w:p>
        </w:tc>
        <w:tc>
          <w:tcPr>
            <w:tcW w:w="1843" w:type="dxa"/>
          </w:tcPr>
          <w:p w:rsidR="00A51393" w:rsidRDefault="00AB7AAB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2,4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9843FA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5</w:t>
            </w:r>
          </w:p>
          <w:p w:rsidR="009843FA" w:rsidRPr="00252A69" w:rsidRDefault="009843F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50470">
              <w:rPr>
                <w:b/>
                <w:i/>
              </w:rPr>
              <w:t>Раздел 3.  Прямые и плоскости в пространстве</w:t>
            </w:r>
          </w:p>
          <w:p w:rsidR="00450470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Контрольная  работа  «</w:t>
            </w:r>
            <w:r w:rsidRPr="00450470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Прямые и плоскости  в  пространстве»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02D3">
              <w:rPr>
                <w:rFonts w:ascii="Times New Roman" w:hAnsi="Times New Roman"/>
                <w:sz w:val="24"/>
                <w:szCs w:val="24"/>
              </w:rPr>
              <w:t>ормулирование определений, признаков и свойств параллельных и перпендикулярных плоскостей, двугранных и линейных углов;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остроение углов между прямыми, прямой и плоскостью, плоскостями по описанию, распознавание их на моделях;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рименение признаков и свойств расположения прямых и плоскостей при решении задач;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зображение на рисунках перпендикуляров и наклонных к плоскости, прямых, параллельных плоскостей, углов между прямой и плоскостью, обоснование построений;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ешение задач на вычисление геометрических величин;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пределение и вычисление расстояний в пространстве;</w:t>
            </w:r>
          </w:p>
          <w:p w:rsidR="00450470" w:rsidRDefault="00450470" w:rsidP="00F45D0D">
            <w:pPr>
              <w:pStyle w:val="10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рименение формул и теорем планиметрии для решения задач;</w:t>
            </w:r>
          </w:p>
          <w:p w:rsidR="008B0CF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</w:t>
            </w:r>
            <w:r w:rsidRPr="00A42E7F">
              <w:t>рименение теории для обоснования построений и вычислений;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основных аксиом, определений, теорем темы «Прямые и плоскости в пространстве»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proofErr w:type="gramStart"/>
            <w:r>
              <w:t>Строит углы между прямыми, прямой и плоскостью, между плоскостями.</w:t>
            </w:r>
            <w:proofErr w:type="gramEnd"/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 w:rsidRPr="00A42E7F">
              <w:t>И</w:t>
            </w:r>
            <w:r w:rsidRPr="007621DC">
              <w:t>зображ</w:t>
            </w:r>
            <w:r>
              <w:t>ает</w:t>
            </w:r>
            <w:r w:rsidRPr="007621DC">
              <w:t xml:space="preserve"> на рисунках перпендикуляр</w:t>
            </w:r>
            <w:r>
              <w:t>ы</w:t>
            </w:r>
            <w:r w:rsidRPr="007621DC">
              <w:t xml:space="preserve"> и наклонны</w:t>
            </w:r>
            <w:r>
              <w:t>е</w:t>
            </w:r>
            <w:r w:rsidRPr="007621DC">
              <w:t xml:space="preserve"> к плоскости, прямы</w:t>
            </w:r>
            <w:r>
              <w:t>е</w:t>
            </w:r>
            <w:r w:rsidRPr="007621DC">
              <w:t>, параллельны</w:t>
            </w:r>
            <w:r>
              <w:t>е</w:t>
            </w:r>
            <w:r w:rsidRPr="007621DC">
              <w:t xml:space="preserve"> плоскост</w:t>
            </w:r>
            <w:r>
              <w:t>и.</w:t>
            </w:r>
          </w:p>
          <w:p w:rsidR="00450470" w:rsidRPr="007621DC" w:rsidRDefault="00450470" w:rsidP="00F45D0D">
            <w:pPr>
              <w:pStyle w:val="10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умение 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7621DC">
              <w:rPr>
                <w:rFonts w:ascii="Times New Roman" w:hAnsi="Times New Roman"/>
                <w:sz w:val="24"/>
                <w:szCs w:val="24"/>
              </w:rPr>
              <w:t xml:space="preserve"> задач на вы</w:t>
            </w:r>
            <w:r>
              <w:rPr>
                <w:rFonts w:ascii="Times New Roman" w:hAnsi="Times New Roman"/>
                <w:sz w:val="24"/>
                <w:szCs w:val="24"/>
              </w:rPr>
              <w:t>числение геометрических величин.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7621DC">
              <w:t>римен</w:t>
            </w:r>
            <w:r>
              <w:t>яет</w:t>
            </w:r>
            <w:r w:rsidRPr="007621DC">
              <w:t xml:space="preserve"> формул</w:t>
            </w:r>
            <w:r>
              <w:t>ы</w:t>
            </w:r>
            <w:r w:rsidRPr="007621DC">
              <w:t xml:space="preserve"> и теорем</w:t>
            </w:r>
            <w:r>
              <w:t>ы</w:t>
            </w:r>
            <w:r w:rsidRPr="007621DC">
              <w:t xml:space="preserve"> планиметрии для решения задач</w:t>
            </w:r>
            <w:r>
              <w:t>.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1-24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20 - 24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6843" w:rsidRPr="00120F1C" w:rsidTr="00185CDA">
        <w:tc>
          <w:tcPr>
            <w:tcW w:w="14142" w:type="dxa"/>
            <w:gridSpan w:val="3"/>
          </w:tcPr>
          <w:p w:rsidR="003B6843" w:rsidRDefault="003B6843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Раздел 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тригонометрии</w:t>
            </w:r>
          </w:p>
          <w:p w:rsidR="003B6843" w:rsidRPr="00120F1C" w:rsidRDefault="003B6843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 w:rsidR="001B6A7C">
              <w:rPr>
                <w:rFonts w:ascii="Times New Roman" w:hAnsi="Times New Roman"/>
                <w:b/>
                <w:i/>
                <w:sz w:val="24"/>
                <w:szCs w:val="24"/>
              </w:rPr>
              <w:t>Основы тригонометрии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51393" w:rsidRPr="00B55F97" w:rsidTr="00F45D0D">
        <w:tc>
          <w:tcPr>
            <w:tcW w:w="8046" w:type="dxa"/>
          </w:tcPr>
          <w:p w:rsidR="00A51393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Измерение радианного метода измерения углов вращения и их связи с градусной мерой;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Применение основных тригонометрических тожде</w:t>
            </w:r>
            <w:proofErr w:type="gramStart"/>
            <w:r>
              <w:t>ств дл</w:t>
            </w:r>
            <w:proofErr w:type="gramEnd"/>
            <w:r>
              <w:t>я вычисления значений тригонометрических функций по одной из них;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Изображение углов вращения на окружности, соотношение величины угла с его расположением;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Формулирование определений тригонометрических функций для углов поворота и для острых углов прямоугольного треугольника;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Изучение основных формул тригонометрии: формул сложения, удвоения, преобразования суммы тригонометрических функций в произведение и наоборот, применение этих формул при вычислении значения тригонометрического выражения и упрощении его;</w:t>
            </w:r>
          </w:p>
          <w:p w:rsidR="001B6A7C" w:rsidRDefault="001B6A7C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Ознакомление со свойствами симметрии точек на единичной окружности и применение их для вывода формул приведения</w:t>
            </w:r>
            <w:r w:rsidR="009046EF">
              <w:t>;</w:t>
            </w:r>
          </w:p>
          <w:p w:rsidR="008B0CF0" w:rsidRPr="00252A69" w:rsidRDefault="009046EF" w:rsidP="00F45D0D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Решение по формулам и по тригонометрическому кругу простейших тригонометрических уравнений</w:t>
            </w:r>
            <w:r w:rsidR="008B0CF0">
              <w:t>.</w:t>
            </w:r>
          </w:p>
        </w:tc>
        <w:tc>
          <w:tcPr>
            <w:tcW w:w="4253" w:type="dxa"/>
          </w:tcPr>
          <w:p w:rsidR="00A51393" w:rsidRDefault="009046EF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нахождение положения точки единичной окружности, соответствующей данному углу поворота точки</w:t>
            </w:r>
            <w:r w:rsidRPr="009046EF">
              <w:t xml:space="preserve"> </w:t>
            </w:r>
            <w:r>
              <w:rPr>
                <w:lang w:val="en-US"/>
              </w:rPr>
              <w:t>P</w:t>
            </w:r>
            <w:r w:rsidRPr="009046EF">
              <w:t xml:space="preserve">(1;0) </w:t>
            </w:r>
            <w:r>
              <w:t xml:space="preserve">и нахождение  координаты полученной точки, а также демонстрирует знание определения </w:t>
            </w:r>
            <w:r w:rsidR="001C6819">
              <w:t>тригонометрических функций и их значений.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Выполняет вычисление значений тригонометрических функций по одной из них с использованием основного тригонометрического тождества.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и умение использовать  основные свойства и формулы при упрощении тригонометрических выражений и доказательстве тождеств.</w:t>
            </w:r>
          </w:p>
          <w:p w:rsidR="004615FE" w:rsidRPr="00252A69" w:rsidRDefault="004615F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Показывает решение простейших тригонометрических уравнений.</w:t>
            </w:r>
          </w:p>
        </w:tc>
        <w:tc>
          <w:tcPr>
            <w:tcW w:w="1843" w:type="dxa"/>
          </w:tcPr>
          <w:p w:rsidR="00A51393" w:rsidRDefault="001C681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3,4</w:t>
            </w: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615FE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5</w:t>
            </w:r>
          </w:p>
          <w:p w:rsidR="004615FE" w:rsidRPr="00252A69" w:rsidRDefault="004615F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Степенная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Ознакомление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Ознакомление с понятием графика, определение принадлежности точки графику функции, определение вида графика функции по ее формуле;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и чтение графиков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Вычисление значения функции по значению аргумента;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графиков степенных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Изучение понятия обратной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рациональных, иррациональных, показательных, тригонометрических уравнений;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уравн</w:t>
            </w:r>
            <w:r w:rsidR="008B0CF0">
              <w:t>ений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неравенств и их систем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Используя знания об основных свойствах степенной функции, демонстрирует нахождение области определения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построение графика степенной функции, использую ее основные свойства. 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понятия и алгоритма нахождения обратной функц</w:t>
            </w:r>
            <w:proofErr w:type="gramStart"/>
            <w:r>
              <w:t>ии и ее</w:t>
            </w:r>
            <w:proofErr w:type="gramEnd"/>
            <w:r>
              <w:t xml:space="preserve"> основные свойства.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решение иррациональных уравнений и неравенств, используя алгоритм решения и свойства степенной функции.  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1,2,3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185CDA" w:rsidRDefault="00185CD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Показательная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Ознакомление с определением функции, формулирование его, нахождение области определения и области значений функции;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Построение и чтение графиков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функций для сравнения значений степеней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и графиков функций для решения уравнений;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уравн</w:t>
            </w:r>
            <w:r w:rsidR="008B0CF0">
              <w:t>ений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неравенств и их систем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Производит построение графиков показательной функции, демонстрирует знание основных свойств показательной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Сравнивает числа, содержащие степени, используя свойства возрастания и убывания показательной функции.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Приводит решение показательных уравнений и неравенств, используя алгоритм решения с применением различных способов.  </w:t>
            </w:r>
          </w:p>
          <w:p w:rsidR="00185CDA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Приводит решение показательных уравнений и неравенств, используя алгоритм решения с применением различных способов.  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Приводит решение показательных неравенств и систем показательных уравнений с применением свойств показательных функций и применением различных способов и приемов;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185CDA" w:rsidRDefault="00185CDA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</w:tc>
      </w:tr>
      <w:tr w:rsidR="00450470" w:rsidRPr="00120F1C" w:rsidTr="00185CDA">
        <w:tc>
          <w:tcPr>
            <w:tcW w:w="14142" w:type="dxa"/>
            <w:gridSpan w:val="3"/>
          </w:tcPr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7 Функции и графики и 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и неравенства</w:t>
            </w:r>
          </w:p>
          <w:p w:rsidR="00450470" w:rsidRPr="00120F1C" w:rsidRDefault="00450470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Логарифмическая функция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50470" w:rsidRPr="00B55F97" w:rsidTr="00F45D0D">
        <w:tc>
          <w:tcPr>
            <w:tcW w:w="8046" w:type="dxa"/>
          </w:tcPr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>Построение и чтение графиков логарифмических функций;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Использование свойств функций для сравнения значений степеней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Определение области допустимых значений логарифмического выражения;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Выполнение преобразование выражений, применяя формулы, связанные со свойствами степеней  и логарифмов;</w:t>
            </w:r>
          </w:p>
          <w:p w:rsidR="00450470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логарифмических уравнений по известным алгори</w:t>
            </w:r>
            <w:r w:rsidR="008B0CF0">
              <w:t>тмам с применением всех приемов;</w:t>
            </w:r>
          </w:p>
          <w:p w:rsidR="00450470" w:rsidRPr="00252A69" w:rsidRDefault="00450470" w:rsidP="00F45D0D">
            <w:pPr>
              <w:keepNext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/>
              <w:jc w:val="both"/>
            </w:pPr>
            <w:r>
              <w:t>Решение логарифмических неравенств по известным алгоритмам с применением различных способов</w:t>
            </w:r>
            <w:r w:rsidR="008B0CF0">
              <w:t>.</w:t>
            </w:r>
          </w:p>
        </w:tc>
        <w:tc>
          <w:tcPr>
            <w:tcW w:w="425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построение графика логарифмической функции и определение значений функции по изменяющемуся значению аргумента.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Оценивает значение логарифма и приводит обоснованное сравнение значений логарифма с использованием свойств возрастания и убывания логарифмической функции.</w:t>
            </w: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Приводит решение логарифмических уравнений и неравенств по известным алгоритмам с использованием различных приемов.</w:t>
            </w:r>
          </w:p>
        </w:tc>
        <w:tc>
          <w:tcPr>
            <w:tcW w:w="1843" w:type="dxa"/>
          </w:tcPr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2</w:t>
            </w: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450470" w:rsidRPr="00252A69" w:rsidRDefault="00450470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3,4</w:t>
            </w:r>
          </w:p>
        </w:tc>
      </w:tr>
      <w:tr w:rsidR="00C502D9" w:rsidRPr="00120F1C" w:rsidTr="00185CDA">
        <w:tc>
          <w:tcPr>
            <w:tcW w:w="14142" w:type="dxa"/>
            <w:gridSpan w:val="3"/>
          </w:tcPr>
          <w:p w:rsidR="00C502D9" w:rsidRPr="00450470" w:rsidRDefault="00C502D9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0470">
              <w:rPr>
                <w:b/>
                <w:i/>
              </w:rPr>
              <w:tab/>
              <w:t>Раздел 8. Многогранники и круглые тела.</w:t>
            </w:r>
            <w:r w:rsidRPr="00450470">
              <w:rPr>
                <w:b/>
                <w:i/>
              </w:rPr>
              <w:tab/>
            </w:r>
          </w:p>
          <w:p w:rsidR="00C502D9" w:rsidRPr="00450470" w:rsidRDefault="00C502D9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«Площади поверхностей и объемы геометрических тел»</w:t>
            </w:r>
          </w:p>
        </w:tc>
      </w:tr>
      <w:tr w:rsidR="00C502D9" w:rsidRPr="00B55F97" w:rsidTr="00F45D0D">
        <w:trPr>
          <w:trHeight w:val="3492"/>
        </w:trPr>
        <w:tc>
          <w:tcPr>
            <w:tcW w:w="8046" w:type="dxa"/>
          </w:tcPr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писание и характеристики различных видов многогранников, их элементов и свойств;</w:t>
            </w:r>
          </w:p>
          <w:p w:rsidR="00C502D9" w:rsidRDefault="00C502D9" w:rsidP="00F45D0D">
            <w:pPr>
              <w:jc w:val="both"/>
            </w:pPr>
            <w:r>
              <w:t>В</w:t>
            </w:r>
            <w:r w:rsidRPr="00450470">
              <w:t>ычисление линейных элементов и углов в пространственных конфигурациях;</w:t>
            </w:r>
          </w:p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знакомление с видами тел вращения, формулирование их определений и свойств;</w:t>
            </w:r>
          </w:p>
          <w:p w:rsidR="00C502D9" w:rsidRDefault="00C502D9" w:rsidP="00F45D0D">
            <w:pPr>
              <w:jc w:val="both"/>
            </w:pPr>
            <w:r>
              <w:t>И</w:t>
            </w:r>
            <w:r w:rsidRPr="00450470">
              <w:t>зображение тел вращения, их разверток, сечений;</w:t>
            </w:r>
          </w:p>
          <w:p w:rsidR="00C502D9" w:rsidRDefault="00C502D9" w:rsidP="00F45D0D">
            <w:pPr>
              <w:jc w:val="both"/>
            </w:pPr>
            <w:r>
              <w:t>П</w:t>
            </w:r>
            <w:r w:rsidRPr="00450470">
              <w:t>риведение доказательных рассуждений при решении задач;</w:t>
            </w:r>
          </w:p>
          <w:p w:rsidR="00C502D9" w:rsidRDefault="00C502D9" w:rsidP="00F45D0D">
            <w:pPr>
              <w:jc w:val="both"/>
            </w:pPr>
            <w:r>
              <w:t>И</w:t>
            </w:r>
            <w:r w:rsidRPr="00450470">
              <w:t>зображение многогранников и круглых тел, выполнение рисунка по условию задачи;</w:t>
            </w:r>
          </w:p>
          <w:p w:rsidR="00C502D9" w:rsidRDefault="00C502D9" w:rsidP="00F45D0D">
            <w:pPr>
              <w:jc w:val="both"/>
            </w:pPr>
            <w:r>
              <w:t>О</w:t>
            </w:r>
            <w:r w:rsidRPr="00450470">
              <w:t>знакомление с понятиями площади поверхности и объема;</w:t>
            </w:r>
          </w:p>
          <w:p w:rsidR="00C502D9" w:rsidRDefault="00C502D9" w:rsidP="00F45D0D">
            <w:pPr>
              <w:jc w:val="both"/>
            </w:pPr>
            <w:r>
              <w:t>Р</w:t>
            </w:r>
            <w:r w:rsidRPr="00A42E7F">
              <w:t>ешение задач на вычисление площадей поверхностей и объемов геометрических тел;</w:t>
            </w:r>
          </w:p>
        </w:tc>
        <w:tc>
          <w:tcPr>
            <w:tcW w:w="4253" w:type="dxa"/>
          </w:tcPr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Изображает многогранники и их элементы.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 Изображает тела вращения и их элементы, сечения тел вращения.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Вычисляет площади поверхностей и объемы многогранников.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Вычисляет площади поверхностей и объемы тел вращения.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 2, 3, 6, 7,11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 5, 8, 9, 10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1, 2, 3, 6, 7,11</w:t>
            </w:r>
          </w:p>
          <w:p w:rsidR="00C502D9" w:rsidRDefault="00C502D9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 5, 8, 9, 10</w:t>
            </w:r>
          </w:p>
          <w:p w:rsidR="00C502D9" w:rsidRDefault="00C502D9" w:rsidP="00F45D0D">
            <w:pPr>
              <w:keepNext/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</w:pPr>
            <w:r>
              <w:tab/>
            </w:r>
          </w:p>
        </w:tc>
      </w:tr>
      <w:tr w:rsidR="00C502D9" w:rsidRPr="00120F1C" w:rsidTr="00185CDA">
        <w:tc>
          <w:tcPr>
            <w:tcW w:w="14142" w:type="dxa"/>
            <w:gridSpan w:val="3"/>
          </w:tcPr>
          <w:p w:rsidR="00C502D9" w:rsidRPr="00450470" w:rsidRDefault="00C502D9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450470">
              <w:rPr>
                <w:b/>
                <w:i/>
              </w:rPr>
              <w:tab/>
              <w:t>Раздел</w:t>
            </w:r>
            <w:r>
              <w:rPr>
                <w:b/>
                <w:i/>
              </w:rPr>
              <w:t xml:space="preserve"> 9</w:t>
            </w:r>
            <w:r w:rsidRPr="004504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Начала математического анализа</w:t>
            </w:r>
            <w:r w:rsidRPr="00450470">
              <w:rPr>
                <w:b/>
                <w:i/>
              </w:rPr>
              <w:t>.</w:t>
            </w:r>
            <w:r w:rsidRPr="00450470">
              <w:rPr>
                <w:b/>
                <w:i/>
              </w:rPr>
              <w:tab/>
            </w:r>
          </w:p>
          <w:p w:rsidR="00C502D9" w:rsidRPr="00450470" w:rsidRDefault="00C502D9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Производная и ее геометрический смысл</w:t>
            </w: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502D9" w:rsidRPr="00B55F97" w:rsidTr="00F45D0D">
        <w:tc>
          <w:tcPr>
            <w:tcW w:w="8046" w:type="dxa"/>
          </w:tcPr>
          <w:p w:rsidR="00C502D9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и формулирование геометрического и механического смысла производной;</w:t>
            </w:r>
          </w:p>
          <w:p w:rsidR="00C502D9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алгоритма вычисления производной на примере вычисления мгновенной скорости и углового коэффициента касательной;</w:t>
            </w:r>
          </w:p>
          <w:p w:rsidR="00C502D9" w:rsidRDefault="00F46635" w:rsidP="00F45D0D">
            <w:pPr>
              <w:jc w:val="both"/>
            </w:pPr>
            <w:r>
              <w:lastRenderedPageBreak/>
              <w:t>С</w:t>
            </w:r>
            <w:r w:rsidR="00C502D9" w:rsidRPr="00F46635">
              <w:t>оставление уравнения касательной в общем виде;</w:t>
            </w:r>
          </w:p>
          <w:p w:rsidR="00C502D9" w:rsidRPr="00F46635" w:rsidRDefault="00F46635" w:rsidP="00F45D0D">
            <w:pPr>
              <w:jc w:val="both"/>
            </w:pPr>
            <w:r>
              <w:t>И</w:t>
            </w:r>
            <w:r w:rsidR="00C502D9" w:rsidRPr="00F46635">
              <w:t>зучение правил дифференцирования, таблицы производных элементарных функций, применение их для дифференцирования функций и со</w:t>
            </w:r>
            <w:r w:rsidR="008B0CF0">
              <w:t>ставления уравнения касательной.</w:t>
            </w:r>
          </w:p>
        </w:tc>
        <w:tc>
          <w:tcPr>
            <w:tcW w:w="4253" w:type="dxa"/>
          </w:tcPr>
          <w:p w:rsidR="00C502D9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lastRenderedPageBreak/>
              <w:t>Демонстрирует умение находить производные функций, используя правила дифференцирования.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Показывает умение находить значение </w:t>
            </w:r>
            <w:r>
              <w:lastRenderedPageBreak/>
              <w:t>производной функции в конкретной точке.</w:t>
            </w:r>
          </w:p>
          <w:p w:rsidR="00185CDA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знание геометрического и физического смысла производной функции. 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Записывает уравнение касательной к графику функции.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ускорение точки, движущейся по заданному закону.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промежутки, в которых производная функции положительна, отрицательна.</w:t>
            </w:r>
          </w:p>
        </w:tc>
        <w:tc>
          <w:tcPr>
            <w:tcW w:w="1843" w:type="dxa"/>
          </w:tcPr>
          <w:p w:rsidR="00C502D9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 1-5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№1,2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№3,4,5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№4</w:t>
            </w:r>
          </w:p>
          <w:p w:rsidR="00F45D0D" w:rsidRDefault="00F45D0D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F46635" w:rsidRDefault="00F46635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№5</w:t>
            </w:r>
          </w:p>
        </w:tc>
      </w:tr>
      <w:tr w:rsidR="00E62BBF" w:rsidRPr="00120F1C" w:rsidTr="00185CDA">
        <w:tc>
          <w:tcPr>
            <w:tcW w:w="14142" w:type="dxa"/>
            <w:gridSpan w:val="3"/>
          </w:tcPr>
          <w:p w:rsidR="00E62BBF" w:rsidRPr="00450470" w:rsidRDefault="00E62BBF" w:rsidP="00F45D0D">
            <w:pPr>
              <w:keepNext/>
              <w:widowControl w:val="0"/>
              <w:tabs>
                <w:tab w:val="center" w:pos="4624"/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50470">
              <w:rPr>
                <w:b/>
                <w:i/>
              </w:rPr>
              <w:lastRenderedPageBreak/>
              <w:t>Раздел</w:t>
            </w:r>
            <w:r>
              <w:rPr>
                <w:b/>
                <w:i/>
              </w:rPr>
              <w:t xml:space="preserve"> 9</w:t>
            </w:r>
            <w:r w:rsidRPr="00450470">
              <w:rPr>
                <w:b/>
                <w:i/>
              </w:rPr>
              <w:t xml:space="preserve">. </w:t>
            </w:r>
            <w:r>
              <w:rPr>
                <w:b/>
                <w:i/>
              </w:rPr>
              <w:t>Начала математического анализа</w:t>
            </w:r>
            <w:r w:rsidRPr="00450470">
              <w:rPr>
                <w:b/>
                <w:i/>
              </w:rPr>
              <w:t>.</w:t>
            </w:r>
          </w:p>
          <w:p w:rsidR="00E62BBF" w:rsidRPr="00450470" w:rsidRDefault="00E62BBF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Применение производной</w:t>
            </w:r>
            <w:r w:rsidRPr="0045047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62BBF" w:rsidRPr="00B55F97" w:rsidTr="00F45D0D">
        <w:tc>
          <w:tcPr>
            <w:tcW w:w="8046" w:type="dxa"/>
          </w:tcPr>
          <w:p w:rsidR="00E62BBF" w:rsidRDefault="00A5371E" w:rsidP="00F45D0D">
            <w:pPr>
              <w:jc w:val="both"/>
            </w:pPr>
            <w:r>
              <w:t>И</w:t>
            </w:r>
            <w:r w:rsidR="00E62BBF" w:rsidRPr="00A5371E">
              <w:t>сследование функции, заданной формулой, с помощью производной;</w:t>
            </w:r>
          </w:p>
          <w:p w:rsidR="00E62BBF" w:rsidRDefault="00A5371E" w:rsidP="00F45D0D">
            <w:pPr>
              <w:jc w:val="both"/>
            </w:pPr>
            <w:r>
              <w:t>У</w:t>
            </w:r>
            <w:r w:rsidR="00E62BBF" w:rsidRPr="00A5371E">
              <w:t>становление связи свойств функции и производной по их графикам;</w:t>
            </w:r>
          </w:p>
          <w:p w:rsidR="00E62BBF" w:rsidRPr="00A5371E" w:rsidRDefault="00A5371E" w:rsidP="00F45D0D">
            <w:pPr>
              <w:jc w:val="both"/>
            </w:pPr>
            <w:r>
              <w:t>П</w:t>
            </w:r>
            <w:r w:rsidR="00E62BBF" w:rsidRPr="00A5371E">
              <w:t>рименение производной для решения задач на нахождение наибольшего, наименьшего значения и на нахождение экстремума.</w:t>
            </w:r>
          </w:p>
        </w:tc>
        <w:tc>
          <w:tcPr>
            <w:tcW w:w="4253" w:type="dxa"/>
          </w:tcPr>
          <w:p w:rsidR="00E62BBF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экстремумы функции.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промежутки возрастания и убывания функции.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Исследует с помощью производной поведение функции на промежутке и строит ее график.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Находит наибольшее и наименьшее значение функции на заданном промежутке.</w:t>
            </w:r>
          </w:p>
          <w:p w:rsidR="00A5371E" w:rsidRPr="0003154C" w:rsidRDefault="00A5371E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 xml:space="preserve">Демонстрирует применение производной для решения задач на нахождение наименьшей площади </w:t>
            </w:r>
            <w:r w:rsidR="00E56677">
              <w:t xml:space="preserve">и периметра </w:t>
            </w:r>
            <w:r>
              <w:t>геометрических фигур.</w:t>
            </w:r>
          </w:p>
        </w:tc>
        <w:tc>
          <w:tcPr>
            <w:tcW w:w="1843" w:type="dxa"/>
          </w:tcPr>
          <w:p w:rsidR="00E62BBF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№2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№4</w:t>
            </w: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A5371E" w:rsidRPr="00252A69" w:rsidRDefault="00A5371E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№5</w:t>
            </w:r>
          </w:p>
        </w:tc>
      </w:tr>
      <w:tr w:rsidR="004615FE" w:rsidRPr="00120F1C" w:rsidTr="00185CDA">
        <w:tc>
          <w:tcPr>
            <w:tcW w:w="14142" w:type="dxa"/>
            <w:gridSpan w:val="3"/>
          </w:tcPr>
          <w:p w:rsidR="004615FE" w:rsidRDefault="004615FE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 12 Уравнения и неравенства</w:t>
            </w:r>
          </w:p>
          <w:p w:rsidR="004615FE" w:rsidRPr="00120F1C" w:rsidRDefault="004615FE" w:rsidP="00F45D0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Тригонометрические уравнения</w:t>
            </w:r>
            <w:r w:rsidRPr="00120F1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A51393" w:rsidRPr="00B55F97" w:rsidTr="00F45D0D">
        <w:trPr>
          <w:trHeight w:val="1690"/>
        </w:trPr>
        <w:tc>
          <w:tcPr>
            <w:tcW w:w="8046" w:type="dxa"/>
          </w:tcPr>
          <w:p w:rsidR="006876D5" w:rsidRDefault="006876D5" w:rsidP="00F45D0D">
            <w:pPr>
              <w:jc w:val="both"/>
            </w:pPr>
            <w:r>
              <w:lastRenderedPageBreak/>
              <w:t>Решение по формулам и по тригонометрическому кругу простейших тригонометрических уравнений;</w:t>
            </w:r>
          </w:p>
          <w:p w:rsidR="006876D5" w:rsidRDefault="006876D5" w:rsidP="00F45D0D">
            <w:pPr>
              <w:jc w:val="both"/>
            </w:pPr>
            <w:r>
              <w:t>Применение общих методов решения уравнений</w:t>
            </w:r>
            <w:r w:rsidR="00ED2CD2">
              <w:t xml:space="preserve"> и неравенств</w:t>
            </w:r>
            <w:r>
              <w:t xml:space="preserve"> (приведение к </w:t>
            </w:r>
            <w:proofErr w:type="gramStart"/>
            <w:r>
              <w:t>линейному</w:t>
            </w:r>
            <w:proofErr w:type="gramEnd"/>
            <w:r>
              <w:t>, квадратному, метод разложения на множители, замены переменной) при решении тригонометрических уравнений</w:t>
            </w:r>
            <w:r w:rsidR="00ED2CD2">
              <w:t xml:space="preserve"> и неравенств</w:t>
            </w:r>
            <w:r>
              <w:t>;</w:t>
            </w:r>
          </w:p>
          <w:p w:rsidR="006876D5" w:rsidRDefault="006876D5" w:rsidP="00F45D0D">
            <w:pPr>
              <w:jc w:val="both"/>
            </w:pPr>
            <w:r>
              <w:t>Нанесение решений простейших тригонометрических уравнений</w:t>
            </w:r>
            <w:r w:rsidR="00ED2CD2">
              <w:t xml:space="preserve"> и неравенств</w:t>
            </w:r>
            <w:r>
              <w:t xml:space="preserve"> на единичную окружность;</w:t>
            </w:r>
          </w:p>
          <w:p w:rsidR="00A51393" w:rsidRPr="00252A69" w:rsidRDefault="00A51393" w:rsidP="00F45D0D">
            <w:pPr>
              <w:jc w:val="both"/>
            </w:pPr>
          </w:p>
        </w:tc>
        <w:tc>
          <w:tcPr>
            <w:tcW w:w="4253" w:type="dxa"/>
          </w:tcPr>
          <w:p w:rsidR="00A51393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Представляет решение простейших тригонометрических уравнений.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решение простейших тригонометрических уравнений и отбор корней на указанном промежутке.</w:t>
            </w:r>
          </w:p>
          <w:p w:rsidR="00185CDA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Показывает решение тригонометрических уравнений, применяя общие методы и алгоритмы решения подобных уравнений.</w:t>
            </w:r>
          </w:p>
          <w:p w:rsidR="0003154C" w:rsidRP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</w:pPr>
            <w:r>
              <w:t>Демонстрирует знание и умение использовать  основные свойства и формулы при упрощении тригонометрических выражений, показывает решение тригонометрических уравнений</w:t>
            </w:r>
            <w:r w:rsidR="007A4861">
              <w:t xml:space="preserve"> и </w:t>
            </w:r>
            <w:r w:rsidR="00E56677">
              <w:t>неравен</w:t>
            </w:r>
            <w:proofErr w:type="gramStart"/>
            <w:r w:rsidR="00E56677">
              <w:t>ств</w:t>
            </w:r>
            <w:r>
              <w:t xml:space="preserve"> с пр</w:t>
            </w:r>
            <w:proofErr w:type="gramEnd"/>
            <w:r>
              <w:t>именением общих методов решения и отбором корней с помощью единичной окружности.</w:t>
            </w:r>
          </w:p>
        </w:tc>
        <w:tc>
          <w:tcPr>
            <w:tcW w:w="1843" w:type="dxa"/>
          </w:tcPr>
          <w:p w:rsidR="00A51393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№1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№2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№3</w:t>
            </w: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7A4861" w:rsidRDefault="007A4861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№ 4,5</w:t>
            </w: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03154C" w:rsidRPr="00252A69" w:rsidRDefault="0003154C" w:rsidP="00F45D0D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85CDA" w:rsidRDefault="00185CDA" w:rsidP="00D2383F">
      <w:pPr>
        <w:spacing w:line="360" w:lineRule="auto"/>
        <w:jc w:val="both"/>
        <w:sectPr w:rsidR="00185CDA" w:rsidSect="00185C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63590" w:rsidRPr="00252A69" w:rsidRDefault="004E754F" w:rsidP="00252A69">
      <w:pPr>
        <w:spacing w:line="360" w:lineRule="auto"/>
        <w:jc w:val="both"/>
        <w:rPr>
          <w:b/>
        </w:rPr>
      </w:pPr>
      <w:r w:rsidRPr="00252A69">
        <w:rPr>
          <w:b/>
        </w:rPr>
        <w:lastRenderedPageBreak/>
        <w:t>6</w:t>
      </w:r>
      <w:r w:rsidR="00C63590" w:rsidRPr="00252A69">
        <w:rPr>
          <w:b/>
        </w:rPr>
        <w:t>. Система оценивания отдельных заданий и работы в целом:</w:t>
      </w:r>
    </w:p>
    <w:p w:rsidR="000C1C37" w:rsidRPr="00F85334" w:rsidRDefault="000C1C37" w:rsidP="000C1C37">
      <w:pPr>
        <w:pStyle w:val="ad"/>
        <w:spacing w:line="360" w:lineRule="auto"/>
        <w:jc w:val="center"/>
        <w:rPr>
          <w:rFonts w:ascii="Times New Roman" w:hAnsi="Times New Roman"/>
          <w:b/>
          <w:sz w:val="24"/>
        </w:rPr>
      </w:pPr>
      <w:r w:rsidRPr="00F85334">
        <w:rPr>
          <w:rFonts w:ascii="Times New Roman" w:hAnsi="Times New Roman"/>
          <w:b/>
          <w:sz w:val="24"/>
        </w:rPr>
        <w:t>«Алгебра и начала математического анализа»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«Степени и корни»;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«Основы тригонометрии»;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«Степенная функция»;</w:t>
      </w:r>
    </w:p>
    <w:p w:rsidR="000C1C37" w:rsidRPr="00F85334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«Показательная функция»;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 w:rsidRPr="00F85334">
        <w:rPr>
          <w:rFonts w:ascii="Times New Roman" w:hAnsi="Times New Roman"/>
          <w:sz w:val="24"/>
        </w:rPr>
        <w:t>«Логарифмическая функция»;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функции»;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«Производная и ее геометрический смысл»;</w:t>
      </w:r>
    </w:p>
    <w:p w:rsidR="000C1C37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«Применение производной»;</w:t>
      </w:r>
    </w:p>
    <w:p w:rsidR="000C1C37" w:rsidRPr="00DC79A6" w:rsidRDefault="000C1C37" w:rsidP="003A1428">
      <w:pPr>
        <w:pStyle w:val="ad"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«Тригонометрические уравнения»;</w:t>
      </w:r>
    </w:p>
    <w:tbl>
      <w:tblPr>
        <w:tblStyle w:val="a6"/>
        <w:tblW w:w="9600" w:type="dxa"/>
        <w:tblLook w:val="04A0" w:firstRow="1" w:lastRow="0" w:firstColumn="1" w:lastColumn="0" w:noHBand="0" w:noVBand="1"/>
      </w:tblPr>
      <w:tblGrid>
        <w:gridCol w:w="6507"/>
        <w:gridCol w:w="3093"/>
      </w:tblGrid>
      <w:tr w:rsidR="003B4F3E" w:rsidRPr="003B4F3E" w:rsidTr="00F4609C">
        <w:trPr>
          <w:trHeight w:val="326"/>
        </w:trPr>
        <w:tc>
          <w:tcPr>
            <w:tcW w:w="6507" w:type="dxa"/>
            <w:vMerge w:val="restart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</w:p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Критерии оценивания</w:t>
            </w:r>
          </w:p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 xml:space="preserve">Баллы </w:t>
            </w:r>
          </w:p>
        </w:tc>
      </w:tr>
      <w:tr w:rsidR="003B4F3E" w:rsidRPr="003B4F3E" w:rsidTr="00F4609C">
        <w:trPr>
          <w:trHeight w:val="130"/>
        </w:trPr>
        <w:tc>
          <w:tcPr>
            <w:tcW w:w="6507" w:type="dxa"/>
            <w:vMerge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Cs w:val="28"/>
              </w:rPr>
            </w:pPr>
            <w:r w:rsidRPr="003B4F3E">
              <w:rPr>
                <w:b/>
                <w:color w:val="000000"/>
                <w:szCs w:val="28"/>
              </w:rPr>
              <w:t>Максимальный балл - 3</w:t>
            </w:r>
          </w:p>
        </w:tc>
      </w:tr>
      <w:tr w:rsidR="003B4F3E" w:rsidRPr="003B4F3E" w:rsidTr="00F4609C">
        <w:trPr>
          <w:trHeight w:val="678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 и привел полное его обоснование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3 балла</w:t>
            </w:r>
          </w:p>
        </w:tc>
      </w:tr>
      <w:tr w:rsidR="003B4F3E" w:rsidRPr="003B4F3E" w:rsidTr="00F4609C">
        <w:trPr>
          <w:trHeight w:val="1329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Получил правильный ответ, но решение имеет незначительные недочеты, или в процессе решения допущена ошибка вычислительного или логического характера</w:t>
            </w:r>
          </w:p>
        </w:tc>
        <w:tc>
          <w:tcPr>
            <w:tcW w:w="3093" w:type="dxa"/>
            <w:vMerge w:val="restart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2 балла</w:t>
            </w:r>
          </w:p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4F3E" w:rsidRPr="003B4F3E" w:rsidTr="00F4609C">
        <w:trPr>
          <w:trHeight w:val="1004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 xml:space="preserve">Существенно приблизился к правильному конечному результату или в результате нашел лишь часть правильного ответа </w:t>
            </w:r>
          </w:p>
        </w:tc>
        <w:tc>
          <w:tcPr>
            <w:tcW w:w="3093" w:type="dxa"/>
            <w:vMerge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4F3E" w:rsidRPr="003B4F3E" w:rsidTr="00F4609C">
        <w:trPr>
          <w:trHeight w:val="1329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Решение начато ложным путем, но в дальнейшем отдельные этапы решения выполнены правильно (выполнены тождественные преобразования, решено простейшее уравнение и т.д.)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1 балл</w:t>
            </w:r>
          </w:p>
        </w:tc>
      </w:tr>
      <w:tr w:rsidR="003B4F3E" w:rsidRPr="003B4F3E" w:rsidTr="00F4609C">
        <w:trPr>
          <w:trHeight w:val="63"/>
        </w:trPr>
        <w:tc>
          <w:tcPr>
            <w:tcW w:w="6507" w:type="dxa"/>
            <w:vAlign w:val="center"/>
          </w:tcPr>
          <w:p w:rsidR="003B4F3E" w:rsidRPr="003B4F3E" w:rsidRDefault="003B4F3E" w:rsidP="00F4609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3B4F3E">
              <w:rPr>
                <w:color w:val="000000"/>
                <w:szCs w:val="28"/>
              </w:rPr>
              <w:t>Решение не соответствует ни одному из приведенных выше критериев</w:t>
            </w:r>
          </w:p>
        </w:tc>
        <w:tc>
          <w:tcPr>
            <w:tcW w:w="3093" w:type="dxa"/>
            <w:vAlign w:val="center"/>
          </w:tcPr>
          <w:p w:rsidR="003B4F3E" w:rsidRPr="003B4F3E" w:rsidRDefault="003B4F3E" w:rsidP="00F4609C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B4F3E">
              <w:rPr>
                <w:rFonts w:ascii="Times New Roman" w:hAnsi="Times New Roman" w:cs="Times New Roman"/>
                <w:szCs w:val="28"/>
              </w:rPr>
              <w:t>0 баллов</w:t>
            </w:r>
          </w:p>
        </w:tc>
      </w:tr>
    </w:tbl>
    <w:p w:rsidR="00DC79A6" w:rsidRDefault="00DC79A6" w:rsidP="00DC79A6">
      <w:pPr>
        <w:pStyle w:val="ad"/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DC79A6" w:rsidRDefault="00DC79A6" w:rsidP="00DC79A6">
      <w:pPr>
        <w:jc w:val="center"/>
        <w:rPr>
          <w:b/>
          <w:color w:val="000000" w:themeColor="text1"/>
          <w:lang w:val="en-US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DC79A6" w:rsidRPr="00DC79A6" w:rsidRDefault="00DC79A6" w:rsidP="00DC79A6">
      <w:pPr>
        <w:jc w:val="center"/>
        <w:rPr>
          <w:b/>
          <w:color w:val="000000" w:themeColor="text1"/>
          <w:lang w:val="en-US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6195"/>
      </w:tblGrid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DC79A6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3B4F3E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 xml:space="preserve">Число </w:t>
            </w:r>
            <w:r w:rsidR="003B4F3E">
              <w:rPr>
                <w:b/>
                <w:color w:val="000000" w:themeColor="text1"/>
                <w:lang w:eastAsia="en-US"/>
              </w:rPr>
              <w:t>баллов</w:t>
            </w:r>
            <w:r w:rsidRPr="0031305B">
              <w:rPr>
                <w:b/>
                <w:color w:val="000000" w:themeColor="text1"/>
                <w:lang w:eastAsia="en-US"/>
              </w:rPr>
              <w:t>, необходимое для получения отметки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C79A6">
              <w:rPr>
                <w:color w:val="000000" w:themeColor="text1"/>
                <w:lang w:eastAsia="en-US"/>
              </w:rPr>
              <w:t>5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12-14,9</w:t>
            </w:r>
          </w:p>
        </w:tc>
      </w:tr>
      <w:tr w:rsidR="00DC79A6" w:rsidRPr="0031305B" w:rsidTr="00DC79A6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3B4F3E" w:rsidP="00DC79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9-11,9</w:t>
            </w:r>
          </w:p>
        </w:tc>
      </w:tr>
      <w:tr w:rsidR="00DC79A6" w:rsidRPr="0031305B" w:rsidTr="00DC79A6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A6" w:rsidRPr="0031305B" w:rsidRDefault="00DC79A6" w:rsidP="00DC79A6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A6" w:rsidRPr="0031305B" w:rsidRDefault="00DC79A6" w:rsidP="003B4F3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Менее </w:t>
            </w:r>
            <w:r w:rsidR="003B4F3E">
              <w:rPr>
                <w:color w:val="000000" w:themeColor="text1"/>
                <w:lang w:eastAsia="en-US"/>
              </w:rPr>
              <w:t>9</w:t>
            </w:r>
          </w:p>
        </w:tc>
      </w:tr>
    </w:tbl>
    <w:p w:rsidR="000C1C37" w:rsidRDefault="000C1C37" w:rsidP="000C1C37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3B4F3E" w:rsidRDefault="003B4F3E" w:rsidP="000C1C37">
      <w:pPr>
        <w:pStyle w:val="ad"/>
        <w:spacing w:line="360" w:lineRule="auto"/>
        <w:jc w:val="both"/>
        <w:rPr>
          <w:rFonts w:ascii="Times New Roman" w:hAnsi="Times New Roman"/>
          <w:sz w:val="24"/>
        </w:rPr>
      </w:pPr>
    </w:p>
    <w:p w:rsidR="000C1C37" w:rsidRPr="000C1C37" w:rsidRDefault="000C1C37" w:rsidP="000C1C37">
      <w:pPr>
        <w:spacing w:line="360" w:lineRule="auto"/>
        <w:ind w:left="360"/>
        <w:jc w:val="center"/>
        <w:rPr>
          <w:b/>
        </w:rPr>
      </w:pPr>
      <w:r w:rsidRPr="000C1C37">
        <w:rPr>
          <w:b/>
        </w:rPr>
        <w:lastRenderedPageBreak/>
        <w:t>«Геометрия»</w:t>
      </w:r>
    </w:p>
    <w:p w:rsidR="000C1C37" w:rsidRPr="0031305B" w:rsidRDefault="000C1C37" w:rsidP="000C1C37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0C1C37" w:rsidRDefault="000C1C37" w:rsidP="000C1C37">
      <w:pPr>
        <w:jc w:val="center"/>
        <w:rPr>
          <w:b/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0C1C37" w:rsidRPr="0031305B" w:rsidRDefault="000C1C37" w:rsidP="000C1C37">
      <w:pPr>
        <w:rPr>
          <w:color w:val="000000" w:themeColor="text1"/>
        </w:rPr>
      </w:pPr>
    </w:p>
    <w:tbl>
      <w:tblPr>
        <w:tblW w:w="0" w:type="auto"/>
        <w:jc w:val="center"/>
        <w:tblInd w:w="59" w:type="dxa"/>
        <w:tblLayout w:type="fixed"/>
        <w:tblLook w:val="04A0" w:firstRow="1" w:lastRow="0" w:firstColumn="1" w:lastColumn="0" w:noHBand="0" w:noVBand="1"/>
      </w:tblPr>
      <w:tblGrid>
        <w:gridCol w:w="3741"/>
        <w:gridCol w:w="1407"/>
        <w:gridCol w:w="4812"/>
      </w:tblGrid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1 - 19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1  балл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20-21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4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2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22-24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9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3 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0C1C37" w:rsidRPr="0031305B" w:rsidRDefault="000C1C37" w:rsidP="000C1C37">
      <w:pPr>
        <w:rPr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6195"/>
      </w:tblGrid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26 - 32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22 - 23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  <w:r w:rsidRPr="0031305B">
              <w:rPr>
                <w:color w:val="000000" w:themeColor="text1"/>
                <w:lang w:eastAsia="en-US"/>
              </w:rPr>
              <w:t xml:space="preserve"> - 21</w:t>
            </w:r>
          </w:p>
        </w:tc>
      </w:tr>
      <w:tr w:rsidR="000C1C37" w:rsidRPr="0031305B" w:rsidTr="000C1C3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менее 1</w:t>
            </w:r>
            <w:r>
              <w:rPr>
                <w:color w:val="000000" w:themeColor="text1"/>
                <w:lang w:eastAsia="en-US"/>
              </w:rPr>
              <w:t>6</w:t>
            </w:r>
          </w:p>
        </w:tc>
      </w:tr>
    </w:tbl>
    <w:p w:rsidR="000C1C37" w:rsidRDefault="000C1C37" w:rsidP="00252A69">
      <w:pPr>
        <w:spacing w:line="360" w:lineRule="auto"/>
        <w:ind w:firstLine="720"/>
        <w:jc w:val="both"/>
      </w:pPr>
    </w:p>
    <w:p w:rsidR="000C1C37" w:rsidRPr="000C1C37" w:rsidRDefault="000C1C37" w:rsidP="000C1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Cs w:val="28"/>
          <w:lang w:eastAsia="en-US"/>
        </w:rPr>
      </w:pPr>
      <w:r w:rsidRPr="000C1C37">
        <w:rPr>
          <w:b/>
          <w:color w:val="000000" w:themeColor="text1"/>
          <w:szCs w:val="28"/>
          <w:lang w:eastAsia="en-US"/>
        </w:rPr>
        <w:t>Контрольная  работа  «Площади поверхностей и объемы геометрических тел»</w:t>
      </w:r>
    </w:p>
    <w:p w:rsidR="000C1C37" w:rsidRDefault="000C1C37" w:rsidP="00252A69">
      <w:pPr>
        <w:spacing w:line="360" w:lineRule="auto"/>
        <w:ind w:firstLine="720"/>
        <w:jc w:val="both"/>
      </w:pPr>
    </w:p>
    <w:p w:rsidR="000C1C37" w:rsidRPr="0031305B" w:rsidRDefault="000C1C37" w:rsidP="000C1C37">
      <w:pPr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Критерии оценки контрольной  работы</w:t>
      </w:r>
    </w:p>
    <w:p w:rsidR="000C1C37" w:rsidRPr="0031305B" w:rsidRDefault="000C1C37" w:rsidP="000C1C37">
      <w:pPr>
        <w:rPr>
          <w:color w:val="000000" w:themeColor="text1"/>
        </w:rPr>
      </w:pPr>
    </w:p>
    <w:tbl>
      <w:tblPr>
        <w:tblW w:w="0" w:type="auto"/>
        <w:jc w:val="center"/>
        <w:tblInd w:w="59" w:type="dxa"/>
        <w:tblLayout w:type="fixed"/>
        <w:tblLook w:val="04A0" w:firstRow="1" w:lastRow="0" w:firstColumn="1" w:lastColumn="0" w:noHBand="0" w:noVBand="1"/>
      </w:tblPr>
      <w:tblGrid>
        <w:gridCol w:w="3741"/>
        <w:gridCol w:w="1407"/>
        <w:gridCol w:w="4812"/>
      </w:tblGrid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Примечание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 – 5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2  балл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6 – 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12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3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 xml:space="preserve">10 – 11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1C37" w:rsidRPr="0031305B" w:rsidRDefault="000C1C37" w:rsidP="000C1C37">
            <w:pPr>
              <w:snapToGrid w:val="0"/>
              <w:jc w:val="center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8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C37" w:rsidRPr="0031305B" w:rsidRDefault="000C1C37" w:rsidP="000C1C37">
            <w:pPr>
              <w:snapToGrid w:val="0"/>
              <w:rPr>
                <w:color w:val="000000" w:themeColor="text1"/>
              </w:rPr>
            </w:pPr>
            <w:r w:rsidRPr="0031305B">
              <w:rPr>
                <w:color w:val="000000" w:themeColor="text1"/>
              </w:rPr>
              <w:t>Каждый правильный ответ  4  балла</w:t>
            </w:r>
          </w:p>
        </w:tc>
      </w:tr>
      <w:tr w:rsidR="000C1C37" w:rsidRPr="0031305B" w:rsidTr="000C1C37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C37" w:rsidRPr="0031305B" w:rsidRDefault="000C1C37" w:rsidP="000C1C3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37" w:rsidRPr="0031305B" w:rsidRDefault="000C1C37" w:rsidP="000C1C37">
            <w:pPr>
              <w:snapToGrid w:val="0"/>
              <w:rPr>
                <w:b/>
                <w:color w:val="000000" w:themeColor="text1"/>
              </w:rPr>
            </w:pPr>
          </w:p>
        </w:tc>
      </w:tr>
    </w:tbl>
    <w:p w:rsidR="000C1C37" w:rsidRPr="0031305B" w:rsidRDefault="000C1C37" w:rsidP="000C1C37">
      <w:pPr>
        <w:rPr>
          <w:color w:val="000000" w:themeColor="text1"/>
        </w:rPr>
      </w:pP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Шкала перевода баллов в отметки</w:t>
      </w:r>
    </w:p>
    <w:p w:rsidR="000C1C37" w:rsidRPr="0031305B" w:rsidRDefault="000C1C37" w:rsidP="000C1C37">
      <w:pPr>
        <w:jc w:val="center"/>
        <w:rPr>
          <w:b/>
          <w:color w:val="000000" w:themeColor="text1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6195"/>
      </w:tblGrid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Отметка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31305B">
              <w:rPr>
                <w:b/>
                <w:color w:val="000000" w:themeColor="text1"/>
                <w:lang w:eastAsia="en-US"/>
              </w:rPr>
              <w:t>Число баллов, необходимое для получения отметки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5</w:t>
            </w:r>
            <w:r w:rsidRPr="0031305B">
              <w:rPr>
                <w:color w:val="000000" w:themeColor="text1"/>
                <w:lang w:eastAsia="en-US"/>
              </w:rPr>
              <w:t>» (отлично)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20 – 30 (не менее одного задания из уровня</w:t>
            </w:r>
            <w:r w:rsidR="00DC79A6">
              <w:rPr>
                <w:color w:val="000000" w:themeColor="text1"/>
                <w:lang w:eastAsia="en-US"/>
              </w:rPr>
              <w:t xml:space="preserve"> </w:t>
            </w:r>
            <w:r w:rsidRPr="0031305B">
              <w:rPr>
                <w:b/>
                <w:color w:val="000000" w:themeColor="text1"/>
                <w:lang w:eastAsia="en-US"/>
              </w:rPr>
              <w:t>С</w:t>
            </w:r>
            <w:r w:rsidRPr="0031305B">
              <w:rPr>
                <w:color w:val="000000" w:themeColor="text1"/>
                <w:lang w:eastAsia="en-US"/>
              </w:rPr>
              <w:t>)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4</w:t>
            </w:r>
            <w:r w:rsidRPr="0031305B">
              <w:rPr>
                <w:color w:val="000000" w:themeColor="text1"/>
                <w:lang w:eastAsia="en-US"/>
              </w:rPr>
              <w:t>» (хорошо)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16 – 25 (не менее двух заданий из уровня</w:t>
            </w:r>
            <w:r w:rsidR="00DC79A6">
              <w:rPr>
                <w:color w:val="000000" w:themeColor="text1"/>
                <w:lang w:eastAsia="en-US"/>
              </w:rPr>
              <w:t xml:space="preserve"> </w:t>
            </w:r>
            <w:r w:rsidRPr="0031305B">
              <w:rPr>
                <w:b/>
                <w:color w:val="000000" w:themeColor="text1"/>
                <w:lang w:eastAsia="en-US"/>
              </w:rPr>
              <w:t>В</w:t>
            </w:r>
            <w:r w:rsidRPr="0031305B">
              <w:rPr>
                <w:color w:val="000000" w:themeColor="text1"/>
                <w:lang w:eastAsia="en-US"/>
              </w:rPr>
              <w:t>)</w:t>
            </w:r>
          </w:p>
        </w:tc>
      </w:tr>
      <w:tr w:rsidR="000C1C37" w:rsidRPr="0031305B" w:rsidTr="000C1C37">
        <w:trPr>
          <w:trHeight w:val="284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3</w:t>
            </w:r>
            <w:r w:rsidRPr="0031305B">
              <w:rPr>
                <w:color w:val="000000" w:themeColor="text1"/>
                <w:lang w:eastAsia="en-US"/>
              </w:rPr>
              <w:t>» (удовлетворительно)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10 – 15 </w:t>
            </w:r>
          </w:p>
        </w:tc>
      </w:tr>
      <w:tr w:rsidR="000C1C37" w:rsidRPr="0031305B" w:rsidTr="000C1C37">
        <w:trPr>
          <w:trHeight w:val="30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C37" w:rsidRPr="0031305B" w:rsidRDefault="000C1C37" w:rsidP="000C1C37">
            <w:pPr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 xml:space="preserve">« </w:t>
            </w:r>
            <w:r w:rsidRPr="0031305B">
              <w:rPr>
                <w:b/>
                <w:color w:val="000000" w:themeColor="text1"/>
                <w:lang w:eastAsia="en-US"/>
              </w:rPr>
              <w:t>2</w:t>
            </w:r>
            <w:r w:rsidRPr="0031305B">
              <w:rPr>
                <w:color w:val="000000" w:themeColor="text1"/>
                <w:lang w:eastAsia="en-US"/>
              </w:rPr>
              <w:t xml:space="preserve"> « (неудовлетворительно)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37" w:rsidRPr="0031305B" w:rsidRDefault="000C1C37" w:rsidP="000C1C37">
            <w:pPr>
              <w:jc w:val="center"/>
              <w:rPr>
                <w:color w:val="000000" w:themeColor="text1"/>
                <w:lang w:eastAsia="en-US"/>
              </w:rPr>
            </w:pPr>
            <w:r w:rsidRPr="0031305B">
              <w:rPr>
                <w:color w:val="000000" w:themeColor="text1"/>
                <w:lang w:eastAsia="en-US"/>
              </w:rPr>
              <w:t>менее 10</w:t>
            </w:r>
          </w:p>
        </w:tc>
      </w:tr>
    </w:tbl>
    <w:p w:rsidR="0013417C" w:rsidRPr="000C1C37" w:rsidRDefault="004E754F" w:rsidP="000C1C37">
      <w:pPr>
        <w:spacing w:line="360" w:lineRule="auto"/>
        <w:jc w:val="both"/>
        <w:rPr>
          <w:b/>
        </w:rPr>
      </w:pPr>
      <w:r w:rsidRPr="00252A69">
        <w:rPr>
          <w:b/>
        </w:rPr>
        <w:t>7</w:t>
      </w:r>
      <w:r w:rsidR="00CF4129" w:rsidRPr="00252A69">
        <w:rPr>
          <w:b/>
        </w:rPr>
        <w:t>. Ресурсы, не</w:t>
      </w:r>
      <w:r w:rsidR="00C63590" w:rsidRPr="00252A69">
        <w:rPr>
          <w:b/>
        </w:rPr>
        <w:t>обходимые для проведения контроля и оценки:</w:t>
      </w:r>
    </w:p>
    <w:p w:rsidR="00C63590" w:rsidRPr="00252A69" w:rsidRDefault="00C63590" w:rsidP="00252A69">
      <w:pPr>
        <w:spacing w:line="360" w:lineRule="auto"/>
        <w:jc w:val="both"/>
      </w:pPr>
      <w:r w:rsidRPr="00252A69">
        <w:tab/>
        <w:t xml:space="preserve"> Во время проведения </w:t>
      </w:r>
      <w:r w:rsidR="003B4F3E">
        <w:t>письменных контрольных работ</w:t>
      </w:r>
      <w:r w:rsidRPr="00252A69">
        <w:t xml:space="preserve"> у каждого обучающегося должны быть следующие материалы и оборудование:</w:t>
      </w:r>
    </w:p>
    <w:p w:rsidR="00C63590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Письменные принадлежности</w:t>
      </w:r>
      <w:r w:rsidR="00C63590" w:rsidRPr="00252A69">
        <w:t>;</w:t>
      </w:r>
    </w:p>
    <w:p w:rsidR="00C63590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Тексты заданий к контрольным работам;</w:t>
      </w:r>
    </w:p>
    <w:p w:rsidR="003B4F3E" w:rsidRPr="00252A69" w:rsidRDefault="003B4F3E" w:rsidP="00963B43">
      <w:pPr>
        <w:numPr>
          <w:ilvl w:val="0"/>
          <w:numId w:val="1"/>
        </w:numPr>
        <w:tabs>
          <w:tab w:val="clear" w:pos="340"/>
          <w:tab w:val="num" w:pos="1080"/>
        </w:tabs>
        <w:spacing w:line="360" w:lineRule="auto"/>
        <w:ind w:left="1080" w:hanging="360"/>
        <w:jc w:val="both"/>
      </w:pPr>
      <w:r>
        <w:t>Чертежные инструменты;</w:t>
      </w:r>
    </w:p>
    <w:p w:rsidR="00AA311B" w:rsidRPr="00252A69" w:rsidRDefault="00AA311B" w:rsidP="00252A69">
      <w:pPr>
        <w:spacing w:line="360" w:lineRule="auto"/>
        <w:jc w:val="both"/>
        <w:rPr>
          <w:b/>
        </w:rPr>
      </w:pPr>
    </w:p>
    <w:p w:rsidR="00CF4129" w:rsidRPr="00252A69" w:rsidRDefault="004E754F" w:rsidP="00252A69">
      <w:pPr>
        <w:spacing w:line="360" w:lineRule="auto"/>
        <w:jc w:val="both"/>
      </w:pPr>
      <w:r w:rsidRPr="00252A69">
        <w:rPr>
          <w:b/>
        </w:rPr>
        <w:t>8</w:t>
      </w:r>
      <w:r w:rsidR="00CF4129" w:rsidRPr="00252A69">
        <w:rPr>
          <w:b/>
        </w:rPr>
        <w:t xml:space="preserve">. Норма времени: </w:t>
      </w:r>
    </w:p>
    <w:p w:rsidR="00D23773" w:rsidRDefault="00D23773" w:rsidP="003B4F3E">
      <w:pPr>
        <w:spacing w:line="360" w:lineRule="auto"/>
        <w:ind w:firstLine="708"/>
        <w:jc w:val="both"/>
      </w:pPr>
      <w:r w:rsidRPr="003F37CC">
        <w:t xml:space="preserve">На выполнение работы отводится </w:t>
      </w:r>
      <w:r w:rsidR="00F45D0D">
        <w:t>45</w:t>
      </w:r>
      <w:r w:rsidRPr="003F37CC">
        <w:t xml:space="preserve"> минут. </w:t>
      </w:r>
    </w:p>
    <w:p w:rsidR="00536741" w:rsidRPr="00252A69" w:rsidRDefault="00A51393" w:rsidP="000C1C37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lastRenderedPageBreak/>
        <w:t>СОДЕРЖАНИЕ КИМ.</w:t>
      </w:r>
    </w:p>
    <w:p w:rsidR="00C300C5" w:rsidRDefault="00C300C5" w:rsidP="00252A69">
      <w:pPr>
        <w:spacing w:line="360" w:lineRule="auto"/>
        <w:jc w:val="center"/>
        <w:rPr>
          <w:b/>
        </w:rPr>
      </w:pPr>
      <w:r>
        <w:rPr>
          <w:b/>
        </w:rPr>
        <w:t xml:space="preserve">Контрольная работа «Корни и степени» </w:t>
      </w: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№1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(7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</w:rPr>
                            <m:t xml:space="preserve"> 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)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-3</m:t>
                          </m:r>
                        </m:sup>
                      </m:sSup>
                    </m:den>
                  </m:f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;</m:t>
              </m:r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deg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8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r w:rsidRPr="00C300C5">
        <w:t>2. Упростите выражение</w:t>
      </w:r>
    </w:p>
    <w:p w:rsidR="00C300C5" w:rsidRPr="00C300C5" w:rsidRDefault="00B00DA6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32"/>
                        </w:rPr>
                        <m:t>-1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32"/>
                </w:rPr>
                <m:t>)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  <m:r>
            <w:rPr>
              <w:rFonts w:ascii="Cambria Math" w:hAnsi="Cambria Math"/>
              <w:sz w:val="3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а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</m:oMath>
      </m:oMathPara>
    </w:p>
    <w:p w:rsidR="00C300C5" w:rsidRPr="00C300C5" w:rsidRDefault="00C300C5" w:rsidP="00C300C5">
      <w:r w:rsidRPr="00C300C5">
        <w:t>3. Решите уравнение</w:t>
      </w:r>
    </w:p>
    <w:p w:rsidR="00C300C5" w:rsidRPr="00C300C5" w:rsidRDefault="00B00DA6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8</m:t>
              </m:r>
            </m:e>
            <m:sup>
              <m:r>
                <w:rPr>
                  <w:rFonts w:ascii="Cambria Math" w:hAnsi="Cambria Math"/>
                  <w:sz w:val="32"/>
                </w:rPr>
                <m:t>3х+1</m:t>
              </m:r>
            </m:sup>
          </m:sSup>
          <m:r>
            <w:rPr>
              <w:rFonts w:ascii="Cambria Math" w:hAnsi="Cambria Math"/>
              <w:sz w:val="32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</w:rPr>
                <m:t>8</m:t>
              </m:r>
            </m:e>
            <m:sup>
              <m:r>
                <w:rPr>
                  <w:rFonts w:ascii="Cambria Math" w:hAnsi="Cambria Math"/>
                  <w:sz w:val="32"/>
                </w:rPr>
                <m:t>5</m:t>
              </m:r>
            </m:sup>
          </m:sSup>
        </m:oMath>
      </m:oMathPara>
    </w:p>
    <w:p w:rsidR="00C300C5" w:rsidRPr="00C300C5" w:rsidRDefault="00C300C5" w:rsidP="00C300C5">
      <w:r w:rsidRPr="00C300C5">
        <w:t>4. Сократите дробь</w:t>
      </w:r>
    </w:p>
    <w:p w:rsidR="00C300C5" w:rsidRPr="00C300C5" w:rsidRDefault="00B00DA6" w:rsidP="00C300C5">
      <m:oMathPara>
        <m:oMath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32"/>
                </w:rPr>
                <m:t>-а</m:t>
              </m:r>
            </m:num>
            <m:den>
              <m:r>
                <w:rPr>
                  <w:rFonts w:ascii="Cambria Math" w:hAnsi="Cambria Math"/>
                  <w:sz w:val="32"/>
                </w:rPr>
                <m:t>а-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2а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</w:rPr>
                <m:t>+1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2,3)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hAnsi="Cambria Math"/>
                  <w:sz w:val="28"/>
                </w:rPr>
                <m:t xml:space="preserve"> и 1</m:t>
              </m:r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26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e>
              </m:rad>
            </m:oMath>
          </w:p>
        </w:tc>
      </w:tr>
    </w:tbl>
    <w:p w:rsidR="00C300C5" w:rsidRPr="00C300C5" w:rsidRDefault="00C300C5" w:rsidP="00C300C5"/>
    <w:p w:rsidR="00B12E33" w:rsidRDefault="00B12E33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№2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-4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 xml:space="preserve"> ∙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6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</w:rPr>
                                <m:t>5</m:t>
                              </m:r>
                            </m:den>
                          </m:f>
                        </m:sup>
                      </m:sSup>
                      <m:r>
                        <w:rPr>
                          <w:rFonts w:ascii="Cambria Math" w:hAnsi="Cambria Math"/>
                          <w:sz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/>
                              <w:sz w:val="32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  <w:sz w:val="32"/>
                            </w:rPr>
                            <m:t>25</m:t>
                          </m:r>
                        </m:e>
                      </m:rad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sup>
              </m:sSup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r w:rsidRPr="00C300C5">
        <w:t>2. Упростите выражение</w:t>
      </w:r>
    </w:p>
    <w:p w:rsidR="00C300C5" w:rsidRPr="00C300C5" w:rsidRDefault="007F0D36" w:rsidP="00C300C5">
      <m:oMathPara>
        <m:oMath>
          <m:r>
            <w:rPr>
              <w:rFonts w:ascii="Cambria Math" w:hAnsi="Cambria Math"/>
              <w:sz w:val="32"/>
            </w:rPr>
            <m:t>(</m:t>
          </m:r>
          <m:sSup>
            <m:sSupPr>
              <m:ctrlPr>
                <w:rPr>
                  <w:rFonts w:ascii="Cambria Math" w:hAnsi="Cambria Math"/>
                  <w:i/>
                  <w:sz w:val="32"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  <m: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  <m:r>
                    <w:rPr>
                      <w:rFonts w:ascii="Cambria Math" w:hAnsi="Cambria Math"/>
                      <w:sz w:val="32"/>
                    </w:rPr>
                    <m:t>+1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)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32"/>
                </w:rPr>
                <m:t>+1</m:t>
              </m:r>
            </m:sup>
          </m:sSup>
          <m:r>
            <w:rPr>
              <w:rFonts w:ascii="Cambria Math" w:hAnsi="Cambria Math"/>
              <w:sz w:val="32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4+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</w:rPr>
                        <m:t>3</m:t>
                      </m:r>
                    </m:e>
                  </m:rad>
                </m:sup>
              </m:sSup>
            </m:den>
          </m:f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B00DA6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)</m:t>
              </m:r>
            </m:e>
            <m:sup>
              <m:r>
                <w:rPr>
                  <w:rFonts w:ascii="Cambria Math" w:hAnsi="Cambria Math"/>
                  <w:sz w:val="32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32"/>
              <w:lang w:val="en-US"/>
            </w:rPr>
            <m:t>=(</m:t>
          </m:r>
          <m:sSup>
            <m:sSup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lang w:val="en-US"/>
                </w:rPr>
                <m:t>-1</m:t>
              </m:r>
            </m:sup>
          </m:sSup>
        </m:oMath>
      </m:oMathPara>
    </w:p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B00DA6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lang w:val="en-US"/>
                </w:rPr>
                <m:t>b+4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</m:rad>
              <m:r>
                <w:rPr>
                  <w:rFonts w:ascii="Cambria Math" w:hAnsi="Cambria Math"/>
                  <w:sz w:val="32"/>
                  <w:lang w:val="en-US"/>
                </w:rPr>
                <m:t>+4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lang w:val="en-US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2"/>
                  <w:lang w:val="en-US"/>
                </w:rPr>
                <m:t>+2b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0,8)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17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rad>
            </m:oMath>
          </w:p>
        </w:tc>
      </w:tr>
    </w:tbl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lastRenderedPageBreak/>
        <w:t>Вариант №3</w:t>
      </w:r>
    </w:p>
    <w:p w:rsidR="00C300C5" w:rsidRPr="00C300C5" w:rsidRDefault="00C300C5" w:rsidP="00C300C5">
      <w:pPr>
        <w:jc w:val="center"/>
        <w:rPr>
          <w:b/>
        </w:rPr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 xml:space="preserve">1)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7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1,4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0,1</m:t>
                  </m:r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8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8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sup>
                      </m:sSup>
                    </m:e>
                  </m:rad>
                </m:e>
              </m:rad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2. Упростите выражение</w:t>
      </w:r>
    </w:p>
    <w:p w:rsidR="00C300C5" w:rsidRPr="00C300C5" w:rsidRDefault="00B00DA6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lang w:val="en-US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</m:rad>
            </m:sup>
          </m:sSup>
          <m:r>
            <w:rPr>
              <w:rFonts w:ascii="Cambria Math" w:hAnsi="Cambria Math"/>
              <w:sz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2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</m:e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/>
                  <w:sz w:val="28"/>
                  <w:lang w:val="en-US"/>
                </w:rPr>
                <m:t>+1</m:t>
              </m:r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B00DA6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  <m:sup>
              <m:r>
                <w:rPr>
                  <w:rFonts w:ascii="Cambria Math" w:hAnsi="Cambria Math"/>
                  <w:sz w:val="28"/>
                </w:rPr>
                <m:t>2x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6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B00DA6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y-16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hAnsi="Cambria Math"/>
                  <w:sz w:val="28"/>
                  <w:lang w:val="en-US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+20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0,75)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19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e>
              </m:rad>
            </m:oMath>
          </w:p>
        </w:tc>
      </w:tr>
    </w:tbl>
    <w:p w:rsidR="00C300C5" w:rsidRPr="00C300C5" w:rsidRDefault="00C300C5" w:rsidP="00C300C5"/>
    <w:p w:rsidR="00B12E33" w:rsidRDefault="00B12E33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№4</w:t>
      </w:r>
    </w:p>
    <w:p w:rsidR="00C300C5" w:rsidRPr="00C300C5" w:rsidRDefault="00C300C5" w:rsidP="00C300C5">
      <w:pPr>
        <w:jc w:val="center"/>
      </w:pPr>
    </w:p>
    <w:p w:rsidR="00C300C5" w:rsidRPr="00C300C5" w:rsidRDefault="00C300C5" w:rsidP="00C300C5">
      <w:r w:rsidRPr="00C300C5">
        <w:t>1. Вычислите: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3422A2">
            <w:r w:rsidRPr="00C300C5">
              <w:t>1)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3422A2">
            <w:r w:rsidRPr="00C300C5">
              <w:t xml:space="preserve">2)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11</m:t>
                      </m:r>
                    </m:sup>
                  </m:sSup>
                </m:e>
              </m:rad>
              <m:r>
                <w:rPr>
                  <w:rFonts w:ascii="Cambria Math" w:hAnsi="Cambria Math"/>
                  <w:sz w:val="28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e>
              </m:rad>
            </m:oMath>
          </w:p>
          <w:p w:rsidR="00C300C5" w:rsidRPr="00C300C5" w:rsidRDefault="00C300C5" w:rsidP="003422A2"/>
        </w:tc>
      </w:tr>
    </w:tbl>
    <w:p w:rsidR="00C300C5" w:rsidRPr="00C300C5" w:rsidRDefault="00C300C5" w:rsidP="00C300C5"/>
    <w:p w:rsidR="00C300C5" w:rsidRPr="00C300C5" w:rsidRDefault="00C300C5" w:rsidP="00C300C5">
      <w:pPr>
        <w:rPr>
          <w:lang w:val="en-US"/>
        </w:rPr>
      </w:pPr>
      <w:r w:rsidRPr="00C300C5">
        <w:t>2. Упростите выражение</w:t>
      </w:r>
    </w:p>
    <w:p w:rsidR="00C300C5" w:rsidRPr="00C300C5" w:rsidRDefault="00B00DA6" w:rsidP="00C300C5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a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b</m:t>
                          </m:r>
                        </m:e>
                        <m:sup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lang w:val="en-US"/>
                                </w:rPr>
                                <m:t>3</m:t>
                              </m:r>
                            </m:e>
                          </m:rad>
                          <m:r>
                            <w:rPr>
                              <w:rFonts w:ascii="Cambria Math" w:hAnsi="Cambria Math"/>
                              <w:sz w:val="28"/>
                              <w:lang w:val="en-US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</m:e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8"/>
                  <w:lang w:val="en-US"/>
                </w:rPr>
                <m:t>+1</m:t>
              </m:r>
            </m:sup>
          </m:sSup>
          <m:r>
            <w:rPr>
              <w:rFonts w:ascii="Cambria Math" w:hAnsi="Cambria Math"/>
              <w:sz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-1-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3</m:t>
                      </m:r>
                    </m:e>
                  </m:rad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lang w:val="en-US"/>
                    </w:rPr>
                    <m:t>-2</m:t>
                  </m:r>
                </m:sup>
              </m:sSup>
            </m:den>
          </m:f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3. Решите уравнение</w:t>
      </w:r>
    </w:p>
    <w:p w:rsidR="00C300C5" w:rsidRPr="00C300C5" w:rsidRDefault="00B00DA6" w:rsidP="00C300C5"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</w:rPr>
                <m:t>3x</m:t>
              </m:r>
            </m:sup>
          </m:sSup>
          <m:r>
            <w:rPr>
              <w:rFonts w:ascii="Cambria Math" w:hAnsi="Cambria Math"/>
              <w:sz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7</m:t>
              </m:r>
            </m:e>
            <m:sup>
              <m:r>
                <w:rPr>
                  <w:rFonts w:ascii="Cambria Math" w:hAnsi="Cambria Math"/>
                  <w:sz w:val="28"/>
                </w:rPr>
                <m:t>10</m:t>
              </m:r>
            </m:sup>
          </m:sSup>
        </m:oMath>
      </m:oMathPara>
    </w:p>
    <w:p w:rsidR="00C300C5" w:rsidRPr="00C300C5" w:rsidRDefault="00C300C5" w:rsidP="00C300C5">
      <w:pPr>
        <w:rPr>
          <w:lang w:val="en-US"/>
        </w:rPr>
      </w:pPr>
      <w:r w:rsidRPr="00C300C5">
        <w:t>4. Сократите дробь</w:t>
      </w:r>
    </w:p>
    <w:p w:rsidR="00C300C5" w:rsidRPr="00C300C5" w:rsidRDefault="00B00DA6" w:rsidP="00C300C5">
      <w:pPr>
        <w:rPr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x+7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lang w:val="en-US"/>
                </w:rPr>
                <m:t>+7</m:t>
              </m:r>
            </m:den>
          </m:f>
        </m:oMath>
      </m:oMathPara>
    </w:p>
    <w:p w:rsidR="00C300C5" w:rsidRPr="00C300C5" w:rsidRDefault="00C300C5" w:rsidP="00C300C5">
      <w:r w:rsidRPr="00C300C5">
        <w:t>5. Сравните числа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0C5" w:rsidRPr="00C300C5" w:rsidTr="00C300C5">
        <w:tc>
          <w:tcPr>
            <w:tcW w:w="4785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1) </w:t>
            </w:r>
            <m:oMath>
              <m:r>
                <w:rPr>
                  <w:rFonts w:ascii="Cambria Math" w:hAnsi="Cambria Math"/>
                  <w:sz w:val="28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2,5)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  <w:r w:rsidRPr="00C300C5">
              <w:t xml:space="preserve"> и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)</m:t>
                  </m:r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  <w:tc>
          <w:tcPr>
            <w:tcW w:w="4786" w:type="dxa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 xml:space="preserve"> и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e>
                  </m:rad>
                </m:sup>
              </m:sSup>
            </m:oMath>
          </w:p>
        </w:tc>
      </w:tr>
      <w:tr w:rsidR="00C300C5" w:rsidRPr="00C300C5" w:rsidTr="00C300C5">
        <w:tc>
          <w:tcPr>
            <w:tcW w:w="9571" w:type="dxa"/>
            <w:gridSpan w:val="2"/>
          </w:tcPr>
          <w:p w:rsidR="00C300C5" w:rsidRPr="00C300C5" w:rsidRDefault="00C300C5" w:rsidP="00C300C5">
            <w:pPr>
              <w:jc w:val="center"/>
            </w:pPr>
            <w:r w:rsidRPr="00C300C5">
              <w:t xml:space="preserve">3)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 xml:space="preserve">12 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 xml:space="preserve"> и 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</m:oMath>
          </w:p>
        </w:tc>
      </w:tr>
    </w:tbl>
    <w:p w:rsidR="00C300C5" w:rsidRDefault="00C300C5" w:rsidP="00252A69">
      <w:pPr>
        <w:spacing w:line="360" w:lineRule="auto"/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B12E33" w:rsidRDefault="00B12E33" w:rsidP="00C300C5">
      <w:pPr>
        <w:jc w:val="center"/>
        <w:rPr>
          <w:b/>
        </w:rPr>
      </w:pPr>
    </w:p>
    <w:p w:rsidR="00F45D0D" w:rsidRDefault="00F45D0D" w:rsidP="00C300C5">
      <w:pPr>
        <w:jc w:val="center"/>
        <w:rPr>
          <w:b/>
        </w:rPr>
      </w:pPr>
    </w:p>
    <w:p w:rsidR="00C300C5" w:rsidRPr="00C300C5" w:rsidRDefault="00C300C5" w:rsidP="00C300C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«Степенная функция»</w:t>
      </w:r>
    </w:p>
    <w:p w:rsidR="00C300C5" w:rsidRPr="00C300C5" w:rsidRDefault="00C300C5" w:rsidP="00C300C5">
      <w:pPr>
        <w:jc w:val="center"/>
        <w:rPr>
          <w:b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B12E33" w:rsidRPr="00C300C5" w:rsidRDefault="00B12E33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  <w:lang w:val="en-US"/>
        </w:rPr>
      </w:pPr>
      <w:r w:rsidRPr="00C300C5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C300C5">
        <w:rPr>
          <w:rFonts w:ascii="Times New Roman" w:hAnsi="Times New Roman"/>
          <w:sz w:val="24"/>
          <w:szCs w:val="24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;  </w:t>
      </w:r>
      <w:r w:rsidRPr="00C300C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          </w:t>
      </w:r>
      <w:r w:rsidRPr="00C300C5">
        <w:rPr>
          <w:rFonts w:ascii="Times New Roman" w:eastAsia="Times New Roman" w:hAnsi="Times New Roman"/>
          <w:sz w:val="24"/>
          <w:szCs w:val="24"/>
        </w:rPr>
        <w:t xml:space="preserve">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(x+5)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300C5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(x+1)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+1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x-3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  <w:lang w:val="en-US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5-4x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=3,2</m:t>
        </m:r>
      </m:oMath>
      <w:r w:rsidRPr="00C300C5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</w:t>
      </w:r>
      <w:r w:rsidRPr="00C300C5">
        <w:rPr>
          <w:rFonts w:ascii="Times New Roman" w:eastAsia="Times New Roman" w:hAnsi="Times New Roman"/>
          <w:sz w:val="24"/>
          <w:szCs w:val="24"/>
        </w:rPr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-3x-1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=x+1</m:t>
        </m:r>
      </m:oMath>
      <w:r w:rsidRPr="00C300C5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C300C5" w:rsidRPr="00023109" w:rsidRDefault="00C300C5" w:rsidP="00963B43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</m:t>
            </m:r>
          </m:e>
        </m:rad>
        <m:r>
          <w:rPr>
            <w:rFonts w:ascii="Cambria Math" w:hAnsi="Cambria Math"/>
            <w:sz w:val="28"/>
            <w:szCs w:val="28"/>
          </w:rPr>
          <m:t>≥2x-3</m:t>
        </m:r>
      </m:oMath>
    </w:p>
    <w:p w:rsidR="00B12E33" w:rsidRDefault="00B12E33" w:rsidP="00C300C5">
      <w:pPr>
        <w:jc w:val="center"/>
        <w:rPr>
          <w:b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 xml:space="preserve">Вариант № </w:t>
      </w:r>
      <w:r w:rsidRPr="00C300C5">
        <w:rPr>
          <w:b/>
          <w:lang w:val="en-US"/>
        </w:rPr>
        <w:t>2</w:t>
      </w:r>
    </w:p>
    <w:p w:rsidR="003B4F3E" w:rsidRPr="003B4F3E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5x-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;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y=-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(x-1)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(x-1)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eastAsia="Times New Roman" w:hAnsi="Cambria Math"/>
                <w:sz w:val="28"/>
                <w:szCs w:val="28"/>
              </w:rPr>
              <m:t>x+2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2x-3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=1,6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+5x+8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=3+x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+x</m:t>
            </m:r>
          </m:e>
        </m:rad>
        <m:r>
          <w:rPr>
            <w:rFonts w:ascii="Cambria Math" w:hAnsi="Cambria Math"/>
            <w:sz w:val="28"/>
            <w:szCs w:val="28"/>
          </w:rPr>
          <m:t>&lt;1+2x</m:t>
        </m:r>
      </m:oMath>
    </w:p>
    <w:p w:rsidR="00C300C5" w:rsidRPr="00C300C5" w:rsidRDefault="00C300C5" w:rsidP="00C300C5">
      <w:pPr>
        <w:rPr>
          <w:lang w:val="en-US"/>
        </w:rPr>
      </w:pPr>
    </w:p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t>Вариант № 3</w:t>
      </w:r>
    </w:p>
    <w:p w:rsidR="003B4F3E" w:rsidRPr="00C300C5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x+5)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6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+3x-10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x+3</m:t>
            </m:r>
          </m:e>
        </m:rad>
        <m:r>
          <w:rPr>
            <w:rFonts w:ascii="Cambria Math" w:hAnsi="Cambria Math"/>
            <w:sz w:val="28"/>
            <w:szCs w:val="28"/>
          </w:rPr>
          <m:t>-1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y=2-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2x-5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>
          <w:rPr>
            <w:rFonts w:ascii="Cambria Math" w:eastAsia="Times New Roman" w:hAnsi="Cambria Math"/>
            <w:sz w:val="28"/>
            <w:szCs w:val="28"/>
          </w:rPr>
          <m:t>3x+1+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7-9x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1+2x+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7-6x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</w:p>
    <w:p w:rsidR="00C300C5" w:rsidRPr="00C300C5" w:rsidRDefault="00C300C5" w:rsidP="00963B43">
      <w:pPr>
        <w:pStyle w:val="ad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-3x-10</m:t>
            </m:r>
          </m:e>
        </m:rad>
        <m:r>
          <w:rPr>
            <w:rFonts w:ascii="Cambria Math" w:hAnsi="Cambria Math"/>
            <w:sz w:val="28"/>
            <w:szCs w:val="28"/>
          </w:rPr>
          <m:t>&lt;x+4</m:t>
        </m:r>
      </m:oMath>
    </w:p>
    <w:p w:rsidR="00C300C5" w:rsidRDefault="00C300C5" w:rsidP="00C300C5"/>
    <w:p w:rsidR="003B4F3E" w:rsidRPr="00023109" w:rsidRDefault="003B4F3E" w:rsidP="00C300C5"/>
    <w:p w:rsidR="00C300C5" w:rsidRDefault="00C300C5" w:rsidP="00C300C5">
      <w:pPr>
        <w:jc w:val="center"/>
        <w:rPr>
          <w:b/>
        </w:rPr>
      </w:pPr>
      <w:r w:rsidRPr="00C300C5">
        <w:rPr>
          <w:b/>
        </w:rPr>
        <w:lastRenderedPageBreak/>
        <w:t xml:space="preserve">Вариант № </w:t>
      </w:r>
      <w:r w:rsidRPr="00C300C5">
        <w:rPr>
          <w:b/>
          <w:lang w:val="en-US"/>
        </w:rPr>
        <w:t>4</w:t>
      </w:r>
    </w:p>
    <w:p w:rsidR="003B4F3E" w:rsidRPr="003B4F3E" w:rsidRDefault="003B4F3E" w:rsidP="00C300C5">
      <w:pPr>
        <w:jc w:val="center"/>
        <w:rPr>
          <w:b/>
        </w:rPr>
      </w:pP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>Найдите область определения функции: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      а)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                   б)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="Times New Roman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</w:rPr>
              <m:t>+5x-6</m:t>
            </m:r>
          </m:e>
        </m:rad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Постройте график функции </w:t>
      </w:r>
      <m:oMath>
        <m:r>
          <w:rPr>
            <w:rFonts w:ascii="Cambria Math" w:hAnsi="Cambria Math"/>
            <w:sz w:val="28"/>
            <w:szCs w:val="28"/>
          </w:rPr>
          <m:t xml:space="preserve">y=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 Найдите ее область определения и множество значений.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Найдите функцию, обратную данной, ее область определения и множество значений: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2x+7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-2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>.</w:t>
      </w:r>
    </w:p>
    <w:p w:rsidR="00C300C5" w:rsidRP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>Решите уравнение:</w:t>
      </w:r>
    </w:p>
    <w:p w:rsidR="00C300C5" w:rsidRPr="00C300C5" w:rsidRDefault="00C300C5" w:rsidP="00C300C5">
      <w:pPr>
        <w:pStyle w:val="ad"/>
        <w:rPr>
          <w:rFonts w:ascii="Times New Roman" w:eastAsia="Times New Roman" w:hAnsi="Times New Roman"/>
          <w:sz w:val="24"/>
          <w:szCs w:val="24"/>
        </w:rPr>
      </w:pPr>
      <w:r w:rsidRPr="00C300C5">
        <w:rPr>
          <w:rFonts w:ascii="Times New Roman" w:eastAsia="Times New Roman" w:hAnsi="Times New Roman"/>
          <w:sz w:val="24"/>
          <w:szCs w:val="24"/>
        </w:rPr>
        <w:t xml:space="preserve">а) </w:t>
      </w:r>
      <m:oMath>
        <m:r>
          <w:rPr>
            <w:rFonts w:ascii="Cambria Math" w:eastAsia="Times New Roman" w:hAnsi="Cambria Math"/>
            <w:sz w:val="28"/>
            <w:szCs w:val="28"/>
          </w:rPr>
          <m:t>x+1-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1-x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=0</m:t>
        </m:r>
      </m:oMath>
      <w:r w:rsidRPr="00C300C5">
        <w:rPr>
          <w:rFonts w:ascii="Times New Roman" w:eastAsia="Times New Roman" w:hAnsi="Times New Roman"/>
          <w:sz w:val="24"/>
          <w:szCs w:val="24"/>
        </w:rPr>
        <w:t xml:space="preserve">                      б)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3x+1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/>
                <w:sz w:val="28"/>
                <w:szCs w:val="28"/>
              </w:rPr>
              <m:t>x+8</m:t>
            </m:r>
          </m:e>
        </m:rad>
        <m:r>
          <w:rPr>
            <w:rFonts w:ascii="Cambria Math" w:eastAsia="Times New Roman" w:hAnsi="Cambria Math"/>
            <w:sz w:val="28"/>
            <w:szCs w:val="28"/>
          </w:rPr>
          <m:t>=1</m:t>
        </m:r>
      </m:oMath>
    </w:p>
    <w:p w:rsidR="00C300C5" w:rsidRDefault="00C300C5" w:rsidP="00963B43">
      <w:pPr>
        <w:pStyle w:val="ad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00C5">
        <w:rPr>
          <w:rFonts w:ascii="Times New Roman" w:hAnsi="Times New Roman"/>
          <w:sz w:val="24"/>
          <w:szCs w:val="24"/>
        </w:rPr>
        <w:t xml:space="preserve">Решить неравенство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+2x-8</m:t>
            </m:r>
          </m:e>
        </m:rad>
        <m:r>
          <w:rPr>
            <w:rFonts w:ascii="Cambria Math" w:hAnsi="Cambria Math"/>
            <w:sz w:val="28"/>
            <w:szCs w:val="28"/>
          </w:rPr>
          <m:t>&lt;x-4</m:t>
        </m:r>
      </m:oMath>
    </w:p>
    <w:p w:rsidR="00A31C09" w:rsidRDefault="00A31C09" w:rsidP="00A31C09">
      <w:pPr>
        <w:pStyle w:val="ad"/>
        <w:rPr>
          <w:rFonts w:ascii="Times New Roman" w:hAnsi="Times New Roman"/>
          <w:sz w:val="24"/>
          <w:szCs w:val="24"/>
        </w:rPr>
      </w:pPr>
    </w:p>
    <w:p w:rsidR="00B12E33" w:rsidRDefault="00B12E33" w:rsidP="00A31C09">
      <w:pPr>
        <w:jc w:val="center"/>
        <w:rPr>
          <w:b/>
        </w:rPr>
      </w:pPr>
    </w:p>
    <w:p w:rsidR="00A31C09" w:rsidRPr="00C300C5" w:rsidRDefault="00A31C09" w:rsidP="00A31C09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A31C09" w:rsidRPr="00C300C5" w:rsidRDefault="00A31C09" w:rsidP="00A31C09">
      <w:pPr>
        <w:jc w:val="center"/>
        <w:rPr>
          <w:b/>
        </w:rPr>
      </w:pPr>
    </w:p>
    <w:p w:rsidR="00B12E33" w:rsidRDefault="00B12E33" w:rsidP="00A31C09">
      <w:pPr>
        <w:jc w:val="center"/>
        <w:rPr>
          <w:b/>
        </w:rPr>
      </w:pPr>
    </w:p>
    <w:p w:rsidR="00A31C09" w:rsidRPr="00C300C5" w:rsidRDefault="00A31C09" w:rsidP="00A31C09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A31C09" w:rsidRPr="00023109" w:rsidRDefault="007F0D36" w:rsidP="00963B43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="00023109"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023109" w:rsidRDefault="00023109" w:rsidP="00963B43">
      <w:pPr>
        <w:pStyle w:val="ad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023109" w:rsidRPr="00023109" w:rsidRDefault="00023109" w:rsidP="0002310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023109" w:rsidRDefault="00023109" w:rsidP="00963B43">
      <w:pPr>
        <w:pStyle w:val="ad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023109" w:rsidRDefault="00023109" w:rsidP="00023109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=4</m:t>
        </m:r>
      </m:oMath>
    </w:p>
    <w:p w:rsidR="00023109" w:rsidRPr="00341C73" w:rsidRDefault="00023109" w:rsidP="00963B43">
      <w:pPr>
        <w:pStyle w:val="ad"/>
        <w:numPr>
          <w:ilvl w:val="0"/>
          <w:numId w:val="10"/>
        </w:numPr>
        <w:rPr>
          <w:lang w:val="en-US"/>
        </w:r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341C73" w:rsidRPr="00341C73" w:rsidRDefault="00341C73" w:rsidP="00963B43">
      <w:pPr>
        <w:pStyle w:val="ad"/>
        <w:numPr>
          <w:ilvl w:val="0"/>
          <w:numId w:val="10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023109" w:rsidRDefault="00B00DA6" w:rsidP="00341C73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x-y=4,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=25</m:t>
                  </m:r>
                </m:e>
              </m:eqArr>
            </m:e>
          </m:d>
        </m:oMath>
      </m:oMathPara>
    </w:p>
    <w:p w:rsidR="00023109" w:rsidRPr="00023109" w:rsidRDefault="00023109" w:rsidP="00023109">
      <w:pPr>
        <w:pStyle w:val="ad"/>
        <w:rPr>
          <w:lang w:val="en-US"/>
        </w:rPr>
      </w:pPr>
    </w:p>
    <w:p w:rsidR="00DA5699" w:rsidRDefault="00DA5699" w:rsidP="00341C73">
      <w:pPr>
        <w:jc w:val="center"/>
        <w:rPr>
          <w:b/>
          <w:lang w:val="en-US"/>
        </w:rPr>
      </w:pPr>
    </w:p>
    <w:p w:rsidR="00341C73" w:rsidRPr="00341C73" w:rsidRDefault="00341C73" w:rsidP="00341C73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341C73" w:rsidRPr="00023109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341C73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341C73" w:rsidRPr="00023109" w:rsidRDefault="00341C73" w:rsidP="00341C7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3,14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341C73" w:rsidRDefault="00341C73" w:rsidP="00963B43">
      <w:pPr>
        <w:pStyle w:val="ad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341C73" w:rsidRDefault="00341C73" w:rsidP="00341C73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4x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341C73" w:rsidRPr="00D966C1" w:rsidRDefault="00341C73" w:rsidP="00963B43">
      <w:pPr>
        <w:pStyle w:val="ad"/>
        <w:numPr>
          <w:ilvl w:val="0"/>
          <w:numId w:val="12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341C73" w:rsidRPr="00341C73" w:rsidRDefault="00341C73" w:rsidP="00963B43">
      <w:pPr>
        <w:pStyle w:val="ad"/>
        <w:numPr>
          <w:ilvl w:val="0"/>
          <w:numId w:val="12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023109" w:rsidRDefault="00B00DA6" w:rsidP="00341C73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x+y=-2,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x+5y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=36</m:t>
                  </m:r>
                </m:e>
              </m:eqArr>
            </m:e>
          </m:d>
        </m:oMath>
      </m:oMathPara>
    </w:p>
    <w:p w:rsidR="001913DC" w:rsidRDefault="001913DC" w:rsidP="00252A69">
      <w:pPr>
        <w:spacing w:line="360" w:lineRule="auto"/>
        <w:jc w:val="both"/>
        <w:rPr>
          <w:lang w:val="en-US"/>
        </w:rPr>
      </w:pPr>
    </w:p>
    <w:p w:rsidR="00341C73" w:rsidRPr="00341C73" w:rsidRDefault="00341C73" w:rsidP="00341C73">
      <w:pPr>
        <w:jc w:val="center"/>
        <w:rPr>
          <w:b/>
          <w:lang w:val="en-US"/>
        </w:rPr>
      </w:pPr>
      <w:r>
        <w:rPr>
          <w:b/>
        </w:rPr>
        <w:lastRenderedPageBreak/>
        <w:t xml:space="preserve">Вариант № </w:t>
      </w:r>
      <w:r>
        <w:rPr>
          <w:b/>
          <w:lang w:val="en-US"/>
        </w:rPr>
        <w:t>3</w:t>
      </w:r>
    </w:p>
    <w:p w:rsidR="00341C73" w:rsidRPr="00023109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341C73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341C73" w:rsidRPr="00023109" w:rsidRDefault="00341C73" w:rsidP="00341C73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-8,1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</w:p>
    <w:p w:rsidR="00341C73" w:rsidRDefault="00341C73" w:rsidP="00963B43">
      <w:pPr>
        <w:pStyle w:val="ad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341C73" w:rsidRPr="00341C73" w:rsidRDefault="00341C73" w:rsidP="00341C73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2-3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=25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+20=0</m:t>
        </m:r>
      </m:oMath>
    </w:p>
    <w:p w:rsidR="00341C73" w:rsidRPr="00341C73" w:rsidRDefault="00341C73" w:rsidP="00963B43">
      <w:pPr>
        <w:pStyle w:val="ad"/>
        <w:numPr>
          <w:ilvl w:val="0"/>
          <w:numId w:val="14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&gt;1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341C73" w:rsidRPr="00341C73" w:rsidRDefault="00341C73" w:rsidP="00963B43">
      <w:pPr>
        <w:pStyle w:val="ad"/>
        <w:numPr>
          <w:ilvl w:val="0"/>
          <w:numId w:val="14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341C73" w:rsidRPr="00341C73" w:rsidRDefault="00B00DA6" w:rsidP="00341C73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  <m:r>
                    <w:rPr>
                      <w:rFonts w:ascii="Cambria Math" w:hAnsi="Cambria Math"/>
                    </w:rPr>
                    <m:t>-y=1,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=25</m:t>
                  </m:r>
                </m:e>
              </m:eqArr>
            </m:e>
          </m:d>
        </m:oMath>
      </m:oMathPara>
    </w:p>
    <w:p w:rsidR="00DA5699" w:rsidRDefault="00DA5699" w:rsidP="00DA5699">
      <w:pPr>
        <w:jc w:val="center"/>
        <w:rPr>
          <w:b/>
          <w:lang w:val="en-US"/>
        </w:rPr>
      </w:pPr>
    </w:p>
    <w:p w:rsidR="00B12E33" w:rsidRDefault="00B12E33" w:rsidP="00DA5699">
      <w:pPr>
        <w:jc w:val="center"/>
        <w:rPr>
          <w:b/>
        </w:rPr>
      </w:pPr>
    </w:p>
    <w:p w:rsidR="00DA5699" w:rsidRPr="00341C73" w:rsidRDefault="00DA5699" w:rsidP="00DA5699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DA5699" w:rsidRPr="0002310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DA569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DA5699" w:rsidRPr="00023109" w:rsidRDefault="00DA5699" w:rsidP="00DA5699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DA5699" w:rsidRDefault="00DA5699" w:rsidP="00963B43">
      <w:pPr>
        <w:pStyle w:val="ad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DA5699" w:rsidRPr="00341C73" w:rsidRDefault="00DA5699" w:rsidP="00DA5699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2x-3</m:t>
            </m:r>
          </m:sup>
        </m:sSup>
        <m:r>
          <w:rPr>
            <w:rFonts w:ascii="Cambria Math" w:hAnsi="Cambria Math"/>
          </w:rPr>
          <m:t>=10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-18=0</m:t>
        </m:r>
      </m:oMath>
    </w:p>
    <w:p w:rsidR="00DA5699" w:rsidRPr="00341C73" w:rsidRDefault="00DA5699" w:rsidP="00963B43">
      <w:pPr>
        <w:pStyle w:val="ad"/>
        <w:numPr>
          <w:ilvl w:val="0"/>
          <w:numId w:val="16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DA5699" w:rsidRPr="00341C73" w:rsidRDefault="00DA5699" w:rsidP="00963B43">
      <w:pPr>
        <w:pStyle w:val="ad"/>
        <w:numPr>
          <w:ilvl w:val="0"/>
          <w:numId w:val="16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DA5699" w:rsidRPr="00341C73" w:rsidRDefault="00B00DA6" w:rsidP="00DA5699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-y=2,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:rsidR="00B12E33" w:rsidRDefault="00B12E33" w:rsidP="00EC748E">
      <w:pPr>
        <w:jc w:val="center"/>
        <w:rPr>
          <w:b/>
        </w:rPr>
      </w:pPr>
    </w:p>
    <w:p w:rsidR="001B6A7C" w:rsidRDefault="001B6A7C" w:rsidP="00EC748E">
      <w:pPr>
        <w:jc w:val="center"/>
        <w:rPr>
          <w:b/>
        </w:rPr>
      </w:pPr>
    </w:p>
    <w:p w:rsidR="001B6A7C" w:rsidRDefault="001B6A7C" w:rsidP="00EC748E">
      <w:pPr>
        <w:jc w:val="center"/>
        <w:rPr>
          <w:b/>
        </w:rPr>
      </w:pPr>
    </w:p>
    <w:p w:rsidR="00EC748E" w:rsidRDefault="00EC748E" w:rsidP="00EC748E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Логарифмическая функция</w:t>
      </w:r>
      <w:r w:rsidRPr="00C300C5">
        <w:rPr>
          <w:b/>
        </w:rPr>
        <w:t>»</w:t>
      </w:r>
    </w:p>
    <w:p w:rsidR="00EC748E" w:rsidRPr="00C300C5" w:rsidRDefault="00EC748E" w:rsidP="00EC748E">
      <w:pPr>
        <w:jc w:val="center"/>
        <w:rPr>
          <w:b/>
        </w:rPr>
      </w:pPr>
    </w:p>
    <w:p w:rsidR="00EC748E" w:rsidRDefault="00EC748E" w:rsidP="00EC748E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F067D2" w:rsidRPr="00C300C5" w:rsidRDefault="00F067D2" w:rsidP="00EC748E">
      <w:pPr>
        <w:jc w:val="center"/>
        <w:rPr>
          <w:b/>
        </w:rPr>
      </w:pPr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8?</w:t>
      </w:r>
    </w:p>
    <w:p w:rsidR="00F067D2" w:rsidRPr="00F067D2" w:rsidRDefault="00EC748E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="00F067D2" w:rsidRPr="00F067D2">
        <w:rPr>
          <w:rFonts w:ascii="Times New Roman" w:hAnsi="Times New Roman"/>
          <w:sz w:val="24"/>
        </w:rPr>
        <w:t xml:space="preserve"> </w:t>
      </w:r>
      <w:r w:rsidR="00F067D2"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16</m:t>
            </m:r>
          </m:e>
        </m:func>
      </m:oMath>
      <w:r w:rsidR="00F067D2"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func>
          </m:sup>
        </m:sSup>
      </m:oMath>
      <w:r w:rsidR="00F067D2">
        <w:rPr>
          <w:rFonts w:ascii="Times New Roman" w:hAnsi="Times New Roman"/>
          <w:sz w:val="24"/>
        </w:rPr>
        <w:t xml:space="preserve">                 </w:t>
      </w:r>
    </w:p>
    <w:p w:rsidR="00341C73" w:rsidRPr="00F067D2" w:rsidRDefault="00F067D2" w:rsidP="00F067D2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135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20</m:t>
            </m:r>
          </m:e>
        </m:func>
        <m:r>
          <w:rPr>
            <w:rFonts w:ascii="Cambria Math" w:hAnsi="Cambria Math"/>
            <w:sz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6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4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-1</m:t>
                </m:r>
              </m:e>
            </m:d>
            <m:r>
              <w:rPr>
                <w:rFonts w:ascii="Cambria Math" w:hAnsi="Cambria Math"/>
                <w:sz w:val="24"/>
              </w:rPr>
              <m:t>=2</m:t>
            </m:r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8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e>
                    </m:rad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=14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&gt;1</m:t>
            </m:r>
          </m:e>
        </m:func>
      </m:oMath>
    </w:p>
    <w:p w:rsidR="00B12E33" w:rsidRDefault="00B12E33" w:rsidP="00F067D2">
      <w:pPr>
        <w:jc w:val="center"/>
        <w:rPr>
          <w:b/>
        </w:rPr>
      </w:pPr>
    </w:p>
    <w:p w:rsidR="003B4F3E" w:rsidRDefault="003B4F3E" w:rsidP="00F067D2">
      <w:pPr>
        <w:jc w:val="center"/>
        <w:rPr>
          <w:b/>
        </w:rPr>
      </w:pPr>
    </w:p>
    <w:p w:rsidR="00F067D2" w:rsidRDefault="00F067D2" w:rsidP="00F067D2">
      <w:pPr>
        <w:jc w:val="center"/>
        <w:rPr>
          <w:b/>
        </w:rPr>
      </w:pPr>
      <w:r w:rsidRPr="00C300C5">
        <w:rPr>
          <w:b/>
        </w:rPr>
        <w:lastRenderedPageBreak/>
        <w:t xml:space="preserve">Вариант № </w:t>
      </w:r>
      <w:r>
        <w:rPr>
          <w:b/>
        </w:rPr>
        <w:t>2</w:t>
      </w:r>
    </w:p>
    <w:p w:rsidR="00F067D2" w:rsidRPr="00C300C5" w:rsidRDefault="00F067D2" w:rsidP="00F067D2">
      <w:pPr>
        <w:jc w:val="center"/>
        <w:rPr>
          <w:b/>
        </w:rPr>
      </w:pPr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16?</w:t>
      </w:r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Pr="00F067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27</m:t>
                </m:r>
              </m:den>
            </m:f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7</m:t>
                </m:r>
              </m:e>
            </m:func>
          </m:sup>
        </m:sSup>
      </m:oMath>
      <w:r>
        <w:rPr>
          <w:rFonts w:ascii="Times New Roman" w:hAnsi="Times New Roman"/>
          <w:sz w:val="24"/>
        </w:rPr>
        <w:t xml:space="preserve">                 </w:t>
      </w:r>
    </w:p>
    <w:p w:rsidR="00F067D2" w:rsidRPr="00F067D2" w:rsidRDefault="00F067D2" w:rsidP="00F067D2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56</m:t>
            </m:r>
          </m:e>
        </m:func>
        <m:r>
          <w:rPr>
            <w:rFonts w:ascii="Cambria Math" w:hAnsi="Cambria Math"/>
            <w:sz w:val="24"/>
          </w:rPr>
          <m:t>+2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12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63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0,9</m:t>
                </m:r>
              </m:sub>
            </m:sSub>
            <m:r>
              <w:rPr>
                <w:rFonts w:ascii="Cambria Math" w:hAnsi="Cambria Math"/>
                <w:sz w:val="24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0,9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</m:t>
                </m:r>
              </m:den>
            </m:f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+3</m:t>
                </m:r>
              </m:e>
            </m:d>
            <m:r>
              <w:rPr>
                <w:rFonts w:ascii="Cambria Math" w:hAnsi="Cambria Math"/>
                <w:sz w:val="24"/>
              </w:rPr>
              <m:t>=3</m:t>
            </m:r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=10</m:t>
            </m:r>
          </m:e>
        </m:func>
      </m:oMath>
    </w:p>
    <w:p w:rsidR="00F067D2" w:rsidRPr="00F067D2" w:rsidRDefault="00F067D2" w:rsidP="00963B43">
      <w:pPr>
        <w:pStyle w:val="ad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x-3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&gt;2</m:t>
            </m:r>
          </m:e>
        </m:func>
      </m:oMath>
    </w:p>
    <w:p w:rsidR="00205675" w:rsidRDefault="00205675" w:rsidP="00205675">
      <w:pPr>
        <w:jc w:val="center"/>
        <w:rPr>
          <w:b/>
          <w:lang w:val="en-US"/>
        </w:rPr>
      </w:pPr>
    </w:p>
    <w:p w:rsidR="00205675" w:rsidRDefault="00205675" w:rsidP="00205675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205675" w:rsidRPr="00C300C5" w:rsidRDefault="00205675" w:rsidP="00205675">
      <w:pPr>
        <w:jc w:val="center"/>
        <w:rPr>
          <w:b/>
        </w:rPr>
      </w:pPr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возрастает от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 xml:space="preserve"> до 4?</w:t>
      </w:r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Pr="00F067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32</m:t>
                </m:r>
              </m:den>
            </m:f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</w:rPr>
              <m:t>6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</m:func>
          </m:sup>
        </m:sSup>
      </m:oMath>
      <w:r>
        <w:rPr>
          <w:rFonts w:ascii="Times New Roman" w:hAnsi="Times New Roman"/>
          <w:sz w:val="24"/>
        </w:rPr>
        <w:t xml:space="preserve">                 </w:t>
      </w:r>
    </w:p>
    <w:p w:rsidR="00205675" w:rsidRPr="00F067D2" w:rsidRDefault="00205675" w:rsidP="00205675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36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>
              <w:rPr>
                <w:rFonts w:ascii="Cambria Math" w:hAnsi="Cambria Math"/>
                <w:sz w:val="24"/>
              </w:rPr>
              <m:t>14</m:t>
            </m:r>
          </m:e>
        </m:func>
        <m:r>
          <w:rPr>
            <w:rFonts w:ascii="Cambria Math" w:hAnsi="Cambria Math"/>
            <w:sz w:val="24"/>
          </w:rPr>
          <m:t>-3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7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</w:rPr>
                  <m:t>21</m:t>
                </m:r>
              </m:e>
            </m:rad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</w:rPr>
              <m:t>1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5</m:t>
                </m:r>
              </m:den>
            </m:f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7-8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=-2</m:t>
            </m:r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+2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</w:rPr>
              <m:t>=1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≤2</m:t>
            </m:r>
          </m:e>
        </m:func>
      </m:oMath>
    </w:p>
    <w:p w:rsidR="00205675" w:rsidRDefault="00205675" w:rsidP="00205675">
      <w:pPr>
        <w:jc w:val="center"/>
        <w:rPr>
          <w:b/>
          <w:lang w:val="en-US"/>
        </w:rPr>
      </w:pPr>
    </w:p>
    <w:p w:rsidR="00205675" w:rsidRDefault="00205675" w:rsidP="00205675">
      <w:pPr>
        <w:jc w:val="center"/>
        <w:rPr>
          <w:b/>
          <w:lang w:val="en-US"/>
        </w:rPr>
      </w:pPr>
    </w:p>
    <w:p w:rsidR="00205675" w:rsidRPr="00205675" w:rsidRDefault="00205675" w:rsidP="00205675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205675" w:rsidRPr="00C300C5" w:rsidRDefault="00205675" w:rsidP="00205675">
      <w:pPr>
        <w:jc w:val="center"/>
        <w:rPr>
          <w:b/>
        </w:rPr>
      </w:pPr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</w:rPr>
        <w:t xml:space="preserve">Построить график функции </w:t>
      </w: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>
        <w:rPr>
          <w:rFonts w:ascii="Times New Roman" w:hAnsi="Times New Roman"/>
        </w:rPr>
        <w:t xml:space="preserve">. Как изменяется </w:t>
      </w:r>
      <w:r w:rsidRPr="00F067D2">
        <w:rPr>
          <w:rFonts w:ascii="Times New Roman" w:hAnsi="Times New Roman"/>
          <w:i/>
          <w:lang w:val="en-US"/>
        </w:rPr>
        <w:t>y</w:t>
      </w:r>
      <w:r>
        <w:rPr>
          <w:rFonts w:ascii="Times New Roman" w:hAnsi="Times New Roman"/>
        </w:rPr>
        <w:t xml:space="preserve">, когда </w:t>
      </w:r>
      <w:r w:rsidRPr="00F067D2">
        <w:rPr>
          <w:rFonts w:ascii="Times New Roman" w:hAnsi="Times New Roman"/>
          <w:i/>
          <w:lang w:val="en-US"/>
        </w:rPr>
        <w:t>x</w:t>
      </w:r>
      <w:r w:rsidRPr="00F067D2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убывает от </w:t>
      </w:r>
      <m:oMath>
        <m:r>
          <w:rPr>
            <w:rFonts w:ascii="Cambria Math" w:hAnsi="Cambria Math"/>
          </w:rPr>
          <m:t>4</m:t>
        </m:r>
      </m:oMath>
      <w:r>
        <w:rPr>
          <w:rFonts w:ascii="Times New Roman" w:hAnsi="Times New Roman"/>
        </w:rPr>
        <w:t xml:space="preserve"> до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</w:rPr>
        <w:t>?</w:t>
      </w:r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>Вычислить:</w:t>
      </w:r>
      <w:r w:rsidRPr="00F067D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81</m:t>
            </m:r>
          </m:e>
        </m:func>
      </m:oMath>
      <w:r>
        <w:rPr>
          <w:rFonts w:ascii="Times New Roman" w:hAnsi="Times New Roman"/>
          <w:sz w:val="24"/>
        </w:rPr>
        <w:t xml:space="preserve">                   б)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</m:e>
            </m:func>
          </m:sup>
        </m:sSup>
      </m:oMath>
      <w:r>
        <w:rPr>
          <w:rFonts w:ascii="Times New Roman" w:hAnsi="Times New Roman"/>
          <w:sz w:val="24"/>
        </w:rPr>
        <w:t xml:space="preserve">                 </w:t>
      </w:r>
    </w:p>
    <w:p w:rsidR="00205675" w:rsidRPr="00F067D2" w:rsidRDefault="00205675" w:rsidP="00205675">
      <w:pPr>
        <w:pStyle w:val="ad"/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                              в)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4log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3</m:t>
            </m:r>
          </m:e>
        </m:func>
        <m:r>
          <w:rPr>
            <w:rFonts w:ascii="Cambria Math" w:hAnsi="Cambria Math"/>
            <w:sz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27</m:t>
            </m:r>
          </m:e>
        </m:func>
        <m:r>
          <w:rPr>
            <w:rFonts w:ascii="Cambria Math" w:hAnsi="Cambria Math"/>
            <w:sz w:val="24"/>
          </w:rPr>
          <m:t>-2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6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Сравнить числа: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9</m:t>
            </m:r>
          </m:e>
        </m:func>
        <m:r>
          <w:rPr>
            <w:rFonts w:ascii="Cambria Math" w:hAnsi="Cambria Math"/>
            <w:sz w:val="24"/>
          </w:rPr>
          <m:t xml:space="preserve"> и </m:t>
        </m:r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/>
                <w:sz w:val="24"/>
              </w:rPr>
              <m:t>17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</w:pPr>
      <w:r>
        <w:rPr>
          <w:rFonts w:ascii="Times New Roman" w:hAnsi="Times New Roman"/>
          <w:sz w:val="24"/>
        </w:rPr>
        <w:t xml:space="preserve">Решить уравнение: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</w:rPr>
                      <m:t>-2</m:t>
                    </m:r>
                  </m:e>
                </m:d>
              </m:e>
            </m:func>
          </m:fName>
          <m:e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lg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func>
          </m:e>
        </m:func>
      </m:oMath>
      <w:r w:rsidRPr="00F067D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</w:rPr>
                  <m:t>-2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4"/>
                      </w:rPr>
                      <m:t>+6</m:t>
                    </m:r>
                  </m:e>
                </m:d>
              </m:e>
            </m:func>
            <m:r>
              <w:rPr>
                <w:rFonts w:ascii="Cambria Math" w:hAnsi="Cambria Math"/>
                <w:sz w:val="24"/>
              </w:rPr>
              <m:t>=2</m:t>
            </m:r>
          </m:e>
        </m:func>
      </m:oMath>
    </w:p>
    <w:p w:rsidR="00205675" w:rsidRPr="00F067D2" w:rsidRDefault="00205675" w:rsidP="00963B43">
      <w:pPr>
        <w:pStyle w:val="ad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7D2">
        <w:rPr>
          <w:rFonts w:ascii="Times New Roman" w:hAnsi="Times New Roman"/>
          <w:sz w:val="24"/>
          <w:szCs w:val="24"/>
        </w:rPr>
        <w:t>Решить неравенство</w:t>
      </w:r>
      <w:r>
        <w:rPr>
          <w:rFonts w:ascii="Times New Roman" w:hAnsi="Times New Roman"/>
          <w:sz w:val="24"/>
          <w:szCs w:val="24"/>
        </w:rPr>
        <w:t xml:space="preserve">: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x-5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≤2</m:t>
            </m:r>
          </m:e>
        </m:func>
      </m:oMath>
    </w:p>
    <w:p w:rsidR="00B12E33" w:rsidRDefault="00B12E33" w:rsidP="00EC748E">
      <w:pPr>
        <w:pStyle w:val="ad"/>
        <w:spacing w:line="360" w:lineRule="auto"/>
        <w:jc w:val="both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</w:p>
    <w:p w:rsidR="00450470" w:rsidRPr="0031305B" w:rsidRDefault="00450470" w:rsidP="00450470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lastRenderedPageBreak/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1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У треугольника основание равно 18 см. Чему равна средняя линия   треугольника? </w:t>
      </w:r>
    </w:p>
    <w:p w:rsidR="00450470" w:rsidRPr="0031305B" w:rsidRDefault="00450470" w:rsidP="003A1428">
      <w:pPr>
        <w:numPr>
          <w:ilvl w:val="0"/>
          <w:numId w:val="45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Основания трапеции равны 12см  и 7см. Чему равна средняя линия трапеции? 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Разность двух углов параллелограмма равна 40°. Найдите его углы.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одного треугольника?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 Верно ли, что если три данные точки лежат в одной плоскости, то они не лежат на одной прямой?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 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. Плоскость α проходит через прямую </w:t>
      </w:r>
      <w:r w:rsidRPr="0031305B">
        <w:rPr>
          <w:i/>
          <w:color w:val="000000" w:themeColor="text1"/>
        </w:rPr>
        <w:t>АВ</w:t>
      </w:r>
      <w:r w:rsidRPr="0031305B">
        <w:rPr>
          <w:color w:val="000000" w:themeColor="text1"/>
        </w:rPr>
        <w:t xml:space="preserve">, но не проходит через точку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. Прямые </w:t>
      </w:r>
      <w:r w:rsidRPr="0031305B">
        <w:rPr>
          <w:i/>
          <w:color w:val="000000" w:themeColor="text1"/>
          <w:lang w:val="en-US"/>
        </w:rPr>
        <w:t>AD</w:t>
      </w:r>
      <w:r w:rsidRPr="0031305B">
        <w:rPr>
          <w:color w:val="000000" w:themeColor="text1"/>
        </w:rPr>
        <w:t xml:space="preserve"> и  </w:t>
      </w:r>
      <w:r w:rsidRPr="0031305B">
        <w:rPr>
          <w:i/>
          <w:color w:val="000000" w:themeColor="text1"/>
          <w:lang w:val="en-US"/>
        </w:rPr>
        <w:t>BC</w:t>
      </w:r>
      <w:r w:rsidRPr="0031305B">
        <w:rPr>
          <w:color w:val="000000" w:themeColor="text1"/>
        </w:rPr>
        <w:t xml:space="preserve"> пересекаются в точке </w:t>
      </w:r>
      <w:proofErr w:type="gramStart"/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>.</w:t>
      </w:r>
      <w:proofErr w:type="gramEnd"/>
      <w:r w:rsidRPr="0031305B">
        <w:rPr>
          <w:color w:val="000000" w:themeColor="text1"/>
        </w:rPr>
        <w:t xml:space="preserve"> Сколько данных точек лежит в плоскости α?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концы отрезка лежат в данной плоскости, то и его середина лежит в этой плоскости?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</w:t>
      </w:r>
      <w:proofErr w:type="gramStart"/>
      <w:r w:rsidRPr="0031305B">
        <w:rPr>
          <w:color w:val="000000" w:themeColor="text1"/>
        </w:rPr>
        <w:t>прямых</w:t>
      </w:r>
      <w:proofErr w:type="gramEnd"/>
      <w:r w:rsidRPr="0031305B">
        <w:rPr>
          <w:color w:val="000000" w:themeColor="text1"/>
        </w:rPr>
        <w:t xml:space="preserve"> </w:t>
      </w:r>
      <w:r w:rsidRPr="0031305B">
        <w:rPr>
          <w:i/>
          <w:color w:val="000000" w:themeColor="text1"/>
        </w:rPr>
        <w:t xml:space="preserve">а </w:t>
      </w:r>
      <w:r w:rsidRPr="0031305B">
        <w:rPr>
          <w:color w:val="000000" w:themeColor="text1"/>
        </w:rPr>
        <w:t>и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, если </w:t>
      </w:r>
      <w:proofErr w:type="spellStart"/>
      <w:r w:rsidRPr="0031305B">
        <w:rPr>
          <w:color w:val="000000" w:themeColor="text1"/>
        </w:rPr>
        <w:t>прямая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лежит в плоскости α, а прямая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пересекает плоскость α в точке, не лежащей на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плоскости α</w:t>
      </w:r>
      <w:proofErr w:type="gramStart"/>
      <w:r w:rsidRPr="0031305B">
        <w:rPr>
          <w:color w:val="000000" w:themeColor="text1"/>
        </w:rPr>
        <w:t xml:space="preserve"> ,</w:t>
      </w:r>
      <w:proofErr w:type="gramEnd"/>
      <w:r w:rsidRPr="0031305B">
        <w:rPr>
          <w:color w:val="000000" w:themeColor="text1"/>
        </w:rPr>
        <w:t xml:space="preserve"> если </w:t>
      </w:r>
      <w:r w:rsidRPr="0031305B">
        <w:rPr>
          <w:i/>
          <w:color w:val="000000" w:themeColor="text1"/>
        </w:rPr>
        <w:t xml:space="preserve">а </w:t>
      </w:r>
      <w:r w:rsidRPr="0031305B">
        <w:rPr>
          <w:color w:val="000000" w:themeColor="text1"/>
        </w:rPr>
        <w:t xml:space="preserve">||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i/>
          <w:color w:val="000000" w:themeColor="text1"/>
        </w:rPr>
        <w:t xml:space="preserve">, </w:t>
      </w:r>
      <w:r w:rsidRPr="0031305B">
        <w:rPr>
          <w:color w:val="000000" w:themeColor="text1"/>
        </w:rPr>
        <w:t xml:space="preserve">и прямая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 пересекает плоскость α?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«прямой» или «плоскости» так, чтобы данное утверждение было верным: «Две прямые, параллельные некоторой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, параллельны».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Верно ли, что плоскость, перпендикулярная к данной прямой, перпендикулярна к любой плоскости, содержащей эту прямую?</w:t>
      </w:r>
      <w:proofErr w:type="gramEnd"/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Из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к плоскости </w:t>
      </w:r>
      <w:r w:rsidRPr="0031305B">
        <w:rPr>
          <w:color w:val="000000" w:themeColor="text1"/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0.9pt" o:ole="">
            <v:imagedata r:id="rId9" o:title=""/>
          </v:shape>
          <o:OLEObject Type="Embed" ProgID="Equation.3" ShapeID="_x0000_i1025" DrawAspect="Content" ObjectID="_1628852342" r:id="rId10"/>
        </w:object>
      </w:r>
      <w:r w:rsidRPr="0031305B">
        <w:rPr>
          <w:color w:val="000000" w:themeColor="text1"/>
        </w:rPr>
        <w:t xml:space="preserve"> проведены перпендикуляр </w:t>
      </w:r>
      <w:r w:rsidRPr="0031305B">
        <w:rPr>
          <w:color w:val="000000" w:themeColor="text1"/>
          <w:position w:val="-4"/>
        </w:rPr>
        <w:object w:dxaOrig="400" w:dyaOrig="260">
          <v:shape id="_x0000_i1026" type="#_x0000_t75" style="width:19.95pt;height:12.7pt" o:ole="">
            <v:imagedata r:id="rId11" o:title=""/>
          </v:shape>
          <o:OLEObject Type="Embed" ProgID="Equation.3" ShapeID="_x0000_i1026" DrawAspect="Content" ObjectID="_1628852343" r:id="rId12"/>
        </w:object>
      </w:r>
      <w:r w:rsidRPr="0031305B">
        <w:rPr>
          <w:color w:val="000000" w:themeColor="text1"/>
        </w:rPr>
        <w:t xml:space="preserve"> и наклонная </w:t>
      </w:r>
      <w:r w:rsidRPr="0031305B">
        <w:rPr>
          <w:color w:val="000000" w:themeColor="text1"/>
          <w:position w:val="-6"/>
        </w:rPr>
        <w:object w:dxaOrig="420" w:dyaOrig="279">
          <v:shape id="_x0000_i1027" type="#_x0000_t75" style="width:21.2pt;height:14.5pt" o:ole="">
            <v:imagedata r:id="rId13" o:title=""/>
          </v:shape>
          <o:OLEObject Type="Embed" ProgID="Equation.3" ShapeID="_x0000_i1027" DrawAspect="Content" ObjectID="_1628852344" r:id="rId14"/>
        </w:object>
      </w:r>
      <w:r w:rsidRPr="0031305B">
        <w:rPr>
          <w:color w:val="000000" w:themeColor="text1"/>
        </w:rPr>
        <w:t xml:space="preserve">.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28" type="#_x0000_t75" style="width:12.1pt;height:10.9pt" o:ole="">
            <v:imagedata r:id="rId9" o:title=""/>
          </v:shape>
          <o:OLEObject Type="Embed" ProgID="Equation.3" ShapeID="_x0000_i1028" DrawAspect="Content" ObjectID="_1628852345" r:id="rId15"/>
        </w:object>
      </w:r>
      <w:r w:rsidRPr="0031305B">
        <w:rPr>
          <w:color w:val="000000" w:themeColor="text1"/>
        </w:rPr>
        <w:t xml:space="preserve"> проведена прямая </w:t>
      </w:r>
      <w:r w:rsidRPr="0031305B">
        <w:rPr>
          <w:color w:val="000000" w:themeColor="text1"/>
          <w:position w:val="-6"/>
        </w:rPr>
        <w:object w:dxaOrig="400" w:dyaOrig="279">
          <v:shape id="_x0000_i1029" type="#_x0000_t75" style="width:19.95pt;height:14.5pt" o:ole="">
            <v:imagedata r:id="rId16" o:title=""/>
          </v:shape>
          <o:OLEObject Type="Embed" ProgID="Equation.3" ShapeID="_x0000_i1029" DrawAspect="Content" ObjectID="_1628852346" r:id="rId17"/>
        </w:object>
      </w:r>
      <w:r w:rsidRPr="0031305B">
        <w:rPr>
          <w:color w:val="000000" w:themeColor="text1"/>
        </w:rPr>
        <w:t xml:space="preserve">, перпендикулярная к </w:t>
      </w:r>
      <w:r w:rsidRPr="0031305B">
        <w:rPr>
          <w:color w:val="000000" w:themeColor="text1"/>
          <w:position w:val="-6"/>
        </w:rPr>
        <w:object w:dxaOrig="420" w:dyaOrig="279">
          <v:shape id="_x0000_i1030" type="#_x0000_t75" style="width:21.2pt;height:14.5pt" o:ole="">
            <v:imagedata r:id="rId13" o:title=""/>
          </v:shape>
          <o:OLEObject Type="Embed" ProgID="Equation.3" ShapeID="_x0000_i1030" DrawAspect="Content" ObjectID="_1628852347" r:id="rId18"/>
        </w:object>
      </w:r>
      <w:r w:rsidRPr="0031305B">
        <w:rPr>
          <w:color w:val="000000" w:themeColor="text1"/>
        </w:rPr>
        <w:t xml:space="preserve">. Назовите плоскость, перпендикулярную к плоскости </w:t>
      </w:r>
      <w:r w:rsidRPr="0031305B">
        <w:rPr>
          <w:color w:val="000000" w:themeColor="text1"/>
          <w:position w:val="-6"/>
        </w:rPr>
        <w:object w:dxaOrig="580" w:dyaOrig="279">
          <v:shape id="_x0000_i1031" type="#_x0000_t75" style="width:29.05pt;height:14.5pt" o:ole="">
            <v:imagedata r:id="rId19" o:title=""/>
          </v:shape>
          <o:OLEObject Type="Embed" ProgID="Equation.3" ShapeID="_x0000_i1031" DrawAspect="Content" ObjectID="_1628852348" r:id="rId20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Из точки </w:t>
      </w:r>
      <w:r w:rsidRPr="0031305B">
        <w:rPr>
          <w:color w:val="000000" w:themeColor="text1"/>
          <w:position w:val="-4"/>
        </w:rPr>
        <w:object w:dxaOrig="260" w:dyaOrig="260">
          <v:shape id="_x0000_i1032" type="#_x0000_t75" style="width:12.7pt;height:12.7pt" o:ole="">
            <v:imagedata r:id="rId21" o:title=""/>
          </v:shape>
          <o:OLEObject Type="Embed" ProgID="Equation.3" ShapeID="_x0000_i1032" DrawAspect="Content" ObjectID="_1628852349" r:id="rId22"/>
        </w:object>
      </w:r>
      <w:r w:rsidRPr="0031305B">
        <w:rPr>
          <w:color w:val="000000" w:themeColor="text1"/>
        </w:rPr>
        <w:t xml:space="preserve">, не лежащей в плоскости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33" type="#_x0000_t75" style="width:27.85pt;height:14.5pt" o:ole="">
            <v:imagedata r:id="rId23" o:title=""/>
          </v:shape>
          <o:OLEObject Type="Embed" ProgID="Equation.3" ShapeID="_x0000_i1033" DrawAspect="Content" ObjectID="_1628852350" r:id="rId24"/>
        </w:object>
      </w:r>
      <w:r w:rsidRPr="0031305B">
        <w:rPr>
          <w:color w:val="000000" w:themeColor="text1"/>
        </w:rPr>
        <w:t xml:space="preserve"> и равноудалённой от его вершин,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34" type="#_x0000_t75" style="width:27.85pt;height:14.5pt" o:ole="">
            <v:imagedata r:id="rId23" o:title=""/>
          </v:shape>
          <o:OLEObject Type="Embed" ProgID="Equation.3" ShapeID="_x0000_i1034" DrawAspect="Content" ObjectID="_1628852351" r:id="rId25"/>
        </w:object>
      </w:r>
      <w:r w:rsidRPr="0031305B">
        <w:rPr>
          <w:color w:val="000000" w:themeColor="text1"/>
        </w:rPr>
        <w:t xml:space="preserve"> проведён перпендикуляр </w:t>
      </w:r>
      <w:r w:rsidRPr="0031305B">
        <w:rPr>
          <w:color w:val="000000" w:themeColor="text1"/>
          <w:position w:val="-6"/>
        </w:rPr>
        <w:object w:dxaOrig="440" w:dyaOrig="279">
          <v:shape id="_x0000_i1035" type="#_x0000_t75" style="width:21.8pt;height:14.5pt" o:ole="">
            <v:imagedata r:id="rId26" o:title=""/>
          </v:shape>
          <o:OLEObject Type="Embed" ProgID="Equation.3" ShapeID="_x0000_i1035" DrawAspect="Content" ObjectID="_1628852352" r:id="rId27"/>
        </w:object>
      </w:r>
      <w:r w:rsidRPr="0031305B">
        <w:rPr>
          <w:color w:val="000000" w:themeColor="text1"/>
        </w:rPr>
        <w:t xml:space="preserve">. Определите вид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36" type="#_x0000_t75" style="width:27.85pt;height:14.5pt" o:ole="">
            <v:imagedata r:id="rId23" o:title=""/>
          </v:shape>
          <o:OLEObject Type="Embed" ProgID="Equation.3" ShapeID="_x0000_i1036" DrawAspect="Content" ObjectID="_1628852353" r:id="rId28"/>
        </w:object>
      </w:r>
      <w:r w:rsidRPr="0031305B">
        <w:rPr>
          <w:color w:val="000000" w:themeColor="text1"/>
        </w:rPr>
        <w:t>, если точка</w:t>
      </w:r>
      <w:proofErr w:type="gramStart"/>
      <w:r w:rsidRPr="0031305B">
        <w:rPr>
          <w:color w:val="000000" w:themeColor="text1"/>
        </w:rPr>
        <w:t xml:space="preserve"> О</w:t>
      </w:r>
      <w:proofErr w:type="gramEnd"/>
      <w:r w:rsidRPr="0031305B">
        <w:rPr>
          <w:color w:val="000000" w:themeColor="text1"/>
        </w:rPr>
        <w:t xml:space="preserve"> лежит на стороне </w:t>
      </w:r>
      <w:r w:rsidRPr="0031305B">
        <w:rPr>
          <w:color w:val="000000" w:themeColor="text1"/>
          <w:position w:val="-6"/>
        </w:rPr>
        <w:object w:dxaOrig="420" w:dyaOrig="279">
          <v:shape id="_x0000_i1037" type="#_x0000_t75" style="width:21.2pt;height:14.5pt" o:ole="">
            <v:imagedata r:id="rId29" o:title=""/>
          </v:shape>
          <o:OLEObject Type="Embed" ProgID="Equation.3" ShapeID="_x0000_i1037" DrawAspect="Content" ObjectID="_1628852354" r:id="rId30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две прямые, перпендикулярные к одной плоскости, параллельны?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прямая, перпендикулярная к плоскости, быть параллельна прямой, лежащей в этой плоскости?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прямые  </w:t>
      </w:r>
      <w:r w:rsidRPr="0031305B">
        <w:rPr>
          <w:color w:val="000000" w:themeColor="text1"/>
          <w:position w:val="-6"/>
        </w:rPr>
        <w:object w:dxaOrig="200" w:dyaOrig="220">
          <v:shape id="_x0000_i1038" type="#_x0000_t75" style="width:9.7pt;height:10.9pt" o:ole="">
            <v:imagedata r:id="rId31" o:title=""/>
          </v:shape>
          <o:OLEObject Type="Embed" ProgID="Equation.3" ShapeID="_x0000_i1038" DrawAspect="Content" ObjectID="_1628852355" r:id="rId32"/>
        </w:object>
      </w:r>
      <w:r w:rsidRPr="0031305B">
        <w:rPr>
          <w:color w:val="000000" w:themeColor="text1"/>
        </w:rPr>
        <w:t xml:space="preserve">  и  </w:t>
      </w:r>
      <w:r w:rsidRPr="0031305B">
        <w:rPr>
          <w:color w:val="000000" w:themeColor="text1"/>
          <w:position w:val="-6"/>
        </w:rPr>
        <w:object w:dxaOrig="200" w:dyaOrig="279">
          <v:shape id="_x0000_i1039" type="#_x0000_t75" style="width:9.7pt;height:14.5pt" o:ole="">
            <v:imagedata r:id="rId33" o:title=""/>
          </v:shape>
          <o:OLEObject Type="Embed" ProgID="Equation.3" ShapeID="_x0000_i1039" DrawAspect="Content" ObjectID="_1628852356" r:id="rId34"/>
        </w:object>
      </w:r>
      <w:r w:rsidRPr="0031305B">
        <w:rPr>
          <w:color w:val="000000" w:themeColor="text1"/>
        </w:rPr>
        <w:t xml:space="preserve">,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40" type="#_x0000_t75" style="width:12.1pt;height:10.9pt" o:ole="">
            <v:imagedata r:id="rId9" o:title=""/>
          </v:shape>
          <o:OLEObject Type="Embed" ProgID="Equation.3" ShapeID="_x0000_i1040" DrawAspect="Content" ObjectID="_1628852357" r:id="rId35"/>
        </w:object>
      </w:r>
      <w:r w:rsidRPr="0031305B">
        <w:rPr>
          <w:color w:val="000000" w:themeColor="text1"/>
        </w:rPr>
        <w:t xml:space="preserve">. Определите угол между данными прямыми, если </w:t>
      </w:r>
      <w:r w:rsidRPr="0031305B">
        <w:rPr>
          <w:color w:val="000000" w:themeColor="text1"/>
          <w:position w:val="-10"/>
        </w:rPr>
        <w:object w:dxaOrig="920" w:dyaOrig="320">
          <v:shape id="_x0000_i1041" type="#_x0000_t75" style="width:45.4pt;height:15.75pt" o:ole="">
            <v:imagedata r:id="rId36" o:title=""/>
          </v:shape>
          <o:OLEObject Type="Embed" ProgID="Equation.3" ShapeID="_x0000_i1041" DrawAspect="Content" ObjectID="_1628852358" r:id="rId37"/>
        </w:objec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6"/>
        </w:rPr>
        <w:object w:dxaOrig="240" w:dyaOrig="220">
          <v:shape id="_x0000_i1042" type="#_x0000_t75" style="width:12.1pt;height:10.9pt" o:ole="">
            <v:imagedata r:id="rId38" o:title=""/>
          </v:shape>
          <o:OLEObject Type="Embed" ProgID="Equation.3" ShapeID="_x0000_i1042" DrawAspect="Content" ObjectID="_1628852359" r:id="rId3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043" type="#_x0000_t75" style="width:17.55pt;height:14.5pt" o:ole="">
            <v:imagedata r:id="rId40" o:title=""/>
          </v:shape>
          <o:OLEObject Type="Embed" ProgID="Equation.3" ShapeID="_x0000_i1043" DrawAspect="Content" ObjectID="_1628852360" r:id="rId41"/>
        </w:object>
      </w:r>
      <w:r w:rsidRPr="0031305B">
        <w:rPr>
          <w:color w:val="000000" w:themeColor="text1"/>
        </w:rPr>
        <w:t xml:space="preserve"> - перпендикуляр к плоскости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044" type="#_x0000_t75" style="width:36.3pt;height:14.5pt" o:ole="">
            <v:imagedata r:id="rId42" o:title=""/>
          </v:shape>
          <o:OLEObject Type="Embed" ProgID="Equation.3" ShapeID="_x0000_i1044" DrawAspect="Content" ObjectID="_1628852361" r:id="rId43"/>
        </w:object>
      </w:r>
      <w:r w:rsidRPr="0031305B">
        <w:rPr>
          <w:color w:val="000000" w:themeColor="text1"/>
        </w:rPr>
        <w:t xml:space="preserve">. Назовите отрезок, изображающий расстояние от точки </w:t>
      </w:r>
      <w:r w:rsidRPr="0031305B">
        <w:rPr>
          <w:color w:val="000000" w:themeColor="text1"/>
          <w:position w:val="-6"/>
        </w:rPr>
        <w:object w:dxaOrig="220" w:dyaOrig="279">
          <v:shape id="_x0000_i1045" type="#_x0000_t75" style="width:10.9pt;height:12.7pt" o:ole="">
            <v:imagedata r:id="rId44" o:title=""/>
          </v:shape>
          <o:OLEObject Type="Embed" ProgID="Equation.3" ShapeID="_x0000_i1045" DrawAspect="Content" ObjectID="_1628852362" r:id="rId45"/>
        </w:object>
      </w:r>
      <w:proofErr w:type="gramStart"/>
      <w:r w:rsidRPr="0031305B">
        <w:rPr>
          <w:color w:val="000000" w:themeColor="text1"/>
        </w:rPr>
        <w:t>до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color w:val="000000" w:themeColor="text1"/>
          <w:position w:val="-6"/>
        </w:rPr>
        <w:object w:dxaOrig="400" w:dyaOrig="279">
          <v:shape id="_x0000_i1046" type="#_x0000_t75" style="width:19.95pt;height:14.5pt" o:ole="">
            <v:imagedata r:id="rId46" o:title=""/>
          </v:shape>
          <o:OLEObject Type="Embed" ProgID="Equation.3" ShapeID="_x0000_i1046" DrawAspect="Content" ObjectID="_1628852363" r:id="rId47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Через сторону </w:t>
      </w:r>
      <w:r w:rsidRPr="0031305B">
        <w:rPr>
          <w:color w:val="000000" w:themeColor="text1"/>
          <w:position w:val="-6"/>
        </w:rPr>
        <w:object w:dxaOrig="400" w:dyaOrig="279">
          <v:shape id="_x0000_i1047" type="#_x0000_t75" style="width:19.95pt;height:14.5pt" o:ole="">
            <v:imagedata r:id="rId48" o:title=""/>
          </v:shape>
          <o:OLEObject Type="Embed" ProgID="Equation.3" ShapeID="_x0000_i1047" DrawAspect="Content" ObjectID="_1628852364" r:id="rId49"/>
        </w:object>
      </w:r>
      <w:r w:rsidRPr="0031305B">
        <w:rPr>
          <w:color w:val="000000" w:themeColor="text1"/>
        </w:rPr>
        <w:t xml:space="preserve">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048" type="#_x0000_t75" style="width:27.85pt;height:14.5pt" o:ole="">
            <v:imagedata r:id="rId23" o:title=""/>
          </v:shape>
          <o:OLEObject Type="Embed" ProgID="Equation.3" ShapeID="_x0000_i1048" DrawAspect="Content" ObjectID="_1628852365" r:id="rId50"/>
        </w:object>
      </w:r>
      <w:r w:rsidRPr="0031305B">
        <w:rPr>
          <w:color w:val="000000" w:themeColor="text1"/>
        </w:rPr>
        <w:t xml:space="preserve"> проведена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49" type="#_x0000_t75" style="width:12.1pt;height:10.9pt" o:ole="">
            <v:imagedata r:id="rId9" o:title=""/>
          </v:shape>
          <o:OLEObject Type="Embed" ProgID="Equation.3" ShapeID="_x0000_i1049" DrawAspect="Content" ObjectID="_1628852366" r:id="rId51"/>
        </w:object>
      </w:r>
      <w:r w:rsidRPr="0031305B">
        <w:rPr>
          <w:color w:val="000000" w:themeColor="text1"/>
        </w:rPr>
        <w:t xml:space="preserve">.  </w:t>
      </w:r>
      <w:r w:rsidRPr="0031305B">
        <w:rPr>
          <w:color w:val="000000" w:themeColor="text1"/>
          <w:position w:val="-6"/>
        </w:rPr>
        <w:object w:dxaOrig="420" w:dyaOrig="279">
          <v:shape id="_x0000_i1050" type="#_x0000_t75" style="width:21.2pt;height:14.5pt" o:ole="">
            <v:imagedata r:id="rId52" o:title=""/>
          </v:shape>
          <o:OLEObject Type="Embed" ProgID="Equation.3" ShapeID="_x0000_i1050" DrawAspect="Content" ObjectID="_1628852367" r:id="rId53"/>
        </w:object>
      </w:r>
      <w:r w:rsidRPr="0031305B">
        <w:rPr>
          <w:color w:val="000000" w:themeColor="text1"/>
        </w:rPr>
        <w:t xml:space="preserve"> - перпендикуляр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51" type="#_x0000_t75" style="width:12.1pt;height:10.9pt" o:ole="">
            <v:imagedata r:id="rId9" o:title=""/>
          </v:shape>
          <o:OLEObject Type="Embed" ProgID="Equation.3" ShapeID="_x0000_i1051" DrawAspect="Content" ObjectID="_1628852368" r:id="rId54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6"/>
        </w:rPr>
        <w:object w:dxaOrig="420" w:dyaOrig="279">
          <v:shape id="_x0000_i1052" type="#_x0000_t75" style="width:21.2pt;height:14.5pt" o:ole="">
            <v:imagedata r:id="rId55" o:title=""/>
          </v:shape>
          <o:OLEObject Type="Embed" ProgID="Equation.3" ShapeID="_x0000_i1052" DrawAspect="Content" ObjectID="_1628852369" r:id="rId56"/>
        </w:object>
      </w:r>
      <w:r w:rsidRPr="0031305B">
        <w:rPr>
          <w:color w:val="000000" w:themeColor="text1"/>
        </w:rPr>
        <w:t xml:space="preserve"> и плоскостью </w:t>
      </w:r>
      <w:r w:rsidRPr="0031305B">
        <w:rPr>
          <w:color w:val="000000" w:themeColor="text1"/>
          <w:position w:val="-6"/>
        </w:rPr>
        <w:object w:dxaOrig="240" w:dyaOrig="220">
          <v:shape id="_x0000_i1053" type="#_x0000_t75" style="width:12.1pt;height:10.9pt" o:ole="">
            <v:imagedata r:id="rId9" o:title=""/>
          </v:shape>
          <o:OLEObject Type="Embed" ProgID="Equation.3" ShapeID="_x0000_i1053" DrawAspect="Content" ObjectID="_1628852370" r:id="rId57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Верно ли, что расстояние между параллельными плоскостями равно расстоянию от любой прямой одной плоскости до другой плоскости?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В.</w:t>
      </w:r>
    </w:p>
    <w:p w:rsidR="00450470" w:rsidRPr="0031305B" w:rsidRDefault="00450470" w:rsidP="003A1428">
      <w:pPr>
        <w:numPr>
          <w:ilvl w:val="0"/>
          <w:numId w:val="45"/>
        </w:numPr>
        <w:ind w:left="360" w:hanging="76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Перекладина  длиной  5 м лежит  своими  концами  на  двух  вертикальных  столбах  высотой  3 м</w:t>
      </w:r>
    </w:p>
    <w:p w:rsidR="00450470" w:rsidRPr="0031305B" w:rsidRDefault="00450470" w:rsidP="00450470">
      <w:pPr>
        <w:ind w:left="36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      и 6 м. Каково  расстояние  между  основаниями  столбов?</w:t>
      </w:r>
    </w:p>
    <w:p w:rsidR="00450470" w:rsidRPr="0031305B" w:rsidRDefault="00450470" w:rsidP="003A1428">
      <w:pPr>
        <w:numPr>
          <w:ilvl w:val="0"/>
          <w:numId w:val="45"/>
        </w:numPr>
        <w:ind w:hanging="436"/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наклонная, длина которой 20 см. Угол между наклонной и плоскостью равен 60°. Найдите длину перпендикуляра.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С.</w:t>
      </w:r>
    </w:p>
    <w:p w:rsidR="00450470" w:rsidRPr="0031305B" w:rsidRDefault="00450470" w:rsidP="003A1428">
      <w:pPr>
        <w:numPr>
          <w:ilvl w:val="0"/>
          <w:numId w:val="45"/>
        </w:numPr>
        <w:ind w:hanging="436"/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Расстояние от точки </w:t>
      </w:r>
      <w:r w:rsidRPr="0031305B">
        <w:rPr>
          <w:i/>
          <w:color w:val="000000" w:themeColor="text1"/>
          <w:lang w:eastAsia="en-US"/>
        </w:rPr>
        <w:t>М</w:t>
      </w:r>
      <w:r w:rsidRPr="0031305B">
        <w:rPr>
          <w:color w:val="000000" w:themeColor="text1"/>
          <w:lang w:eastAsia="en-US"/>
        </w:rPr>
        <w:t xml:space="preserve"> до каждой из вершин правильного треугольника </w:t>
      </w:r>
      <w:proofErr w:type="gramStart"/>
      <w:r w:rsidRPr="0031305B">
        <w:rPr>
          <w:i/>
          <w:color w:val="000000" w:themeColor="text1"/>
          <w:lang w:val="en-US" w:eastAsia="en-US"/>
        </w:rPr>
        <w:t>ABC</w:t>
      </w:r>
      <w:proofErr w:type="gramEnd"/>
      <w:r w:rsidRPr="0031305B">
        <w:rPr>
          <w:color w:val="000000" w:themeColor="text1"/>
          <w:lang w:eastAsia="en-US"/>
        </w:rPr>
        <w:t xml:space="preserve">равно </w:t>
      </w:r>
      <w:r w:rsidRPr="0031305B">
        <w:rPr>
          <w:i/>
          <w:color w:val="000000" w:themeColor="text1"/>
          <w:lang w:eastAsia="en-US"/>
        </w:rPr>
        <w:t>4см</w:t>
      </w:r>
      <w:r w:rsidRPr="0031305B">
        <w:rPr>
          <w:color w:val="000000" w:themeColor="text1"/>
          <w:lang w:eastAsia="en-US"/>
        </w:rPr>
        <w:t xml:space="preserve">. Найдите расстояние от точки </w:t>
      </w:r>
      <w:proofErr w:type="gramStart"/>
      <w:r w:rsidRPr="0031305B">
        <w:rPr>
          <w:i/>
          <w:color w:val="000000" w:themeColor="text1"/>
          <w:lang w:val="en-US" w:eastAsia="en-US"/>
        </w:rPr>
        <w:t>M</w:t>
      </w:r>
      <w:proofErr w:type="gramEnd"/>
      <w:r w:rsidRPr="0031305B">
        <w:rPr>
          <w:color w:val="000000" w:themeColor="text1"/>
          <w:lang w:eastAsia="en-US"/>
        </w:rPr>
        <w:t xml:space="preserve">до плоскости </w:t>
      </w:r>
      <w:r w:rsidRPr="0031305B">
        <w:rPr>
          <w:i/>
          <w:color w:val="000000" w:themeColor="text1"/>
          <w:lang w:val="en-US" w:eastAsia="en-US"/>
        </w:rPr>
        <w:t>ABC</w:t>
      </w:r>
      <w:r w:rsidRPr="0031305B">
        <w:rPr>
          <w:color w:val="000000" w:themeColor="text1"/>
          <w:lang w:eastAsia="en-US"/>
        </w:rPr>
        <w:t xml:space="preserve">, если </w:t>
      </w:r>
      <w:r w:rsidRPr="0031305B">
        <w:rPr>
          <w:i/>
          <w:color w:val="000000" w:themeColor="text1"/>
          <w:lang w:val="en-US" w:eastAsia="en-US"/>
        </w:rPr>
        <w:t>AB</w:t>
      </w:r>
      <w:r w:rsidRPr="0031305B">
        <w:rPr>
          <w:i/>
          <w:color w:val="000000" w:themeColor="text1"/>
          <w:lang w:eastAsia="en-US"/>
        </w:rPr>
        <w:t xml:space="preserve"> = 6см.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lastRenderedPageBreak/>
        <w:t xml:space="preserve">Расстояние от </w:t>
      </w:r>
      <w:proofErr w:type="spellStart"/>
      <w:r w:rsidRPr="0031305B">
        <w:rPr>
          <w:color w:val="000000" w:themeColor="text1"/>
          <w:lang w:eastAsia="en-US"/>
        </w:rPr>
        <w:t>точки</w:t>
      </w:r>
      <w:r w:rsidRPr="0031305B">
        <w:rPr>
          <w:bCs/>
          <w:color w:val="000000" w:themeColor="text1"/>
          <w:lang w:eastAsia="en-US"/>
        </w:rPr>
        <w:t>М</w:t>
      </w:r>
      <w:proofErr w:type="spellEnd"/>
      <w:r w:rsidRPr="0031305B">
        <w:rPr>
          <w:bCs/>
          <w:color w:val="000000" w:themeColor="text1"/>
          <w:lang w:eastAsia="en-US"/>
        </w:rPr>
        <w:t xml:space="preserve"> до сторон квадрата равно13см. Найдите расстояние от точки М до плоскости квадрата, если сторона квадрата равна 10см.</w:t>
      </w:r>
    </w:p>
    <w:p w:rsidR="00450470" w:rsidRPr="0031305B" w:rsidRDefault="00450470" w:rsidP="003A1428">
      <w:pPr>
        <w:numPr>
          <w:ilvl w:val="0"/>
          <w:numId w:val="45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20см и образует с плоскостью угол 30°. Длина второй наклонной </w:t>
      </w:r>
      <m:oMath>
        <m:r>
          <w:rPr>
            <w:rFonts w:ascii="Cambria Math"/>
            <w:color w:val="000000" w:themeColor="text1"/>
            <w:lang w:eastAsia="en-US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proofErr w:type="gramStart"/>
      <w:r w:rsidRPr="0031305B">
        <w:rPr>
          <w:color w:val="000000" w:themeColor="text1"/>
          <w:lang w:eastAsia="en-US"/>
        </w:rPr>
        <w:t>см</w:t>
      </w:r>
      <w:proofErr w:type="gramEnd"/>
      <w:r w:rsidRPr="0031305B">
        <w:rPr>
          <w:color w:val="000000" w:themeColor="text1"/>
          <w:lang w:eastAsia="en-US"/>
        </w:rPr>
        <w:t>. Какой угол образует с плоскостью вторая наклонная?</w:t>
      </w:r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2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10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13см  и 4см.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Величины двух углов параллелограмма относятся как 7:11. Найдите эти углы.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трапеции?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Могут ли две плоскости иметь общую точку, но не иметь общей прямой?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Плоскости </w:t>
      </w:r>
      <w:r w:rsidRPr="0031305B">
        <w:rPr>
          <w:i/>
          <w:color w:val="000000" w:themeColor="text1"/>
          <w:lang w:val="en-US"/>
        </w:rPr>
        <w:t>CBD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EDC</w:t>
      </w:r>
      <w:r w:rsidRPr="0031305B">
        <w:rPr>
          <w:color w:val="000000" w:themeColor="text1"/>
        </w:rPr>
        <w:t xml:space="preserve"> пересекаются по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. Назовите две точки, лежащие </w:t>
      </w:r>
      <w:proofErr w:type="gramStart"/>
      <w:r w:rsidRPr="0031305B">
        <w:rPr>
          <w:color w:val="000000" w:themeColor="text1"/>
        </w:rPr>
        <w:t>на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Три прямые пересекаются в точке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. Через данную точку необходимо провести плоскость, содержащую ровно две из трёх данных прямых. Сколько таких плоскостей можно провести? 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Дана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054" type="#_x0000_t75" style="width:12.1pt;height:15.75pt" o:ole="">
            <v:imagedata r:id="rId58" o:title=""/>
          </v:shape>
          <o:OLEObject Type="Embed" ProgID="Equation.3" ShapeID="_x0000_i1054" DrawAspect="Content" ObjectID="_1628852371" r:id="rId59"/>
        </w:object>
      </w:r>
      <w:r w:rsidRPr="0031305B">
        <w:rPr>
          <w:color w:val="000000" w:themeColor="text1"/>
        </w:rPr>
        <w:t xml:space="preserve"> и прямые </w:t>
      </w:r>
      <w:r w:rsidRPr="0031305B">
        <w:rPr>
          <w:i/>
          <w:color w:val="000000" w:themeColor="text1"/>
        </w:rPr>
        <w:t xml:space="preserve">а,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.  Известно, что одна из данных прямых параллельна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055" type="#_x0000_t75" style="width:12.1pt;height:15.75pt" o:ole="">
            <v:imagedata r:id="rId58" o:title=""/>
          </v:shape>
          <o:OLEObject Type="Embed" ProgID="Equation.3" ShapeID="_x0000_i1055" DrawAspect="Content" ObjectID="_1628852372" r:id="rId60"/>
        </w:object>
      </w:r>
      <w:r w:rsidRPr="0031305B">
        <w:rPr>
          <w:color w:val="000000" w:themeColor="text1"/>
        </w:rPr>
        <w:t xml:space="preserve">. Назовите эту прямую, </w:t>
      </w:r>
      <w:proofErr w:type="spellStart"/>
      <w:r w:rsidRPr="0031305B">
        <w:rPr>
          <w:color w:val="000000" w:themeColor="text1"/>
        </w:rPr>
        <w:t>если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i/>
          <w:color w:val="000000" w:themeColor="text1"/>
        </w:rPr>
        <w:t xml:space="preserve"> </w:t>
      </w:r>
      <w:r w:rsidRPr="0031305B">
        <w:rPr>
          <w:color w:val="000000" w:themeColor="text1"/>
        </w:rPr>
        <w:t xml:space="preserve">|| </w:t>
      </w:r>
      <w:proofErr w:type="gramStart"/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, прямые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пересекаются, а прямая </w:t>
      </w:r>
      <w:r w:rsidRPr="0031305B">
        <w:rPr>
          <w:i/>
          <w:color w:val="000000" w:themeColor="text1"/>
        </w:rPr>
        <w:t xml:space="preserve">с </w:t>
      </w:r>
      <w:r w:rsidRPr="0031305B">
        <w:rPr>
          <w:color w:val="000000" w:themeColor="text1"/>
        </w:rPr>
        <w:t xml:space="preserve">лежит в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056" type="#_x0000_t75" style="width:12.1pt;height:15.75pt" o:ole="">
            <v:imagedata r:id="rId58" o:title=""/>
          </v:shape>
          <o:OLEObject Type="Embed" ProgID="Equation.3" ShapeID="_x0000_i1056" DrawAspect="Content" ObjectID="_1628852373" r:id="rId61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«прямая» или «плоскость» так, чтобы данное утверждение было верным: «Если некоторая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 параллельна каждой из двух данных прямых, то данные прямые могут пересекаться».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две прямые в пространстве не пересекаются, то они параллельны?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от точки до плоскости изображаться двумя различными отрезками?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 прямоугольный треугольник </w:t>
      </w:r>
      <w:r w:rsidRPr="0031305B">
        <w:rPr>
          <w:color w:val="000000" w:themeColor="text1"/>
          <w:position w:val="-6"/>
        </w:rPr>
        <w:object w:dxaOrig="560" w:dyaOrig="279">
          <v:shape id="_x0000_i1057" type="#_x0000_t75" style="width:27.85pt;height:14.5pt" o:ole="">
            <v:imagedata r:id="rId23" o:title=""/>
          </v:shape>
          <o:OLEObject Type="Embed" ProgID="Equation.3" ShapeID="_x0000_i1057" DrawAspect="Content" ObjectID="_1628852374" r:id="rId62"/>
        </w:object>
      </w:r>
      <w:r w:rsidRPr="0031305B">
        <w:rPr>
          <w:color w:val="000000" w:themeColor="text1"/>
        </w:rPr>
        <w:t xml:space="preserve"> с гипотенузой </w:t>
      </w:r>
      <w:r w:rsidRPr="0031305B">
        <w:rPr>
          <w:color w:val="000000" w:themeColor="text1"/>
          <w:position w:val="-6"/>
        </w:rPr>
        <w:object w:dxaOrig="420" w:dyaOrig="279">
          <v:shape id="_x0000_i1058" type="#_x0000_t75" style="width:21.2pt;height:14.5pt" o:ole="">
            <v:imagedata r:id="rId13" o:title=""/>
          </v:shape>
          <o:OLEObject Type="Embed" ProgID="Equation.3" ShapeID="_x0000_i1058" DrawAspect="Content" ObjectID="_1628852375" r:id="rId63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380" w:dyaOrig="279">
          <v:shape id="_x0000_i1059" type="#_x0000_t75" style="width:18.75pt;height:14.5pt" o:ole="">
            <v:imagedata r:id="rId64" o:title=""/>
          </v:shape>
          <o:OLEObject Type="Embed" ProgID="Equation.3" ShapeID="_x0000_i1059" DrawAspect="Content" ObjectID="_1628852376" r:id="rId65"/>
        </w:object>
      </w:r>
      <w:r w:rsidRPr="0031305B">
        <w:rPr>
          <w:color w:val="000000" w:themeColor="text1"/>
        </w:rPr>
        <w:t xml:space="preserve"> - перпендикуляр к плоскости треугольника. Назовите линейный угол двугранного угла между плоскостями </w:t>
      </w:r>
      <w:r w:rsidRPr="0031305B">
        <w:rPr>
          <w:color w:val="000000" w:themeColor="text1"/>
          <w:position w:val="-6"/>
        </w:rPr>
        <w:object w:dxaOrig="560" w:dyaOrig="279">
          <v:shape id="_x0000_i1060" type="#_x0000_t75" style="width:27.85pt;height:14.5pt" o:ole="">
            <v:imagedata r:id="rId66" o:title=""/>
          </v:shape>
          <o:OLEObject Type="Embed" ProgID="Equation.3" ShapeID="_x0000_i1060" DrawAspect="Content" ObjectID="_1628852377" r:id="rId67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560" w:dyaOrig="279">
          <v:shape id="_x0000_i1061" type="#_x0000_t75" style="width:27.85pt;height:14.5pt" o:ole="">
            <v:imagedata r:id="rId23" o:title=""/>
          </v:shape>
          <o:OLEObject Type="Embed" ProgID="Equation.3" ShapeID="_x0000_i1061" DrawAspect="Content" ObjectID="_1628852378" r:id="rId6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три взаимно перпендикулярные прямые определяют в пространстве три взаимно перпендикулярные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прямая перпендикулярна к плоскости, если она перпендикулярна к двум прямым этой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две скрещивающиеся прямые быть перпендикулярными к одной плоскости?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Даны прямые </w:t>
      </w:r>
      <w:r w:rsidRPr="0031305B">
        <w:rPr>
          <w:color w:val="000000" w:themeColor="text1"/>
          <w:position w:val="-6"/>
        </w:rPr>
        <w:object w:dxaOrig="200" w:dyaOrig="220">
          <v:shape id="_x0000_i1062" type="#_x0000_t75" style="width:9.7pt;height:10.9pt" o:ole="">
            <v:imagedata r:id="rId31" o:title=""/>
          </v:shape>
          <o:OLEObject Type="Embed" ProgID="Equation.3" ShapeID="_x0000_i1062" DrawAspect="Content" ObjectID="_1628852379" r:id="rId69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00" w:dyaOrig="279">
          <v:shape id="_x0000_i1063" type="#_x0000_t75" style="width:9.7pt;height:14.5pt" o:ole="">
            <v:imagedata r:id="rId33" o:title=""/>
          </v:shape>
          <o:OLEObject Type="Embed" ProgID="Equation.3" ShapeID="_x0000_i1063" DrawAspect="Content" ObjectID="_1628852380" r:id="rId70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180" w:dyaOrig="220">
          <v:shape id="_x0000_i1064" type="#_x0000_t75" style="width:9.1pt;height:10.9pt" o:ole="">
            <v:imagedata r:id="rId71" o:title=""/>
          </v:shape>
          <o:OLEObject Type="Embed" ProgID="Equation.3" ShapeID="_x0000_i1064" DrawAspect="Content" ObjectID="_1628852381" r:id="rId72"/>
        </w:object>
      </w:r>
      <w:r w:rsidRPr="0031305B">
        <w:rPr>
          <w:color w:val="000000" w:themeColor="text1"/>
        </w:rPr>
        <w:t xml:space="preserve">,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65" type="#_x0000_t75" style="width:12.1pt;height:10.9pt" o:ole="">
            <v:imagedata r:id="rId9" o:title=""/>
          </v:shape>
          <o:OLEObject Type="Embed" ProgID="Equation.3" ShapeID="_x0000_i1065" DrawAspect="Content" ObjectID="_1628852382" r:id="rId73"/>
        </w:object>
      </w:r>
      <w:r w:rsidRPr="0031305B">
        <w:rPr>
          <w:color w:val="000000" w:themeColor="text1"/>
        </w:rPr>
        <w:t xml:space="preserve">. Укажите среди данных прямых прямую, перпендикулярную к двум другим, если </w:t>
      </w:r>
      <w:r w:rsidRPr="0031305B">
        <w:rPr>
          <w:color w:val="000000" w:themeColor="text1"/>
          <w:position w:val="-10"/>
        </w:rPr>
        <w:object w:dxaOrig="920" w:dyaOrig="320">
          <v:shape id="_x0000_i1066" type="#_x0000_t75" style="width:45.4pt;height:15.75pt" o:ole="">
            <v:imagedata r:id="rId36" o:title=""/>
          </v:shape>
          <o:OLEObject Type="Embed" ProgID="Equation.3" ShapeID="_x0000_i1066" DrawAspect="Content" ObjectID="_1628852383" r:id="rId74"/>
        </w:objec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6"/>
        </w:rPr>
        <w:object w:dxaOrig="240" w:dyaOrig="220">
          <v:shape id="_x0000_i1067" type="#_x0000_t75" style="width:12.1pt;height:10.9pt" o:ole="">
            <v:imagedata r:id="rId38" o:title=""/>
          </v:shape>
          <o:OLEObject Type="Embed" ProgID="Equation.3" ShapeID="_x0000_i1067" DrawAspect="Content" ObjectID="_1628852384" r:id="rId75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180" w:dyaOrig="220">
          <v:shape id="_x0000_i1068" type="#_x0000_t75" style="width:9.1pt;height:10.9pt" o:ole="">
            <v:imagedata r:id="rId71" o:title=""/>
          </v:shape>
          <o:OLEObject Type="Embed" ProgID="Equation.3" ShapeID="_x0000_i1068" DrawAspect="Content" ObjectID="_1628852385" r:id="rId76"/>
        </w:object>
      </w:r>
      <w:r w:rsidRPr="0031305B">
        <w:rPr>
          <w:color w:val="000000" w:themeColor="text1"/>
        </w:rPr>
        <w:t xml:space="preserve"> лежит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069" type="#_x0000_t75" style="width:12.1pt;height:10.9pt" o:ole="">
            <v:imagedata r:id="rId9" o:title=""/>
          </v:shape>
          <o:OLEObject Type="Embed" ProgID="Equation.3" ShapeID="_x0000_i1069" DrawAspect="Content" ObjectID="_1628852386" r:id="rId77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Точка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 – середина гипотенузы </w:t>
      </w:r>
      <w:r w:rsidRPr="0031305B">
        <w:rPr>
          <w:color w:val="000000" w:themeColor="text1"/>
          <w:position w:val="-4"/>
        </w:rPr>
        <w:object w:dxaOrig="400" w:dyaOrig="260">
          <v:shape id="_x0000_i1070" type="#_x0000_t75" style="width:19.95pt;height:12.7pt" o:ole="">
            <v:imagedata r:id="rId78" o:title=""/>
          </v:shape>
          <o:OLEObject Type="Embed" ProgID="Equation.3" ShapeID="_x0000_i1070" DrawAspect="Content" ObjectID="_1628852387" r:id="rId79"/>
        </w:object>
      </w:r>
      <w:r w:rsidRPr="0031305B">
        <w:rPr>
          <w:color w:val="000000" w:themeColor="text1"/>
        </w:rPr>
        <w:t xml:space="preserve"> прямоугольного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71" type="#_x0000_t75" style="width:27.85pt;height:14.5pt" o:ole="">
            <v:imagedata r:id="rId23" o:title=""/>
          </v:shape>
          <o:OLEObject Type="Embed" ProgID="Equation.3" ShapeID="_x0000_i1071" DrawAspect="Content" ObjectID="_1628852388" r:id="rId80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40" w:dyaOrig="279">
          <v:shape id="_x0000_i1072" type="#_x0000_t75" style="width:21.8pt;height:14.5pt" o:ole="">
            <v:imagedata r:id="rId26" o:title=""/>
          </v:shape>
          <o:OLEObject Type="Embed" ProgID="Equation.3" ShapeID="_x0000_i1072" DrawAspect="Content" ObjectID="_1628852389" r:id="rId81"/>
        </w:object>
      </w:r>
      <w:r w:rsidRPr="0031305B">
        <w:rPr>
          <w:color w:val="000000" w:themeColor="text1"/>
        </w:rPr>
        <w:t xml:space="preserve"> - прямая, перпендикулярная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73" type="#_x0000_t75" style="width:27.85pt;height:14.5pt" o:ole="">
            <v:imagedata r:id="rId23" o:title=""/>
          </v:shape>
          <o:OLEObject Type="Embed" ProgID="Equation.3" ShapeID="_x0000_i1073" DrawAspect="Content" ObjectID="_1628852390" r:id="rId82"/>
        </w:object>
      </w:r>
      <w:r w:rsidRPr="0031305B">
        <w:rPr>
          <w:color w:val="000000" w:themeColor="text1"/>
        </w:rPr>
        <w:t xml:space="preserve">. Назовите отрезки, равные отрезку </w:t>
      </w:r>
      <w:r w:rsidRPr="00837069">
        <w:rPr>
          <w:color w:val="000000" w:themeColor="text1"/>
          <w:position w:val="-4"/>
        </w:rPr>
        <w:object w:dxaOrig="400" w:dyaOrig="260">
          <v:shape id="_x0000_i1074" type="#_x0000_t75" style="width:19.95pt;height:13.3pt" o:ole="">
            <v:imagedata r:id="rId83" o:title=""/>
          </v:shape>
          <o:OLEObject Type="Embed" ProgID="Equation.3" ShapeID="_x0000_i1074" DrawAspect="Content" ObjectID="_1628852391" r:id="rId84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075" type="#_x0000_t75" style="width:17.55pt;height:14.5pt" o:ole="">
            <v:imagedata r:id="rId40" o:title=""/>
          </v:shape>
          <o:OLEObject Type="Embed" ProgID="Equation.3" ShapeID="_x0000_i1075" DrawAspect="Content" ObjectID="_1628852392" r:id="rId85"/>
        </w:object>
      </w:r>
      <w:r w:rsidRPr="0031305B">
        <w:rPr>
          <w:color w:val="000000" w:themeColor="text1"/>
        </w:rPr>
        <w:t xml:space="preserve"> - перпендикуляр к плоскости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076" type="#_x0000_t75" style="width:27.85pt;height:14.5pt" o:ole="">
            <v:imagedata r:id="rId23" o:title=""/>
          </v:shape>
          <o:OLEObject Type="Embed" ProgID="Equation.3" ShapeID="_x0000_i1076" DrawAspect="Content" ObjectID="_1628852393" r:id="rId86"/>
        </w:object>
      </w:r>
      <w:r w:rsidRPr="0031305B">
        <w:rPr>
          <w:color w:val="000000" w:themeColor="text1"/>
        </w:rPr>
        <w:t xml:space="preserve">. Назовите наибольшую сторону треугольника, если </w:t>
      </w:r>
      <w:r w:rsidRPr="0031305B">
        <w:rPr>
          <w:color w:val="000000" w:themeColor="text1"/>
          <w:position w:val="-6"/>
        </w:rPr>
        <w:object w:dxaOrig="960" w:dyaOrig="279">
          <v:shape id="_x0000_i1077" type="#_x0000_t75" style="width:47.8pt;height:14.5pt" o:ole="">
            <v:imagedata r:id="rId87" o:title=""/>
          </v:shape>
          <o:OLEObject Type="Embed" ProgID="Equation.3" ShapeID="_x0000_i1077" DrawAspect="Content" ObjectID="_1628852394" r:id="rId88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две прямые, образующие с данной плоскостью неравные углы, быть параллельными?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В.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Какой  длины  нужно  взять  перекладину, чтобы  её  можно  было  положить    концами  на  две  </w:t>
      </w:r>
    </w:p>
    <w:p w:rsidR="00450470" w:rsidRPr="0031305B" w:rsidRDefault="00450470" w:rsidP="00450470">
      <w:pPr>
        <w:ind w:left="72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вертикальные  опоры  высотой  4  м и 8 м, поставленные  на  расстоянии  3 м одна  от  другой? 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lastRenderedPageBreak/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наклонная. Длина наклонной</w:t>
      </w:r>
      <w:proofErr w:type="gramStart"/>
      <w:r w:rsidRPr="0031305B">
        <w:rPr>
          <w:color w:val="000000" w:themeColor="text1"/>
        </w:rPr>
        <w:t>4</w:t>
      </w:r>
      <w:proofErr w:type="gramEnd"/>
      <w:r w:rsidRPr="0031305B">
        <w:rPr>
          <w:color w:val="000000" w:themeColor="text1"/>
        </w:rPr>
        <w:t xml:space="preserve"> см, а длина перпендикуляра </w:t>
      </w:r>
      <m:oMath>
        <m:r>
          <w:rPr>
            <w:rFonts w:ascii="Cambria Math"/>
            <w:color w:val="000000" w:themeColor="text1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/>
                <w:color w:val="000000" w:themeColor="text1"/>
              </w:rPr>
              <m:t>3</m:t>
            </m:r>
          </m:e>
        </m:rad>
      </m:oMath>
      <w:r w:rsidRPr="0031305B">
        <w:rPr>
          <w:color w:val="000000" w:themeColor="text1"/>
        </w:rPr>
        <w:t>см. Найдите угол между наклонной и плоскостью.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 xml:space="preserve">Расстояние от </w:t>
      </w:r>
      <w:proofErr w:type="spellStart"/>
      <w:r w:rsidRPr="0031305B">
        <w:rPr>
          <w:color w:val="000000" w:themeColor="text1"/>
          <w:lang w:eastAsia="en-US"/>
        </w:rPr>
        <w:t>точки</w:t>
      </w:r>
      <w:r w:rsidRPr="0031305B">
        <w:rPr>
          <w:i/>
          <w:color w:val="000000" w:themeColor="text1"/>
          <w:lang w:eastAsia="en-US"/>
        </w:rPr>
        <w:t>К</w:t>
      </w:r>
      <w:proofErr w:type="spellEnd"/>
      <w:r w:rsidRPr="0031305B">
        <w:rPr>
          <w:color w:val="000000" w:themeColor="text1"/>
          <w:lang w:eastAsia="en-US"/>
        </w:rPr>
        <w:t xml:space="preserve"> до каждой из вершин квадрата </w:t>
      </w:r>
      <w:proofErr w:type="gramStart"/>
      <w:r w:rsidRPr="0031305B">
        <w:rPr>
          <w:i/>
          <w:color w:val="000000" w:themeColor="text1"/>
          <w:lang w:val="en-US" w:eastAsia="en-US"/>
        </w:rPr>
        <w:t>ABCD</w:t>
      </w:r>
      <w:proofErr w:type="gramEnd"/>
      <w:r w:rsidRPr="0031305B">
        <w:rPr>
          <w:color w:val="000000" w:themeColor="text1"/>
          <w:lang w:eastAsia="en-US"/>
        </w:rPr>
        <w:t xml:space="preserve">равно </w:t>
      </w:r>
      <w:r w:rsidRPr="0031305B">
        <w:rPr>
          <w:i/>
          <w:color w:val="000000" w:themeColor="text1"/>
          <w:lang w:eastAsia="en-US"/>
        </w:rPr>
        <w:t>5см.</w:t>
      </w:r>
      <w:r w:rsidRPr="0031305B">
        <w:rPr>
          <w:color w:val="000000" w:themeColor="text1"/>
          <w:lang w:eastAsia="en-US"/>
        </w:rPr>
        <w:t xml:space="preserve"> Найдите расстояние от точки </w:t>
      </w:r>
      <w:proofErr w:type="gramStart"/>
      <w:r w:rsidRPr="0031305B">
        <w:rPr>
          <w:i/>
          <w:color w:val="000000" w:themeColor="text1"/>
          <w:lang w:val="en-US" w:eastAsia="en-US"/>
        </w:rPr>
        <w:t>K</w:t>
      </w:r>
      <w:proofErr w:type="gramEnd"/>
      <w:r w:rsidRPr="0031305B">
        <w:rPr>
          <w:color w:val="000000" w:themeColor="text1"/>
          <w:lang w:eastAsia="en-US"/>
        </w:rPr>
        <w:t xml:space="preserve">до плоскости </w:t>
      </w:r>
      <w:r w:rsidRPr="0031305B">
        <w:rPr>
          <w:i/>
          <w:color w:val="000000" w:themeColor="text1"/>
          <w:lang w:val="en-US" w:eastAsia="en-US"/>
        </w:rPr>
        <w:t>ABC</w:t>
      </w:r>
      <w:r w:rsidRPr="0031305B">
        <w:rPr>
          <w:color w:val="000000" w:themeColor="text1"/>
          <w:lang w:eastAsia="en-US"/>
        </w:rPr>
        <w:t xml:space="preserve">, если    </w:t>
      </w:r>
      <w:r w:rsidRPr="0031305B">
        <w:rPr>
          <w:i/>
          <w:color w:val="000000" w:themeColor="text1"/>
          <w:lang w:val="en-US" w:eastAsia="en-US"/>
        </w:rPr>
        <w:t>AB</w:t>
      </w:r>
      <w:r w:rsidRPr="0031305B">
        <w:rPr>
          <w:i/>
          <w:color w:val="000000" w:themeColor="text1"/>
          <w:lang w:eastAsia="en-US"/>
        </w:rPr>
        <w:t xml:space="preserve"> =3</w:t>
      </w:r>
      <w:r w:rsidRPr="0031305B">
        <w:rPr>
          <w:i/>
          <w:noProof/>
          <w:color w:val="000000" w:themeColor="text1"/>
          <w:position w:val="-6"/>
        </w:rPr>
        <w:drawing>
          <wp:inline distT="0" distB="0" distL="0" distR="0">
            <wp:extent cx="238125" cy="219075"/>
            <wp:effectExtent l="0" t="0" r="9525" b="0"/>
            <wp:docPr id="4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5B">
        <w:rPr>
          <w:i/>
          <w:color w:val="000000" w:themeColor="text1"/>
          <w:lang w:eastAsia="en-US"/>
        </w:rPr>
        <w:t>см.</w:t>
      </w:r>
    </w:p>
    <w:p w:rsidR="00450470" w:rsidRPr="0031305B" w:rsidRDefault="00450470" w:rsidP="003A1428">
      <w:pPr>
        <w:numPr>
          <w:ilvl w:val="0"/>
          <w:numId w:val="46"/>
        </w:numPr>
        <w:rPr>
          <w:color w:val="000000" w:themeColor="text1"/>
        </w:rPr>
      </w:pPr>
      <w:r w:rsidRPr="0031305B">
        <w:rPr>
          <w:color w:val="000000" w:themeColor="text1"/>
        </w:rPr>
        <w:t>Точка М находится на одинаковом расстоянии от всех сторон правильного треугольника со стороной 12см и удалена от плоскости треугольника на 6см. Найдите расстояние от точки М до сторон треугольника.</w:t>
      </w:r>
    </w:p>
    <w:p w:rsidR="00450470" w:rsidRPr="0031305B" w:rsidRDefault="00450470" w:rsidP="003A1428">
      <w:pPr>
        <w:numPr>
          <w:ilvl w:val="0"/>
          <w:numId w:val="46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Из точки к плоскости проведены две наклонные. Первая наклонная равна 12см и образует с плоскостью угол 30°. Проекция второй наклонной  8см. Найдите длину второй наклонной.</w:t>
      </w:r>
    </w:p>
    <w:p w:rsidR="00450470" w:rsidRPr="0031305B" w:rsidRDefault="00450470" w:rsidP="00450470">
      <w:pPr>
        <w:rPr>
          <w:color w:val="000000" w:themeColor="text1"/>
        </w:rPr>
      </w:pP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3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16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15см  и 6см.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Углы треугольника пропорциональны числам 3:7:8. Определить наибольший угол треугольника.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одного ромба?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proofErr w:type="spellStart"/>
      <w:r w:rsidRPr="0031305B">
        <w:rPr>
          <w:color w:val="000000" w:themeColor="text1"/>
        </w:rPr>
        <w:t>Точка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не лежит в плоскости </w:t>
      </w:r>
      <w:r w:rsidRPr="0031305B">
        <w:rPr>
          <w:i/>
          <w:color w:val="000000" w:themeColor="text1"/>
          <w:lang w:val="en-US"/>
        </w:rPr>
        <w:t>KMN</w:t>
      </w:r>
      <w:r w:rsidRPr="0031305B">
        <w:rPr>
          <w:color w:val="000000" w:themeColor="text1"/>
        </w:rPr>
        <w:t xml:space="preserve">. Назовите </w:t>
      </w:r>
      <w:proofErr w:type="gramStart"/>
      <w:r w:rsidRPr="0031305B">
        <w:rPr>
          <w:color w:val="000000" w:themeColor="text1"/>
        </w:rPr>
        <w:t>прямую</w:t>
      </w:r>
      <w:proofErr w:type="gramEnd"/>
      <w:r w:rsidRPr="0031305B">
        <w:rPr>
          <w:color w:val="000000" w:themeColor="text1"/>
        </w:rPr>
        <w:t xml:space="preserve"> пересечения плоскостей </w:t>
      </w:r>
      <w:r w:rsidRPr="0031305B">
        <w:rPr>
          <w:i/>
          <w:color w:val="000000" w:themeColor="text1"/>
          <w:lang w:val="en-US"/>
        </w:rPr>
        <w:t>AMN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AKM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через четыре точки проходит плоскость, то такая плоскость – единственная?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. Плоскость α проходит через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В</w:t>
      </w:r>
      <w:proofErr w:type="spellEnd"/>
      <w:r w:rsidRPr="0031305B">
        <w:rPr>
          <w:color w:val="000000" w:themeColor="text1"/>
        </w:rPr>
        <w:t xml:space="preserve">, </w:t>
      </w:r>
      <w:proofErr w:type="gramStart"/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, но не проходит </w:t>
      </w:r>
      <w:proofErr w:type="gramStart"/>
      <w:r w:rsidRPr="0031305B">
        <w:rPr>
          <w:color w:val="000000" w:themeColor="text1"/>
        </w:rPr>
        <w:t>через</w:t>
      </w:r>
      <w:proofErr w:type="gramEnd"/>
      <w:r w:rsidRPr="0031305B">
        <w:rPr>
          <w:color w:val="000000" w:themeColor="text1"/>
        </w:rPr>
        <w:t xml:space="preserve"> точку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 Назовите три из данных точек, которые могут лежать на одной прямой.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Определите взаимное расположение прямой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плоскости α</w:t>
      </w:r>
      <w:proofErr w:type="gramStart"/>
      <w:r w:rsidRPr="0031305B">
        <w:rPr>
          <w:color w:val="000000" w:themeColor="text1"/>
        </w:rPr>
        <w:t xml:space="preserve"> ,</w:t>
      </w:r>
      <w:proofErr w:type="gramEnd"/>
      <w:r w:rsidRPr="0031305B">
        <w:rPr>
          <w:color w:val="000000" w:themeColor="text1"/>
        </w:rPr>
        <w:t xml:space="preserve"> если в плоскости α не существует прямой, пересекающей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две прямые, параллельные одной плоскости, параллельны?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«прямая» или «плоскость» так, чтобы данное утверждение было верным: «Если некоторая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  пересечена тремя данными параллельными прямыми, то данные прямые лежат в одной плоскости».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80" w:dyaOrig="279">
          <v:shape id="_x0000_i1078" type="#_x0000_t75" style="width:18.75pt;height:14.5pt" o:ole="">
            <v:imagedata r:id="rId64" o:title=""/>
          </v:shape>
          <o:OLEObject Type="Embed" ProgID="Equation.3" ShapeID="_x0000_i1078" DrawAspect="Content" ObjectID="_1628852395" r:id="rId90"/>
        </w:object>
      </w:r>
      <w:r w:rsidRPr="0031305B">
        <w:rPr>
          <w:color w:val="000000" w:themeColor="text1"/>
        </w:rPr>
        <w:t xml:space="preserve"> - перпендикуляр к плоскости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79" type="#_x0000_t75" style="width:27.85pt;height:14.5pt" o:ole="">
            <v:imagedata r:id="rId23" o:title=""/>
          </v:shape>
          <o:OLEObject Type="Embed" ProgID="Equation.3" ShapeID="_x0000_i1079" DrawAspect="Content" ObjectID="_1628852396" r:id="rId91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6"/>
        </w:rPr>
        <w:object w:dxaOrig="400" w:dyaOrig="279">
          <v:shape id="_x0000_i1080" type="#_x0000_t75" style="width:19.95pt;height:14.5pt" o:ole="">
            <v:imagedata r:id="rId92" o:title=""/>
          </v:shape>
          <o:OLEObject Type="Embed" ProgID="Equation.3" ShapeID="_x0000_i1080" DrawAspect="Content" ObjectID="_1628852397" r:id="rId93"/>
        </w:object>
      </w:r>
      <w:r w:rsidRPr="0031305B">
        <w:rPr>
          <w:color w:val="000000" w:themeColor="text1"/>
        </w:rPr>
        <w:t xml:space="preserve">и плоскостью </w:t>
      </w:r>
      <w:r w:rsidRPr="0031305B">
        <w:rPr>
          <w:color w:val="000000" w:themeColor="text1"/>
          <w:position w:val="-6"/>
        </w:rPr>
        <w:object w:dxaOrig="560" w:dyaOrig="279">
          <v:shape id="_x0000_i1081" type="#_x0000_t75" style="width:27.85pt;height:14.5pt" o:ole="">
            <v:imagedata r:id="rId23" o:title=""/>
          </v:shape>
          <o:OLEObject Type="Embed" ProgID="Equation.3" ShapeID="_x0000_i1081" DrawAspect="Content" ObjectID="_1628852398" r:id="rId94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между двумя параллельными рёбрами куба быть больше длины его ребра?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Может ли расстояние между плоскостями оснований параллелепипеда быть больше длины любого его ребра?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spellStart"/>
      <w:r w:rsidRPr="0031305B">
        <w:rPr>
          <w:color w:val="000000" w:themeColor="text1"/>
        </w:rPr>
        <w:t>Точка</w:t>
      </w:r>
      <w:r w:rsidRPr="0031305B">
        <w:rPr>
          <w:i/>
          <w:color w:val="000000" w:themeColor="text1"/>
        </w:rPr>
        <w:t>О</w:t>
      </w:r>
      <w:proofErr w:type="spellEnd"/>
      <w:r w:rsidRPr="0031305B">
        <w:rPr>
          <w:color w:val="000000" w:themeColor="text1"/>
        </w:rPr>
        <w:t xml:space="preserve"> – центр окружности, описанной около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082" type="#_x0000_t75" style="width:27.85pt;height:14.5pt" o:ole="">
            <v:imagedata r:id="rId23" o:title=""/>
          </v:shape>
          <o:OLEObject Type="Embed" ProgID="Equation.3" ShapeID="_x0000_i1082" DrawAspect="Content" ObjectID="_1628852399" r:id="rId95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40" w:dyaOrig="279">
          <v:shape id="_x0000_i1083" type="#_x0000_t75" style="width:21.8pt;height:14.5pt" o:ole="">
            <v:imagedata r:id="rId26" o:title=""/>
          </v:shape>
          <o:OLEObject Type="Embed" ProgID="Equation.3" ShapeID="_x0000_i1083" DrawAspect="Content" ObjectID="_1628852400" r:id="rId96"/>
        </w:object>
      </w:r>
      <w:r w:rsidRPr="0031305B">
        <w:rPr>
          <w:color w:val="000000" w:themeColor="text1"/>
        </w:rPr>
        <w:t xml:space="preserve"> - прямая, перпендикулярная к плоскости </w:t>
      </w:r>
      <w:r w:rsidRPr="0031305B">
        <w:rPr>
          <w:color w:val="000000" w:themeColor="text1"/>
          <w:position w:val="-6"/>
        </w:rPr>
        <w:object w:dxaOrig="560" w:dyaOrig="279">
          <v:shape id="_x0000_i1084" type="#_x0000_t75" style="width:27.85pt;height:14.5pt" o:ole="">
            <v:imagedata r:id="rId23" o:title=""/>
          </v:shape>
          <o:OLEObject Type="Embed" ProgID="Equation.3" ShapeID="_x0000_i1084" DrawAspect="Content" ObjectID="_1628852401" r:id="rId97"/>
        </w:object>
      </w:r>
      <w:r w:rsidRPr="0031305B">
        <w:rPr>
          <w:color w:val="000000" w:themeColor="text1"/>
        </w:rPr>
        <w:t xml:space="preserve">. Назовите отрезки, равные отрезку </w:t>
      </w:r>
      <w:r w:rsidRPr="0031305B">
        <w:rPr>
          <w:color w:val="000000" w:themeColor="text1"/>
          <w:position w:val="-4"/>
        </w:rPr>
        <w:object w:dxaOrig="400" w:dyaOrig="260">
          <v:shape id="_x0000_i1085" type="#_x0000_t75" style="width:19.95pt;height:12.7pt" o:ole="">
            <v:imagedata r:id="rId98" o:title=""/>
          </v:shape>
          <o:OLEObject Type="Embed" ProgID="Equation.3" ShapeID="_x0000_i1085" DrawAspect="Content" ObjectID="_1628852402" r:id="rId9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любая из трёх взаимно перпендикулярных прямых перпендикулярна к плоскости двух других прямых?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>Могут ли пересекаться две плоскости, перпендикулярные к одной прямой?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прямые </w:t>
      </w:r>
      <w:r w:rsidRPr="0031305B">
        <w:rPr>
          <w:color w:val="000000" w:themeColor="text1"/>
          <w:position w:val="-6"/>
        </w:rPr>
        <w:object w:dxaOrig="200" w:dyaOrig="220">
          <v:shape id="_x0000_i1086" type="#_x0000_t75" style="width:9.7pt;height:10.9pt" o:ole="">
            <v:imagedata r:id="rId31" o:title=""/>
          </v:shape>
          <o:OLEObject Type="Embed" ProgID="Equation.3" ShapeID="_x0000_i1086" DrawAspect="Content" ObjectID="_1628852403" r:id="rId100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00" w:dyaOrig="279">
          <v:shape id="_x0000_i1087" type="#_x0000_t75" style="width:9.7pt;height:14.5pt" o:ole="">
            <v:imagedata r:id="rId33" o:title=""/>
          </v:shape>
          <o:OLEObject Type="Embed" ProgID="Equation.3" ShapeID="_x0000_i1087" DrawAspect="Content" ObjectID="_1628852404" r:id="rId101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180" w:dyaOrig="220">
          <v:shape id="_x0000_i1088" type="#_x0000_t75" style="width:9.1pt;height:10.9pt" o:ole="">
            <v:imagedata r:id="rId71" o:title=""/>
          </v:shape>
          <o:OLEObject Type="Embed" ProgID="Equation.3" ShapeID="_x0000_i1088" DrawAspect="Content" ObjectID="_1628852405" r:id="rId102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6"/>
        </w:rPr>
        <w:object w:dxaOrig="220" w:dyaOrig="279">
          <v:shape id="_x0000_i1089" type="#_x0000_t75" style="width:10.9pt;height:14.5pt" o:ole="">
            <v:imagedata r:id="rId103" o:title=""/>
          </v:shape>
          <o:OLEObject Type="Embed" ProgID="Equation.3" ShapeID="_x0000_i1089" DrawAspect="Content" ObjectID="_1628852406" r:id="rId104"/>
        </w:object>
      </w:r>
      <w:r w:rsidRPr="0031305B">
        <w:rPr>
          <w:color w:val="000000" w:themeColor="text1"/>
        </w:rPr>
        <w:t xml:space="preserve"> и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090" type="#_x0000_t75" style="width:12.1pt;height:10.9pt" o:ole="">
            <v:imagedata r:id="rId9" o:title=""/>
          </v:shape>
          <o:OLEObject Type="Embed" ProgID="Equation.3" ShapeID="_x0000_i1090" DrawAspect="Content" ObjectID="_1628852407" r:id="rId105"/>
        </w:object>
      </w:r>
      <w:r w:rsidRPr="0031305B">
        <w:rPr>
          <w:color w:val="000000" w:themeColor="text1"/>
        </w:rPr>
        <w:t xml:space="preserve">. Укажите среди данных прямых параллельные, если </w:t>
      </w:r>
      <w:r w:rsidRPr="0031305B">
        <w:rPr>
          <w:color w:val="000000" w:themeColor="text1"/>
          <w:position w:val="-10"/>
        </w:rPr>
        <w:object w:dxaOrig="920" w:dyaOrig="320">
          <v:shape id="_x0000_i1091" type="#_x0000_t75" style="width:45.4pt;height:15.75pt" o:ole="">
            <v:imagedata r:id="rId106" o:title=""/>
          </v:shape>
          <o:OLEObject Type="Embed" ProgID="Equation.3" ShapeID="_x0000_i1091" DrawAspect="Content" ObjectID="_1628852408" r:id="rId107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180" w:dyaOrig="220">
          <v:shape id="_x0000_i1092" type="#_x0000_t75" style="width:9.1pt;height:10.9pt" o:ole="">
            <v:imagedata r:id="rId108" o:title=""/>
          </v:shape>
          <o:OLEObject Type="Embed" ProgID="Equation.3" ShapeID="_x0000_i1092" DrawAspect="Content" ObjectID="_1628852409" r:id="rId109"/>
        </w:object>
      </w:r>
      <w:r w:rsidRPr="0031305B">
        <w:rPr>
          <w:color w:val="000000" w:themeColor="text1"/>
        </w:rPr>
        <w:t xml:space="preserve"> лежат в </w:t>
      </w:r>
      <w:r w:rsidRPr="0031305B">
        <w:rPr>
          <w:color w:val="000000" w:themeColor="text1"/>
          <w:position w:val="-6"/>
        </w:rPr>
        <w:object w:dxaOrig="240" w:dyaOrig="220">
          <v:shape id="_x0000_i1093" type="#_x0000_t75" style="width:12.1pt;height:10.9pt" o:ole="">
            <v:imagedata r:id="rId9" o:title=""/>
          </v:shape>
          <o:OLEObject Type="Embed" ProgID="Equation.3" ShapeID="_x0000_i1093" DrawAspect="Content" ObjectID="_1628852410" r:id="rId110"/>
        </w:object>
      </w:r>
      <w:r w:rsidRPr="0031305B">
        <w:rPr>
          <w:color w:val="000000" w:themeColor="text1"/>
        </w:rPr>
        <w:t xml:space="preserve">, </w:t>
      </w:r>
      <w:r w:rsidRPr="0031305B">
        <w:rPr>
          <w:color w:val="000000" w:themeColor="text1"/>
          <w:position w:val="-10"/>
        </w:rPr>
        <w:object w:dxaOrig="1440" w:dyaOrig="320">
          <v:shape id="_x0000_i1094" type="#_x0000_t75" style="width:1in;height:15.75pt" o:ole="">
            <v:imagedata r:id="rId111" o:title=""/>
          </v:shape>
          <o:OLEObject Type="Embed" ProgID="Equation.3" ShapeID="_x0000_i1094" DrawAspect="Content" ObjectID="_1628852411" r:id="rId112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Точка </w:t>
      </w:r>
      <w:r w:rsidRPr="0031305B">
        <w:rPr>
          <w:color w:val="000000" w:themeColor="text1"/>
          <w:position w:val="-6"/>
        </w:rPr>
        <w:object w:dxaOrig="240" w:dyaOrig="279">
          <v:shape id="_x0000_i1095" type="#_x0000_t75" style="width:12.1pt;height:14.5pt" o:ole="">
            <v:imagedata r:id="rId113" o:title=""/>
          </v:shape>
          <o:OLEObject Type="Embed" ProgID="Equation.3" ShapeID="_x0000_i1095" DrawAspect="Content" ObjectID="_1628852412" r:id="rId114"/>
        </w:object>
      </w:r>
      <w:r w:rsidRPr="0031305B">
        <w:rPr>
          <w:color w:val="000000" w:themeColor="text1"/>
        </w:rPr>
        <w:t xml:space="preserve"> - точка пересечения диагоналей ромба </w:t>
      </w:r>
      <w:r w:rsidRPr="0031305B">
        <w:rPr>
          <w:color w:val="000000" w:themeColor="text1"/>
          <w:position w:val="-6"/>
        </w:rPr>
        <w:object w:dxaOrig="720" w:dyaOrig="279">
          <v:shape id="_x0000_i1096" type="#_x0000_t75" style="width:36.3pt;height:14.5pt" o:ole="">
            <v:imagedata r:id="rId42" o:title=""/>
          </v:shape>
          <o:OLEObject Type="Embed" ProgID="Equation.3" ShapeID="_x0000_i1096" DrawAspect="Content" ObjectID="_1628852413" r:id="rId115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340" w:dyaOrig="279">
          <v:shape id="_x0000_i1097" type="#_x0000_t75" style="width:17.55pt;height:14.5pt" o:ole="">
            <v:imagedata r:id="rId40" o:title=""/>
          </v:shape>
          <o:OLEObject Type="Embed" ProgID="Equation.3" ShapeID="_x0000_i1097" DrawAspect="Content" ObjectID="_1628852414" r:id="rId116"/>
        </w:object>
      </w:r>
      <w:r w:rsidRPr="0031305B">
        <w:rPr>
          <w:color w:val="000000" w:themeColor="text1"/>
        </w:rPr>
        <w:t xml:space="preserve"> - перпендикуляр к плоскости ромба. Назовите отрезок, изображающий расстояние от точки </w:t>
      </w:r>
      <w:r w:rsidRPr="0031305B">
        <w:rPr>
          <w:color w:val="000000" w:themeColor="text1"/>
          <w:position w:val="-6"/>
        </w:rPr>
        <w:object w:dxaOrig="220" w:dyaOrig="279">
          <v:shape id="_x0000_i1098" type="#_x0000_t75" style="width:10.9pt;height:12.7pt" o:ole="">
            <v:imagedata r:id="rId44" o:title=""/>
          </v:shape>
          <o:OLEObject Type="Embed" ProgID="Equation.3" ShapeID="_x0000_i1098" DrawAspect="Content" ObjectID="_1628852415" r:id="rId117"/>
        </w:object>
      </w:r>
      <w:proofErr w:type="gramStart"/>
      <w:r w:rsidRPr="0031305B">
        <w:rPr>
          <w:color w:val="000000" w:themeColor="text1"/>
        </w:rPr>
        <w:t>до</w:t>
      </w:r>
      <w:proofErr w:type="gramEnd"/>
      <w:r w:rsidRPr="0031305B">
        <w:rPr>
          <w:color w:val="000000" w:themeColor="text1"/>
        </w:rPr>
        <w:t xml:space="preserve"> прямой </w:t>
      </w:r>
      <w:r w:rsidRPr="0031305B">
        <w:rPr>
          <w:color w:val="000000" w:themeColor="text1"/>
          <w:position w:val="-4"/>
        </w:rPr>
        <w:object w:dxaOrig="400" w:dyaOrig="260">
          <v:shape id="_x0000_i1099" type="#_x0000_t75" style="width:19.95pt;height:12.7pt" o:ole="">
            <v:imagedata r:id="rId118" o:title=""/>
          </v:shape>
          <o:OLEObject Type="Embed" ProgID="Equation.3" ShapeID="_x0000_i1099" DrawAspect="Content" ObjectID="_1628852416" r:id="rId11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Верно ли, что отрезок, изображающий расстояние </w:t>
      </w:r>
      <w:proofErr w:type="spellStart"/>
      <w:r w:rsidRPr="0031305B">
        <w:rPr>
          <w:color w:val="000000" w:themeColor="text1"/>
        </w:rPr>
        <w:t>междускрещивающимися</w:t>
      </w:r>
      <w:proofErr w:type="spellEnd"/>
      <w:r w:rsidRPr="0031305B">
        <w:rPr>
          <w:color w:val="000000" w:themeColor="text1"/>
        </w:rPr>
        <w:t xml:space="preserve"> прямыми, является перпендикуляром к каждой из них?</w:t>
      </w:r>
    </w:p>
    <w:p w:rsidR="003B4F3E" w:rsidRDefault="003B4F3E" w:rsidP="00450470">
      <w:pPr>
        <w:ind w:left="360"/>
        <w:jc w:val="center"/>
        <w:rPr>
          <w:b/>
          <w:color w:val="000000" w:themeColor="text1"/>
        </w:rPr>
      </w:pPr>
    </w:p>
    <w:p w:rsidR="00450470" w:rsidRPr="0031305B" w:rsidRDefault="00450470" w:rsidP="00450470">
      <w:pPr>
        <w:ind w:left="360"/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lastRenderedPageBreak/>
        <w:t>Уровень</w:t>
      </w:r>
      <w:proofErr w:type="gramStart"/>
      <w:r w:rsidRPr="0031305B">
        <w:rPr>
          <w:b/>
          <w:color w:val="000000" w:themeColor="text1"/>
        </w:rPr>
        <w:t xml:space="preserve"> В</w:t>
      </w:r>
      <w:proofErr w:type="gramEnd"/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Перекладина  длиной  10 м лежит  своими  концами  на  двух  вертикальных  столбах  высотой  13 м   и 7 м. Каково  расстояние  между  основаниями  столбов?</w:t>
      </w:r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>Из точки</w:t>
      </w:r>
      <w:proofErr w:type="gramStart"/>
      <w:r w:rsidRPr="0031305B">
        <w:rPr>
          <w:color w:val="000000" w:themeColor="text1"/>
        </w:rPr>
        <w:t xml:space="preserve"> А</w:t>
      </w:r>
      <w:proofErr w:type="gramEnd"/>
      <w:r w:rsidRPr="0031305B">
        <w:rPr>
          <w:color w:val="000000" w:themeColor="text1"/>
        </w:rPr>
        <w:t xml:space="preserve"> к плоскости проведены перпендикуляр и наклонная, длина которой 10 см. Угол между наклонной и плоскостью равен 30°. Найдите длину перпендикуляра.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Точка</w:t>
      </w:r>
      <w:proofErr w:type="gramStart"/>
      <w:r w:rsidRPr="0031305B">
        <w:rPr>
          <w:color w:val="000000" w:themeColor="text1"/>
          <w:lang w:eastAsia="en-US"/>
        </w:rPr>
        <w:t xml:space="preserve"> О</w:t>
      </w:r>
      <w:proofErr w:type="gramEnd"/>
      <w:r w:rsidRPr="0031305B">
        <w:rPr>
          <w:color w:val="000000" w:themeColor="text1"/>
          <w:lang w:eastAsia="en-US"/>
        </w:rPr>
        <w:t xml:space="preserve"> – центр квадрата со стороной 4см. АО – перпендикуляр к плоскости квадрата, АО=</w:t>
      </w:r>
      <m:oMath>
        <m:r>
          <w:rPr>
            <w:rFonts w:ascii="Cambria Math"/>
            <w:color w:val="000000" w:themeColor="text1"/>
            <w:lang w:eastAsia="en-US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см. Найдите расстояние от точки</w:t>
      </w:r>
      <w:proofErr w:type="gramStart"/>
      <w:r w:rsidRPr="0031305B">
        <w:rPr>
          <w:color w:val="000000" w:themeColor="text1"/>
          <w:lang w:eastAsia="en-US"/>
        </w:rPr>
        <w:t xml:space="preserve"> А</w:t>
      </w:r>
      <w:proofErr w:type="gramEnd"/>
      <w:r w:rsidRPr="0031305B">
        <w:rPr>
          <w:color w:val="000000" w:themeColor="text1"/>
          <w:lang w:eastAsia="en-US"/>
        </w:rPr>
        <w:t xml:space="preserve"> до вершин квадрата.</w:t>
      </w:r>
    </w:p>
    <w:p w:rsidR="00450470" w:rsidRPr="0031305B" w:rsidRDefault="00450470" w:rsidP="003A1428">
      <w:pPr>
        <w:numPr>
          <w:ilvl w:val="0"/>
          <w:numId w:val="47"/>
        </w:numPr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Точка М находится на одинаковом расстоянии от всех сторон правильного треугольника и  удалена от плоскости треугольника на </w:t>
      </w:r>
      <m:oMath>
        <m:r>
          <w:rPr>
            <w:rFonts w:ascii="Cambria Math"/>
            <w:color w:val="000000" w:themeColor="text1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/>
                <w:color w:val="000000" w:themeColor="text1"/>
              </w:rPr>
              <m:t>3</m:t>
            </m:r>
          </m:e>
        </m:rad>
      </m:oMath>
      <w:r w:rsidRPr="0031305B">
        <w:rPr>
          <w:color w:val="000000" w:themeColor="text1"/>
        </w:rPr>
        <w:t>см. Угол между перпендикуляром и наклонной, проведенными из точки М к плоскости треугольника, равен 60°.Найдите сторону этого треугольника.</w:t>
      </w:r>
      <w:proofErr w:type="gramEnd"/>
    </w:p>
    <w:p w:rsidR="00450470" w:rsidRPr="0031305B" w:rsidRDefault="00450470" w:rsidP="003A1428">
      <w:pPr>
        <w:numPr>
          <w:ilvl w:val="0"/>
          <w:numId w:val="47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</w:t>
      </w:r>
      <m:oMath>
        <m:r>
          <w:rPr>
            <w:rFonts w:ascii="Cambria Math"/>
            <w:color w:val="000000" w:themeColor="text1"/>
            <w:lang w:eastAsia="en-US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 и образует с плоскостью угол 45°. Длина второй наклонной  13см. Найдите проекцию второй наклонной.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 w:rsidRPr="0031305B">
        <w:rPr>
          <w:b/>
          <w:color w:val="000000" w:themeColor="text1"/>
        </w:rPr>
        <w:t>4 вариант</w:t>
      </w:r>
    </w:p>
    <w:p w:rsidR="00450470" w:rsidRPr="0031305B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bCs/>
          <w:color w:val="000000" w:themeColor="text1"/>
          <w:lang w:eastAsia="en-US"/>
        </w:rPr>
        <w:t>Уровень А.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У треугольника основание равно 22 см. Чему равна средняя линия   треугольника?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lang w:eastAsia="en-US"/>
        </w:rPr>
        <w:t>Основания трапеции равны 17см  и 8см. Чему равна средняя линия трапеции?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</w:rPr>
        <w:t xml:space="preserve">В равнобедренном треугольнике </w:t>
      </w:r>
      <w:r w:rsidRPr="0031305B">
        <w:rPr>
          <w:i/>
          <w:iCs/>
          <w:color w:val="000000" w:themeColor="text1"/>
        </w:rPr>
        <w:t>ABC</w:t>
      </w:r>
      <w:r w:rsidRPr="0031305B">
        <w:rPr>
          <w:color w:val="000000" w:themeColor="text1"/>
        </w:rPr>
        <w:t xml:space="preserve"> с основанием </w:t>
      </w:r>
      <w:r w:rsidRPr="0031305B">
        <w:rPr>
          <w:i/>
          <w:iCs/>
          <w:color w:val="000000" w:themeColor="text1"/>
        </w:rPr>
        <w:t>AC</w:t>
      </w:r>
      <w:r w:rsidRPr="0031305B">
        <w:rPr>
          <w:color w:val="000000" w:themeColor="text1"/>
        </w:rPr>
        <w:t xml:space="preserve"> внешний угол у вершины </w:t>
      </w:r>
      <w:r w:rsidRPr="0031305B">
        <w:rPr>
          <w:i/>
          <w:iCs/>
          <w:color w:val="000000" w:themeColor="text1"/>
        </w:rPr>
        <w:t>A</w:t>
      </w:r>
      <w:r w:rsidRPr="0031305B">
        <w:rPr>
          <w:color w:val="000000" w:themeColor="text1"/>
        </w:rPr>
        <w:t xml:space="preserve"> равен 150</w:t>
      </w:r>
      <w:r w:rsidRPr="0031305B">
        <w:rPr>
          <w:color w:val="000000" w:themeColor="text1"/>
          <w:vertAlign w:val="superscript"/>
        </w:rPr>
        <w:t>o</w:t>
      </w:r>
      <w:r w:rsidRPr="0031305B">
        <w:rPr>
          <w:color w:val="000000" w:themeColor="text1"/>
        </w:rPr>
        <w:t xml:space="preserve">. Найти угол </w:t>
      </w:r>
      <w:r w:rsidRPr="0031305B">
        <w:rPr>
          <w:i/>
          <w:iCs/>
          <w:noProof/>
          <w:color w:val="000000" w:themeColor="text1"/>
        </w:rPr>
        <w:drawing>
          <wp:inline distT="0" distB="0" distL="0" distR="0">
            <wp:extent cx="114300" cy="104775"/>
            <wp:effectExtent l="19050" t="0" r="0" b="0"/>
            <wp:docPr id="5" name="Рисунок 83" descr="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angle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305B">
        <w:rPr>
          <w:i/>
          <w:iCs/>
          <w:color w:val="000000" w:themeColor="text1"/>
        </w:rPr>
        <w:t>ABC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>Могут ли быть  перпендикулярны к одной плоскости две стороны квадрата?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В пространстве </w:t>
      </w:r>
      <w:proofErr w:type="gramStart"/>
      <w:r w:rsidRPr="0031305B">
        <w:rPr>
          <w:color w:val="000000" w:themeColor="text1"/>
        </w:rPr>
        <w:t>даны</w:t>
      </w:r>
      <w:proofErr w:type="gramEnd"/>
      <w:r w:rsidRPr="0031305B">
        <w:rPr>
          <w:color w:val="000000" w:themeColor="text1"/>
        </w:rPr>
        <w:t xml:space="preserve"> прямая и точка. Сколько различных плоскостей можно через них провести?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Могут ли три прямые, пересекающиеся в одной точке, определять в пространстве ровно две плоскости?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Даны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, </w:t>
      </w:r>
      <w:proofErr w:type="gramStart"/>
      <w:r w:rsidRPr="0031305B">
        <w:rPr>
          <w:i/>
          <w:color w:val="000000" w:themeColor="text1"/>
          <w:lang w:val="en-US"/>
        </w:rPr>
        <w:t>D</w:t>
      </w:r>
      <w:proofErr w:type="gramEnd"/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Е</w:t>
      </w:r>
      <w:r w:rsidRPr="0031305B">
        <w:rPr>
          <w:color w:val="000000" w:themeColor="text1"/>
        </w:rPr>
        <w:t xml:space="preserve">. Плоскость α проходит через точки  </w:t>
      </w:r>
      <w:r w:rsidRPr="0031305B">
        <w:rPr>
          <w:i/>
          <w:color w:val="000000" w:themeColor="text1"/>
        </w:rPr>
        <w:t>А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</w:rPr>
        <w:t>В</w:t>
      </w:r>
      <w:r w:rsidRPr="0031305B">
        <w:rPr>
          <w:color w:val="000000" w:themeColor="text1"/>
        </w:rPr>
        <w:t xml:space="preserve">, но не проходит через точки </w:t>
      </w:r>
      <w:r w:rsidRPr="0031305B">
        <w:rPr>
          <w:i/>
          <w:color w:val="000000" w:themeColor="text1"/>
        </w:rPr>
        <w:t>С,</w:t>
      </w:r>
      <w:r w:rsidRPr="0031305B">
        <w:rPr>
          <w:i/>
          <w:color w:val="000000" w:themeColor="text1"/>
          <w:lang w:val="en-US"/>
        </w:rPr>
        <w:t>D</w:t>
      </w:r>
      <w:r w:rsidRPr="0031305B">
        <w:rPr>
          <w:color w:val="000000" w:themeColor="text1"/>
        </w:rPr>
        <w:t xml:space="preserve"> и </w:t>
      </w:r>
      <w:r w:rsidRPr="0031305B">
        <w:rPr>
          <w:i/>
          <w:color w:val="000000" w:themeColor="text1"/>
        </w:rPr>
        <w:t>Е</w:t>
      </w:r>
      <w:r w:rsidRPr="0031305B">
        <w:rPr>
          <w:color w:val="000000" w:themeColor="text1"/>
        </w:rPr>
        <w:t xml:space="preserve">. Среди данных точек назовите точку, которая не может лежать на прямой </w:t>
      </w:r>
      <w:r w:rsidRPr="0031305B">
        <w:rPr>
          <w:i/>
          <w:color w:val="000000" w:themeColor="text1"/>
          <w:lang w:val="en-US"/>
        </w:rPr>
        <w:t>AD</w: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Верно ли, что если одна из двух параллельных прямых лежит в некоторой плоскости, то и вторая прямая лежит в этой плоскости?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proofErr w:type="gramStart"/>
      <w:r w:rsidRPr="0031305B">
        <w:rPr>
          <w:color w:val="000000" w:themeColor="text1"/>
        </w:rPr>
        <w:t xml:space="preserve">Дана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100" type="#_x0000_t75" style="width:12.1pt;height:15.75pt" o:ole="">
            <v:imagedata r:id="rId58" o:title=""/>
          </v:shape>
          <o:OLEObject Type="Embed" ProgID="Equation.3" ShapeID="_x0000_i1100" DrawAspect="Content" ObjectID="_1628852417" r:id="rId121"/>
        </w:object>
      </w:r>
      <w:r w:rsidRPr="0031305B">
        <w:rPr>
          <w:color w:val="000000" w:themeColor="text1"/>
        </w:rPr>
        <w:t xml:space="preserve"> и прямые </w:t>
      </w:r>
      <w:r w:rsidRPr="0031305B">
        <w:rPr>
          <w:i/>
          <w:color w:val="000000" w:themeColor="text1"/>
        </w:rPr>
        <w:t xml:space="preserve">а,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 xml:space="preserve">и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>, причём две из трёх данных прямых параллельны.</w:t>
      </w:r>
      <w:proofErr w:type="gramEnd"/>
      <w:r w:rsidRPr="0031305B">
        <w:rPr>
          <w:color w:val="000000" w:themeColor="text1"/>
        </w:rPr>
        <w:t xml:space="preserve"> </w:t>
      </w:r>
      <w:proofErr w:type="gramStart"/>
      <w:r w:rsidRPr="0031305B">
        <w:rPr>
          <w:color w:val="000000" w:themeColor="text1"/>
        </w:rPr>
        <w:t xml:space="preserve">Назовите параллельные прямые, если </w:t>
      </w:r>
      <w:proofErr w:type="spellStart"/>
      <w:r w:rsidRPr="0031305B">
        <w:rPr>
          <w:color w:val="000000" w:themeColor="text1"/>
        </w:rPr>
        <w:t>прямая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лежит в плоскости </w:t>
      </w:r>
      <w:r w:rsidRPr="0031305B">
        <w:rPr>
          <w:color w:val="000000" w:themeColor="text1"/>
          <w:position w:val="-10"/>
        </w:rPr>
        <w:object w:dxaOrig="240" w:dyaOrig="320">
          <v:shape id="_x0000_i1101" type="#_x0000_t75" style="width:12.1pt;height:15.75pt" o:ole="">
            <v:imagedata r:id="rId58" o:title=""/>
          </v:shape>
          <o:OLEObject Type="Embed" ProgID="Equation.3" ShapeID="_x0000_i1101" DrawAspect="Content" ObjectID="_1628852418" r:id="rId122"/>
        </w:object>
      </w:r>
      <w:r w:rsidRPr="0031305B">
        <w:rPr>
          <w:color w:val="000000" w:themeColor="text1"/>
        </w:rPr>
        <w:t xml:space="preserve">,  </w:t>
      </w:r>
      <w:r w:rsidRPr="0031305B">
        <w:rPr>
          <w:i/>
          <w:color w:val="000000" w:themeColor="text1"/>
          <w:lang w:val="en-US"/>
        </w:rPr>
        <w:t>b</w:t>
      </w:r>
      <w:r w:rsidRPr="0031305B">
        <w:rPr>
          <w:color w:val="000000" w:themeColor="text1"/>
        </w:rPr>
        <w:t>||</w:t>
      </w:r>
      <w:r w:rsidRPr="0031305B">
        <w:rPr>
          <w:color w:val="000000" w:themeColor="text1"/>
          <w:position w:val="-10"/>
        </w:rPr>
        <w:object w:dxaOrig="240" w:dyaOrig="320">
          <v:shape id="_x0000_i1102" type="#_x0000_t75" style="width:12.1pt;height:15.75pt" o:ole="">
            <v:imagedata r:id="rId58" o:title=""/>
          </v:shape>
          <o:OLEObject Type="Embed" ProgID="Equation.3" ShapeID="_x0000_i1102" DrawAspect="Content" ObjectID="_1628852419" r:id="rId123"/>
        </w:object>
      </w:r>
      <w:r w:rsidRPr="0031305B">
        <w:rPr>
          <w:color w:val="000000" w:themeColor="text1"/>
        </w:rPr>
        <w:t xml:space="preserve">, а прямая </w:t>
      </w:r>
      <w:r w:rsidRPr="0031305B">
        <w:rPr>
          <w:i/>
          <w:color w:val="000000" w:themeColor="text1"/>
        </w:rPr>
        <w:t>с</w:t>
      </w:r>
      <w:r w:rsidRPr="0031305B">
        <w:rPr>
          <w:color w:val="000000" w:themeColor="text1"/>
        </w:rPr>
        <w:t xml:space="preserve"> пересекает плоскость </w:t>
      </w:r>
      <w:r w:rsidRPr="0031305B">
        <w:rPr>
          <w:color w:val="000000" w:themeColor="text1"/>
          <w:position w:val="-10"/>
        </w:rPr>
        <w:object w:dxaOrig="240" w:dyaOrig="320">
          <v:shape id="_x0000_i1103" type="#_x0000_t75" style="width:12.1pt;height:15.75pt" o:ole="">
            <v:imagedata r:id="rId58" o:title=""/>
          </v:shape>
          <o:OLEObject Type="Embed" ProgID="Equation.3" ShapeID="_x0000_i1103" DrawAspect="Content" ObjectID="_1628852420" r:id="rId124"/>
        </w:object>
      </w:r>
      <w:r w:rsidRPr="0031305B">
        <w:rPr>
          <w:color w:val="000000" w:themeColor="text1"/>
        </w:rPr>
        <w:t>.</w:t>
      </w:r>
      <w:proofErr w:type="gramEnd"/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>Поставьте вместо пропуска слова «параллельны», «пересекаются» или «скрещиваются» так, чтобы данное утверждение было верно на плоскости, но неверно в пространстве: «Если две прямые не имеют общих точек, то они</w:t>
      </w:r>
      <w:proofErr w:type="gramStart"/>
      <w:r w:rsidRPr="0031305B">
        <w:rPr>
          <w:color w:val="000000" w:themeColor="text1"/>
        </w:rPr>
        <w:t xml:space="preserve"> .</w:t>
      </w:r>
      <w:proofErr w:type="gramEnd"/>
      <w:r w:rsidRPr="0031305B">
        <w:rPr>
          <w:color w:val="000000" w:themeColor="text1"/>
        </w:rPr>
        <w:t xml:space="preserve"> . .».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Из </w:t>
      </w:r>
      <w:proofErr w:type="spellStart"/>
      <w:r w:rsidRPr="0031305B">
        <w:rPr>
          <w:color w:val="000000" w:themeColor="text1"/>
        </w:rPr>
        <w:t>точки</w:t>
      </w:r>
      <w:r w:rsidRPr="0031305B">
        <w:rPr>
          <w:i/>
          <w:color w:val="000000" w:themeColor="text1"/>
        </w:rPr>
        <w:t>А</w:t>
      </w:r>
      <w:proofErr w:type="spellEnd"/>
      <w:r w:rsidRPr="0031305B">
        <w:rPr>
          <w:color w:val="000000" w:themeColor="text1"/>
        </w:rPr>
        <w:t xml:space="preserve">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4" type="#_x0000_t75" style="width:12.1pt;height:10.9pt" o:ole="">
            <v:imagedata r:id="rId9" o:title=""/>
          </v:shape>
          <o:OLEObject Type="Embed" ProgID="Equation.3" ShapeID="_x0000_i1104" DrawAspect="Content" ObjectID="_1628852421" r:id="rId125"/>
        </w:object>
      </w:r>
      <w:r w:rsidRPr="0031305B">
        <w:rPr>
          <w:color w:val="000000" w:themeColor="text1"/>
        </w:rPr>
        <w:t xml:space="preserve"> проведены перпендикуляр </w:t>
      </w:r>
      <w:r w:rsidRPr="0031305B">
        <w:rPr>
          <w:color w:val="000000" w:themeColor="text1"/>
          <w:position w:val="-4"/>
        </w:rPr>
        <w:object w:dxaOrig="400" w:dyaOrig="260">
          <v:shape id="_x0000_i1105" type="#_x0000_t75" style="width:19.95pt;height:12.7pt" o:ole="">
            <v:imagedata r:id="rId126" o:title=""/>
          </v:shape>
          <o:OLEObject Type="Embed" ProgID="Equation.3" ShapeID="_x0000_i1105" DrawAspect="Content" ObjectID="_1628852422" r:id="rId127"/>
        </w:object>
      </w:r>
      <w:r w:rsidRPr="0031305B">
        <w:rPr>
          <w:color w:val="000000" w:themeColor="text1"/>
        </w:rPr>
        <w:t xml:space="preserve"> и наклонная </w:t>
      </w:r>
      <w:r w:rsidRPr="0031305B">
        <w:rPr>
          <w:color w:val="000000" w:themeColor="text1"/>
          <w:position w:val="-6"/>
        </w:rPr>
        <w:object w:dxaOrig="420" w:dyaOrig="279">
          <v:shape id="_x0000_i1106" type="#_x0000_t75" style="width:21.2pt;height:14.5pt" o:ole="">
            <v:imagedata r:id="rId13" o:title=""/>
          </v:shape>
          <o:OLEObject Type="Embed" ProgID="Equation.3" ShapeID="_x0000_i1106" DrawAspect="Content" ObjectID="_1628852423" r:id="rId128"/>
        </w:object>
      </w:r>
      <w:r w:rsidRPr="0031305B">
        <w:rPr>
          <w:color w:val="000000" w:themeColor="text1"/>
        </w:rPr>
        <w:t xml:space="preserve">. В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7" type="#_x0000_t75" style="width:12.1pt;height:10.9pt" o:ole="">
            <v:imagedata r:id="rId9" o:title=""/>
          </v:shape>
          <o:OLEObject Type="Embed" ProgID="Equation.3" ShapeID="_x0000_i1107" DrawAspect="Content" ObjectID="_1628852424" r:id="rId129"/>
        </w:object>
      </w:r>
      <w:r w:rsidRPr="0031305B">
        <w:rPr>
          <w:color w:val="000000" w:themeColor="text1"/>
        </w:rPr>
        <w:t xml:space="preserve"> через точку</w:t>
      </w:r>
      <w:proofErr w:type="gramStart"/>
      <w:r w:rsidRPr="0031305B">
        <w:rPr>
          <w:color w:val="000000" w:themeColor="text1"/>
        </w:rPr>
        <w:t xml:space="preserve"> </w:t>
      </w:r>
      <w:r w:rsidRPr="0031305B">
        <w:rPr>
          <w:i/>
          <w:color w:val="000000" w:themeColor="text1"/>
        </w:rPr>
        <w:t>С</w:t>
      </w:r>
      <w:proofErr w:type="gramEnd"/>
      <w:r w:rsidRPr="0031305B">
        <w:rPr>
          <w:color w:val="000000" w:themeColor="text1"/>
        </w:rPr>
        <w:t xml:space="preserve"> проведена прямая </w:t>
      </w:r>
      <w:r w:rsidRPr="0031305B">
        <w:rPr>
          <w:i/>
          <w:color w:val="000000" w:themeColor="text1"/>
          <w:lang w:val="en-US"/>
        </w:rPr>
        <w:t>l</w:t>
      </w:r>
      <w:r w:rsidRPr="0031305B">
        <w:rPr>
          <w:color w:val="000000" w:themeColor="text1"/>
        </w:rPr>
        <w:t xml:space="preserve">, перпендикулярная к </w:t>
      </w:r>
      <w:r w:rsidRPr="0031305B">
        <w:rPr>
          <w:color w:val="000000" w:themeColor="text1"/>
          <w:position w:val="-6"/>
        </w:rPr>
        <w:object w:dxaOrig="420" w:dyaOrig="279">
          <v:shape id="_x0000_i1108" type="#_x0000_t75" style="width:21.2pt;height:14.5pt" o:ole="">
            <v:imagedata r:id="rId13" o:title=""/>
          </v:shape>
          <o:OLEObject Type="Embed" ProgID="Equation.3" ShapeID="_x0000_i1108" DrawAspect="Content" ObjectID="_1628852425" r:id="rId130"/>
        </w:object>
      </w:r>
      <w:r w:rsidRPr="0031305B">
        <w:rPr>
          <w:color w:val="000000" w:themeColor="text1"/>
        </w:rPr>
        <w:t xml:space="preserve">. Назовите ещё две прямые, перпендикулярные к </w:t>
      </w:r>
      <w:r w:rsidRPr="0031305B">
        <w:rPr>
          <w:i/>
          <w:color w:val="000000" w:themeColor="text1"/>
          <w:lang w:val="en-US"/>
        </w:rPr>
        <w:t>l</w:t>
      </w:r>
      <w:r w:rsidRPr="0031305B">
        <w:rPr>
          <w:i/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</w:rPr>
        <w:t xml:space="preserve">Верно ли, что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09" type="#_x0000_t75" style="width:12.1pt;height:10.9pt" o:ole="">
            <v:imagedata r:id="rId9" o:title=""/>
          </v:shape>
          <o:OLEObject Type="Embed" ProgID="Equation.3" ShapeID="_x0000_i1109" DrawAspect="Content" ObjectID="_1628852426" r:id="rId131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10"/>
        </w:rPr>
        <w:object w:dxaOrig="240" w:dyaOrig="320">
          <v:shape id="_x0000_i1110" type="#_x0000_t75" style="width:12.1pt;height:15.75pt" o:ole="">
            <v:imagedata r:id="rId132" o:title=""/>
          </v:shape>
          <o:OLEObject Type="Embed" ProgID="Equation.3" ShapeID="_x0000_i1110" DrawAspect="Content" ObjectID="_1628852427" r:id="rId133"/>
        </w:object>
      </w:r>
      <w:r w:rsidRPr="0031305B">
        <w:rPr>
          <w:color w:val="000000" w:themeColor="text1"/>
        </w:rPr>
        <w:t xml:space="preserve">, проходящие </w:t>
      </w:r>
      <w:proofErr w:type="gramStart"/>
      <w:r w:rsidRPr="0031305B">
        <w:rPr>
          <w:color w:val="000000" w:themeColor="text1"/>
        </w:rPr>
        <w:t>через</w:t>
      </w:r>
      <w:proofErr w:type="gramEnd"/>
      <w:r w:rsidRPr="0031305B">
        <w:rPr>
          <w:color w:val="000000" w:themeColor="text1"/>
        </w:rPr>
        <w:t xml:space="preserve"> перпендикулярные прямые </w:t>
      </w:r>
      <w:r w:rsidRPr="0031305B">
        <w:rPr>
          <w:color w:val="000000" w:themeColor="text1"/>
          <w:position w:val="-6"/>
        </w:rPr>
        <w:object w:dxaOrig="200" w:dyaOrig="220">
          <v:shape id="_x0000_i1111" type="#_x0000_t75" style="width:9.7pt;height:10.9pt" o:ole="">
            <v:imagedata r:id="rId31" o:title=""/>
          </v:shape>
          <o:OLEObject Type="Embed" ProgID="Equation.3" ShapeID="_x0000_i1111" DrawAspect="Content" ObjectID="_1628852428" r:id="rId134"/>
        </w:object>
      </w:r>
      <w:r w:rsidRPr="0031305B">
        <w:rPr>
          <w:color w:val="000000" w:themeColor="text1"/>
        </w:rPr>
        <w:t xml:space="preserve">и </w:t>
      </w:r>
      <w:r w:rsidRPr="0031305B">
        <w:rPr>
          <w:color w:val="000000" w:themeColor="text1"/>
          <w:position w:val="-6"/>
        </w:rPr>
        <w:object w:dxaOrig="200" w:dyaOrig="279">
          <v:shape id="_x0000_i1112" type="#_x0000_t75" style="width:9.7pt;height:14.5pt" o:ole="">
            <v:imagedata r:id="rId33" o:title=""/>
          </v:shape>
          <o:OLEObject Type="Embed" ProgID="Equation.3" ShapeID="_x0000_i1112" DrawAspect="Content" ObjectID="_1628852429" r:id="rId135"/>
        </w:object>
      </w:r>
      <w:r w:rsidRPr="0031305B">
        <w:rPr>
          <w:color w:val="000000" w:themeColor="text1"/>
        </w:rPr>
        <w:t>соответственно, также перпендикулярны?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420" w:dyaOrig="279">
          <v:shape id="_x0000_i1113" type="#_x0000_t75" style="width:21.2pt;height:14.5pt" o:ole="">
            <v:imagedata r:id="rId136" o:title=""/>
          </v:shape>
          <o:OLEObject Type="Embed" ProgID="Equation.3" ShapeID="_x0000_i1113" DrawAspect="Content" ObjectID="_1628852430" r:id="rId137"/>
        </w:object>
      </w:r>
      <w:r w:rsidRPr="0031305B">
        <w:rPr>
          <w:color w:val="000000" w:themeColor="text1"/>
        </w:rPr>
        <w:t xml:space="preserve">- перпендикуляр к плоскости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114" type="#_x0000_t75" style="width:36.3pt;height:14.5pt" o:ole="">
            <v:imagedata r:id="rId42" o:title=""/>
          </v:shape>
          <o:OLEObject Type="Embed" ProgID="Equation.3" ShapeID="_x0000_i1114" DrawAspect="Content" ObjectID="_1628852431" r:id="rId138"/>
        </w:object>
      </w:r>
      <w:r w:rsidRPr="0031305B">
        <w:rPr>
          <w:color w:val="000000" w:themeColor="text1"/>
        </w:rPr>
        <w:t xml:space="preserve">. Назовите линейный угол двугранного угла между плоскостями </w:t>
      </w:r>
      <w:r w:rsidRPr="0031305B">
        <w:rPr>
          <w:color w:val="000000" w:themeColor="text1"/>
          <w:position w:val="-6"/>
        </w:rPr>
        <w:object w:dxaOrig="560" w:dyaOrig="279">
          <v:shape id="_x0000_i1115" type="#_x0000_t75" style="width:27.85pt;height:14.5pt" o:ole="">
            <v:imagedata r:id="rId66" o:title=""/>
          </v:shape>
          <o:OLEObject Type="Embed" ProgID="Equation.3" ShapeID="_x0000_i1115" DrawAspect="Content" ObjectID="_1628852432" r:id="rId139"/>
        </w:object>
      </w:r>
      <w:r w:rsidRPr="0031305B">
        <w:rPr>
          <w:color w:val="000000" w:themeColor="text1"/>
        </w:rPr>
        <w:t xml:space="preserve"> и </w:t>
      </w:r>
      <w:r w:rsidRPr="0031305B">
        <w:rPr>
          <w:color w:val="000000" w:themeColor="text1"/>
          <w:position w:val="-6"/>
        </w:rPr>
        <w:object w:dxaOrig="560" w:dyaOrig="279">
          <v:shape id="_x0000_i1116" type="#_x0000_t75" style="width:27.85pt;height:14.5pt" o:ole="">
            <v:imagedata r:id="rId23" o:title=""/>
          </v:shape>
          <o:OLEObject Type="Embed" ProgID="Equation.3" ShapeID="_x0000_i1116" DrawAspect="Content" ObjectID="_1628852433" r:id="rId140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80" w:dyaOrig="279">
          <v:shape id="_x0000_i1117" type="#_x0000_t75" style="width:18.75pt;height:14.5pt" o:ole="">
            <v:imagedata r:id="rId64" o:title=""/>
          </v:shape>
          <o:OLEObject Type="Embed" ProgID="Equation.3" ShapeID="_x0000_i1117" DrawAspect="Content" ObjectID="_1628852434" r:id="rId141"/>
        </w:object>
      </w:r>
      <w:r w:rsidRPr="0031305B">
        <w:rPr>
          <w:color w:val="000000" w:themeColor="text1"/>
        </w:rPr>
        <w:t xml:space="preserve"> - </w:t>
      </w:r>
      <w:proofErr w:type="gramStart"/>
      <w:r w:rsidRPr="0031305B">
        <w:rPr>
          <w:color w:val="000000" w:themeColor="text1"/>
        </w:rPr>
        <w:t>прямая</w:t>
      </w:r>
      <w:proofErr w:type="gramEnd"/>
      <w:r w:rsidRPr="0031305B">
        <w:rPr>
          <w:color w:val="000000" w:themeColor="text1"/>
        </w:rPr>
        <w:t xml:space="preserve">, перпендикулярная к плоскости равностороннего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118" type="#_x0000_t75" style="width:27.85pt;height:14.5pt" o:ole="">
            <v:imagedata r:id="rId23" o:title=""/>
          </v:shape>
          <o:OLEObject Type="Embed" ProgID="Equation.3" ShapeID="_x0000_i1118" DrawAspect="Content" ObjectID="_1628852435" r:id="rId142"/>
        </w:object>
      </w:r>
      <w:r w:rsidRPr="0031305B">
        <w:rPr>
          <w:color w:val="000000" w:themeColor="text1"/>
        </w:rPr>
        <w:t xml:space="preserve">. Назовите отрезок, равный отрезку </w:t>
      </w:r>
      <w:r w:rsidRPr="0031305B">
        <w:rPr>
          <w:color w:val="000000" w:themeColor="text1"/>
          <w:position w:val="-6"/>
        </w:rPr>
        <w:object w:dxaOrig="420" w:dyaOrig="279">
          <v:shape id="_x0000_i1119" type="#_x0000_t75" style="width:21.2pt;height:14.5pt" o:ole="">
            <v:imagedata r:id="rId143" o:title=""/>
          </v:shape>
          <o:OLEObject Type="Embed" ProgID="Equation.3" ShapeID="_x0000_i1119" DrawAspect="Content" ObjectID="_1628852436" r:id="rId144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>Верно ли, что длина перпендикуляра меньше длины наклонной, проведённой из той же точки?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>Может ли угол между прямой и плоскостью быть тупым?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  <w:position w:val="-6"/>
        </w:rPr>
        <w:object w:dxaOrig="340" w:dyaOrig="279">
          <v:shape id="_x0000_i1120" type="#_x0000_t75" style="width:17.55pt;height:14.5pt" o:ole="">
            <v:imagedata r:id="rId40" o:title=""/>
          </v:shape>
          <o:OLEObject Type="Embed" ProgID="Equation.3" ShapeID="_x0000_i1120" DrawAspect="Content" ObjectID="_1628852437" r:id="rId145"/>
        </w:object>
      </w:r>
      <w:r w:rsidRPr="0031305B">
        <w:rPr>
          <w:color w:val="000000" w:themeColor="text1"/>
        </w:rPr>
        <w:t xml:space="preserve"> - перпендикуляр к плоскости треугольника  </w:t>
      </w:r>
      <w:r w:rsidRPr="0031305B">
        <w:rPr>
          <w:color w:val="000000" w:themeColor="text1"/>
          <w:position w:val="-6"/>
        </w:rPr>
        <w:object w:dxaOrig="560" w:dyaOrig="279">
          <v:shape id="_x0000_i1121" type="#_x0000_t75" style="width:27.85pt;height:14.5pt" o:ole="">
            <v:imagedata r:id="rId23" o:title=""/>
          </v:shape>
          <o:OLEObject Type="Embed" ProgID="Equation.3" ShapeID="_x0000_i1121" DrawAspect="Content" ObjectID="_1628852438" r:id="rId146"/>
        </w:object>
      </w:r>
      <w:r w:rsidRPr="0031305B">
        <w:rPr>
          <w:color w:val="000000" w:themeColor="text1"/>
        </w:rPr>
        <w:t xml:space="preserve">. Определите вид треугольника </w:t>
      </w:r>
      <w:r w:rsidRPr="0031305B">
        <w:rPr>
          <w:color w:val="000000" w:themeColor="text1"/>
          <w:position w:val="-6"/>
        </w:rPr>
        <w:object w:dxaOrig="560" w:dyaOrig="279">
          <v:shape id="_x0000_i1122" type="#_x0000_t75" style="width:27.85pt;height:14.5pt" o:ole="">
            <v:imagedata r:id="rId23" o:title=""/>
          </v:shape>
          <o:OLEObject Type="Embed" ProgID="Equation.3" ShapeID="_x0000_i1122" DrawAspect="Content" ObjectID="_1628852439" r:id="rId147"/>
        </w:object>
      </w:r>
      <w:r w:rsidRPr="0031305B">
        <w:rPr>
          <w:color w:val="000000" w:themeColor="text1"/>
        </w:rPr>
        <w:t xml:space="preserve">, если </w:t>
      </w:r>
      <w:r w:rsidRPr="0031305B">
        <w:rPr>
          <w:color w:val="000000" w:themeColor="text1"/>
          <w:position w:val="-6"/>
        </w:rPr>
        <w:object w:dxaOrig="960" w:dyaOrig="279">
          <v:shape id="_x0000_i1123" type="#_x0000_t75" style="width:47.8pt;height:14.5pt" o:ole="">
            <v:imagedata r:id="rId148" o:title=""/>
          </v:shape>
          <o:OLEObject Type="Embed" ProgID="Equation.3" ShapeID="_x0000_i1123" DrawAspect="Content" ObjectID="_1628852440" r:id="rId14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Может ли </w:t>
      </w:r>
      <w:proofErr w:type="gramStart"/>
      <w:r w:rsidRPr="0031305B">
        <w:rPr>
          <w:color w:val="000000" w:themeColor="text1"/>
        </w:rPr>
        <w:t>прямая</w:t>
      </w:r>
      <w:proofErr w:type="gramEnd"/>
      <w:r w:rsidRPr="0031305B">
        <w:rPr>
          <w:color w:val="000000" w:themeColor="text1"/>
        </w:rPr>
        <w:t xml:space="preserve"> пересекать параллельные плоскости под разными углами?</w:t>
      </w:r>
    </w:p>
    <w:p w:rsidR="00450470" w:rsidRPr="0031305B" w:rsidRDefault="00450470" w:rsidP="003A1428">
      <w:pPr>
        <w:numPr>
          <w:ilvl w:val="0"/>
          <w:numId w:val="48"/>
        </w:numPr>
        <w:rPr>
          <w:color w:val="000000" w:themeColor="text1"/>
        </w:rPr>
      </w:pPr>
      <w:r w:rsidRPr="0031305B">
        <w:rPr>
          <w:color w:val="000000" w:themeColor="text1"/>
        </w:rPr>
        <w:t xml:space="preserve">Через сторону </w:t>
      </w:r>
      <w:r w:rsidRPr="0031305B">
        <w:rPr>
          <w:color w:val="000000" w:themeColor="text1"/>
          <w:position w:val="-4"/>
        </w:rPr>
        <w:object w:dxaOrig="420" w:dyaOrig="260">
          <v:shape id="_x0000_i1124" type="#_x0000_t75" style="width:21.2pt;height:12.7pt" o:ole="">
            <v:imagedata r:id="rId150" o:title=""/>
          </v:shape>
          <o:OLEObject Type="Embed" ProgID="Equation.3" ShapeID="_x0000_i1124" DrawAspect="Content" ObjectID="_1628852441" r:id="rId151"/>
        </w:object>
      </w:r>
      <w:r w:rsidRPr="0031305B">
        <w:rPr>
          <w:color w:val="000000" w:themeColor="text1"/>
        </w:rPr>
        <w:t xml:space="preserve"> прямоугольника </w:t>
      </w:r>
      <w:r w:rsidRPr="0031305B">
        <w:rPr>
          <w:color w:val="000000" w:themeColor="text1"/>
          <w:position w:val="-6"/>
        </w:rPr>
        <w:object w:dxaOrig="720" w:dyaOrig="279">
          <v:shape id="_x0000_i1125" type="#_x0000_t75" style="width:36.3pt;height:14.5pt" o:ole="">
            <v:imagedata r:id="rId42" o:title=""/>
          </v:shape>
          <o:OLEObject Type="Embed" ProgID="Equation.3" ShapeID="_x0000_i1125" DrawAspect="Content" ObjectID="_1628852442" r:id="rId152"/>
        </w:object>
      </w:r>
      <w:r w:rsidRPr="0031305B">
        <w:rPr>
          <w:color w:val="000000" w:themeColor="text1"/>
        </w:rPr>
        <w:t xml:space="preserve"> проведена плоскость </w:t>
      </w:r>
      <w:r w:rsidRPr="0031305B">
        <w:rPr>
          <w:color w:val="000000" w:themeColor="text1"/>
          <w:position w:val="-6"/>
        </w:rPr>
        <w:object w:dxaOrig="240" w:dyaOrig="220">
          <v:shape id="_x0000_i1126" type="#_x0000_t75" style="width:12.1pt;height:10.9pt" o:ole="">
            <v:imagedata r:id="rId9" o:title=""/>
          </v:shape>
          <o:OLEObject Type="Embed" ProgID="Equation.3" ShapeID="_x0000_i1126" DrawAspect="Content" ObjectID="_1628852443" r:id="rId153"/>
        </w:object>
      </w:r>
      <w:r w:rsidRPr="0031305B">
        <w:rPr>
          <w:color w:val="000000" w:themeColor="text1"/>
        </w:rPr>
        <w:t xml:space="preserve">. </w:t>
      </w:r>
      <w:r w:rsidRPr="0031305B">
        <w:rPr>
          <w:color w:val="000000" w:themeColor="text1"/>
          <w:position w:val="-6"/>
        </w:rPr>
        <w:object w:dxaOrig="400" w:dyaOrig="279">
          <v:shape id="_x0000_i1127" type="#_x0000_t75" style="width:19.95pt;height:14.5pt" o:ole="">
            <v:imagedata r:id="rId154" o:title=""/>
          </v:shape>
          <o:OLEObject Type="Embed" ProgID="Equation.3" ShapeID="_x0000_i1127" DrawAspect="Content" ObjectID="_1628852444" r:id="rId155"/>
        </w:object>
      </w:r>
      <w:r w:rsidRPr="0031305B">
        <w:rPr>
          <w:color w:val="000000" w:themeColor="text1"/>
        </w:rPr>
        <w:t xml:space="preserve"> - перпендикуляр к плоскости </w:t>
      </w:r>
      <w:r w:rsidRPr="0031305B">
        <w:rPr>
          <w:color w:val="000000" w:themeColor="text1"/>
          <w:position w:val="-6"/>
        </w:rPr>
        <w:object w:dxaOrig="240" w:dyaOrig="220">
          <v:shape id="_x0000_i1128" type="#_x0000_t75" style="width:12.1pt;height:10.9pt" o:ole="">
            <v:imagedata r:id="rId9" o:title=""/>
          </v:shape>
          <o:OLEObject Type="Embed" ProgID="Equation.3" ShapeID="_x0000_i1128" DrawAspect="Content" ObjectID="_1628852445" r:id="rId156"/>
        </w:object>
      </w:r>
      <w:r w:rsidRPr="0031305B">
        <w:rPr>
          <w:color w:val="000000" w:themeColor="text1"/>
        </w:rPr>
        <w:t xml:space="preserve">. Назовите угол между прямой </w:t>
      </w:r>
      <w:r w:rsidRPr="0031305B">
        <w:rPr>
          <w:color w:val="000000" w:themeColor="text1"/>
          <w:position w:val="-4"/>
        </w:rPr>
        <w:object w:dxaOrig="400" w:dyaOrig="260">
          <v:shape id="_x0000_i1129" type="#_x0000_t75" style="width:19.95pt;height:12.7pt" o:ole="">
            <v:imagedata r:id="rId157" o:title=""/>
          </v:shape>
          <o:OLEObject Type="Embed" ProgID="Equation.3" ShapeID="_x0000_i1129" DrawAspect="Content" ObjectID="_1628852446" r:id="rId158"/>
        </w:object>
      </w:r>
      <w:r w:rsidRPr="0031305B">
        <w:rPr>
          <w:color w:val="000000" w:themeColor="text1"/>
        </w:rPr>
        <w:t xml:space="preserve"> и плоскостью </w:t>
      </w:r>
      <w:r w:rsidRPr="0031305B">
        <w:rPr>
          <w:color w:val="000000" w:themeColor="text1"/>
          <w:position w:val="-6"/>
        </w:rPr>
        <w:object w:dxaOrig="240" w:dyaOrig="220">
          <v:shape id="_x0000_i1130" type="#_x0000_t75" style="width:12.1pt;height:10.9pt" o:ole="">
            <v:imagedata r:id="rId9" o:title=""/>
          </v:shape>
          <o:OLEObject Type="Embed" ProgID="Equation.3" ShapeID="_x0000_i1130" DrawAspect="Content" ObjectID="_1628852447" r:id="rId159"/>
        </w:object>
      </w:r>
      <w:r w:rsidRPr="0031305B">
        <w:rPr>
          <w:color w:val="000000" w:themeColor="text1"/>
        </w:rPr>
        <w:t>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В.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Какой  длины  нужно  взять  перекладину, чтобы  её  можно  было  положить    концами  на  две  </w:t>
      </w:r>
    </w:p>
    <w:p w:rsidR="00450470" w:rsidRPr="0031305B" w:rsidRDefault="00450470" w:rsidP="00450470">
      <w:pPr>
        <w:ind w:left="720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вертикальные  опоры  высотой  12  м и 24 м, поставленные  на  расстоянии  9 м одна  от  другой? 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>Из точки</w:t>
      </w:r>
      <w:proofErr w:type="gramStart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к плоскости проведены перпендикуляр и наклонная. Наклонная образует с плоскостью угол 45°, а  длина перпендикуляра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см. Найдите длину наклонной.</w:t>
      </w:r>
    </w:p>
    <w:p w:rsidR="00450470" w:rsidRPr="0031305B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b/>
          <w:bCs/>
          <w:color w:val="000000" w:themeColor="text1"/>
          <w:sz w:val="24"/>
          <w:szCs w:val="24"/>
        </w:rPr>
        <w:t>Уровень С.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Расстояние от </w:t>
      </w:r>
      <w:proofErr w:type="spellStart"/>
      <w:r w:rsidRPr="0031305B">
        <w:rPr>
          <w:rFonts w:ascii="Times New Roman" w:hAnsi="Times New Roman"/>
          <w:color w:val="000000" w:themeColor="text1"/>
          <w:sz w:val="24"/>
          <w:szCs w:val="24"/>
        </w:rPr>
        <w:t>точки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К</w:t>
      </w:r>
      <w:proofErr w:type="spell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до каждой из вершин квадрата </w:t>
      </w:r>
      <w:proofErr w:type="gramStart"/>
      <w:r w:rsidRPr="0031305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ABCD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равно 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5см.</w:t>
      </w: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 Найдите расстояние от точки </w:t>
      </w:r>
      <w:proofErr w:type="gramStart"/>
      <w:r w:rsidRPr="0031305B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</w:t>
      </w:r>
      <w:proofErr w:type="gramEnd"/>
      <w:r w:rsidRPr="0031305B">
        <w:rPr>
          <w:rFonts w:ascii="Times New Roman" w:hAnsi="Times New Roman"/>
          <w:color w:val="000000" w:themeColor="text1"/>
          <w:sz w:val="24"/>
          <w:szCs w:val="24"/>
        </w:rPr>
        <w:t>до плоскости квадрата, если диагональ квадрата равна 6см</w:t>
      </w:r>
      <w:r w:rsidRPr="0031305B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450470" w:rsidRPr="0031305B" w:rsidRDefault="00450470" w:rsidP="003A1428">
      <w:pPr>
        <w:pStyle w:val="ad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305B">
        <w:rPr>
          <w:rFonts w:ascii="Times New Roman" w:hAnsi="Times New Roman"/>
          <w:color w:val="000000" w:themeColor="text1"/>
          <w:sz w:val="24"/>
          <w:szCs w:val="24"/>
        </w:rPr>
        <w:t xml:space="preserve">Периметр правильного треугольника равен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36</m:t>
        </m:r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31305B">
        <w:rPr>
          <w:rFonts w:ascii="Times New Roman" w:hAnsi="Times New Roman"/>
          <w:color w:val="000000" w:themeColor="text1"/>
          <w:sz w:val="24"/>
          <w:szCs w:val="24"/>
        </w:rPr>
        <w:t>см, а расстояние от точки М до каждой из сторон треугольника равно 10см. Найдите расстояние от точки М до плоскости треугольника.</w:t>
      </w:r>
    </w:p>
    <w:p w:rsidR="00450470" w:rsidRPr="0031305B" w:rsidRDefault="00450470" w:rsidP="003A1428">
      <w:pPr>
        <w:numPr>
          <w:ilvl w:val="0"/>
          <w:numId w:val="48"/>
        </w:numPr>
        <w:jc w:val="both"/>
        <w:rPr>
          <w:color w:val="000000" w:themeColor="text1"/>
          <w:lang w:eastAsia="en-US"/>
        </w:rPr>
      </w:pPr>
      <w:r w:rsidRPr="0031305B">
        <w:rPr>
          <w:color w:val="000000" w:themeColor="text1"/>
          <w:lang w:eastAsia="en-US"/>
        </w:rPr>
        <w:t xml:space="preserve">Из точки к плоскости проведены две наклонные. Первая наклонная равна </w:t>
      </w:r>
      <m:oMath>
        <m:r>
          <w:rPr>
            <w:rFonts w:ascii="Cambria Math"/>
            <w:color w:val="000000" w:themeColor="text1"/>
            <w:lang w:eastAsia="en-US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000000" w:themeColor="text1"/>
                <w:lang w:eastAsia="en-US"/>
              </w:rPr>
            </m:ctrlPr>
          </m:radPr>
          <m:deg/>
          <m:e>
            <m:r>
              <w:rPr>
                <w:rFonts w:ascii="Cambria Math"/>
                <w:color w:val="000000" w:themeColor="text1"/>
                <w:lang w:eastAsia="en-US"/>
              </w:rPr>
              <m:t>2</m:t>
            </m:r>
          </m:e>
        </m:rad>
      </m:oMath>
      <w:r w:rsidRPr="0031305B">
        <w:rPr>
          <w:color w:val="000000" w:themeColor="text1"/>
          <w:lang w:eastAsia="en-US"/>
        </w:rPr>
        <w:t>см и образует с плоскостью угол 30°. Угол между перпендикуляром и второй наклонной 45°. Найдите длину второй наклонной.</w:t>
      </w:r>
    </w:p>
    <w:p w:rsidR="00450470" w:rsidRDefault="00450470" w:rsidP="00B12E33">
      <w:pPr>
        <w:jc w:val="center"/>
        <w:rPr>
          <w:b/>
        </w:rPr>
      </w:pPr>
    </w:p>
    <w:p w:rsidR="00450470" w:rsidRDefault="00450470" w:rsidP="00B12E33">
      <w:pPr>
        <w:jc w:val="center"/>
        <w:rPr>
          <w:b/>
        </w:rPr>
      </w:pPr>
    </w:p>
    <w:p w:rsidR="003B4F3E" w:rsidRDefault="003B4F3E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Основы тригонометрии</w:t>
      </w:r>
      <w:r w:rsidRPr="00C300C5">
        <w:rPr>
          <w:b/>
        </w:rPr>
        <w:t>»</w:t>
      </w:r>
    </w:p>
    <w:p w:rsidR="00B12E33" w:rsidRPr="00C300C5" w:rsidRDefault="00B12E33" w:rsidP="00B12E33">
      <w:pPr>
        <w:jc w:val="center"/>
        <w:rPr>
          <w:b/>
        </w:rPr>
      </w:pPr>
    </w:p>
    <w:p w:rsidR="00B12E33" w:rsidRDefault="00B12E33" w:rsidP="00B12E33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B12E33" w:rsidRDefault="00B12E33" w:rsidP="00B12E33">
      <w:pPr>
        <w:jc w:val="center"/>
        <w:rPr>
          <w:b/>
        </w:rPr>
      </w:pPr>
    </w:p>
    <w:p w:rsidR="00B12E33" w:rsidRPr="00B12E33" w:rsidRDefault="00B12E33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B12E33" w:rsidRPr="00B12E33" w:rsidRDefault="00B12E33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3574D2" w:rsidRPr="00B12E33" w:rsidRDefault="003574D2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α-β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α+β</m:t>
                    </m:r>
                  </m:e>
                </m:d>
              </m:e>
            </m:func>
          </m:e>
        </m:func>
      </m:oMath>
    </w:p>
    <w:p w:rsidR="003574D2" w:rsidRDefault="003574D2" w:rsidP="003574D2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1+2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3574D2" w:rsidRPr="006F1F05" w:rsidRDefault="006F1F05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6F1F05" w:rsidRPr="003574D2" w:rsidRDefault="006F1F05" w:rsidP="00963B43">
      <w:pPr>
        <w:pStyle w:val="ad"/>
        <w:numPr>
          <w:ilvl w:val="0"/>
          <w:numId w:val="21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=0</m:t>
        </m:r>
      </m:oMath>
    </w:p>
    <w:p w:rsidR="006F1F05" w:rsidRPr="006F1F05" w:rsidRDefault="006F1F05" w:rsidP="006F1F05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6F1F05" w:rsidRDefault="006F1F05" w:rsidP="006F1F05">
      <w:pPr>
        <w:jc w:val="center"/>
        <w:rPr>
          <w:b/>
        </w:rPr>
      </w:pPr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6F1F05" w:rsidRPr="00B12E33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α-β</m:t>
                    </m:r>
                  </m:e>
                </m:d>
              </m:e>
            </m:func>
          </m:e>
        </m:func>
      </m:oMath>
    </w:p>
    <w:p w:rsidR="006F1F05" w:rsidRDefault="006F1F05" w:rsidP="006F1F05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  <m:r>
                      <w:rPr>
                        <w:rFonts w:ascii="Cambria Math" w:hAnsi="Times New Roman"/>
                        <w:sz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Times New Roman"/>
                <w:sz w:val="24"/>
              </w:rPr>
              <m:t>+1</m:t>
            </m:r>
          </m:den>
        </m:f>
      </m:oMath>
    </w:p>
    <w:p w:rsidR="006F1F05" w:rsidRPr="006F1F05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  <m:r>
          <w:rPr>
            <w:rFonts w:ascii="Cambria Math" w:hAnsi="Cambria Math"/>
          </w:rPr>
          <m:t>-tgα∙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6F1F05" w:rsidRPr="003574D2" w:rsidRDefault="006F1F05" w:rsidP="00963B43">
      <w:pPr>
        <w:pStyle w:val="ad"/>
        <w:numPr>
          <w:ilvl w:val="0"/>
          <w:numId w:val="22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0E4328" w:rsidRPr="000E4328" w:rsidRDefault="000E4328" w:rsidP="000E4328">
      <w:pPr>
        <w:jc w:val="center"/>
        <w:rPr>
          <w:b/>
          <w:lang w:val="en-US"/>
        </w:rPr>
      </w:pPr>
      <w:r>
        <w:rPr>
          <w:b/>
        </w:rPr>
        <w:lastRenderedPageBreak/>
        <w:t xml:space="preserve">Вариант № </w:t>
      </w:r>
      <w:r>
        <w:rPr>
          <w:b/>
          <w:lang w:val="en-US"/>
        </w:rPr>
        <w:t>3</w:t>
      </w:r>
    </w:p>
    <w:p w:rsidR="000E4328" w:rsidRDefault="000E4328" w:rsidP="000E4328">
      <w:pPr>
        <w:jc w:val="center"/>
        <w:rPr>
          <w:b/>
        </w:rPr>
      </w:pPr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300°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 xml:space="preserve">α=-0,6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&lt;α&lt;π</m:t>
                </m:r>
              </m:e>
            </m:func>
          </m:e>
        </m:func>
      </m:oMath>
    </w:p>
    <w:p w:rsidR="000E4328" w:rsidRPr="00B12E33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-β</m:t>
                        </m:r>
                      </m:e>
                    </m:d>
                  </m:e>
                </m:func>
              </m:e>
            </m:func>
          </m:e>
        </m:func>
      </m:oMath>
    </w:p>
    <w:p w:rsidR="000E4328" w:rsidRDefault="000E4328" w:rsidP="000E4328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π+α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</m:e>
            </m:func>
          </m:e>
        </m:func>
      </m:oMath>
    </w:p>
    <w:p w:rsidR="000E4328" w:rsidRPr="006F1F05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</w:p>
    <w:p w:rsidR="000E4328" w:rsidRPr="003574D2" w:rsidRDefault="000E4328" w:rsidP="00963B43">
      <w:pPr>
        <w:pStyle w:val="ad"/>
        <w:numPr>
          <w:ilvl w:val="0"/>
          <w:numId w:val="23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x-1</m:t>
            </m:r>
          </m:e>
        </m:func>
        <m:r>
          <w:rPr>
            <w:rFonts w:ascii="Cambria Math" w:hAnsi="Cambria Math"/>
          </w:rPr>
          <m:t>=0</m:t>
        </m:r>
      </m:oMath>
    </w:p>
    <w:p w:rsidR="0001632B" w:rsidRPr="0001632B" w:rsidRDefault="0001632B" w:rsidP="0001632B">
      <w:pPr>
        <w:jc w:val="center"/>
        <w:rPr>
          <w:b/>
        </w:rPr>
      </w:pPr>
      <w:r>
        <w:rPr>
          <w:b/>
        </w:rPr>
        <w:t>Вариант № 4</w:t>
      </w:r>
    </w:p>
    <w:p w:rsidR="0001632B" w:rsidRDefault="0001632B" w:rsidP="0001632B">
      <w:pPr>
        <w:jc w:val="center"/>
        <w:rPr>
          <w:b/>
        </w:rPr>
      </w:pPr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-210°</m:t>
                </m:r>
              </m:e>
            </m:d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01632B" w:rsidRPr="00B12E33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-β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α-β</m:t>
                        </m:r>
                      </m:e>
                    </m:d>
                  </m:e>
                </m:func>
              </m:e>
            </m:func>
          </m:e>
        </m:func>
      </m:oMath>
    </w:p>
    <w:p w:rsidR="0001632B" w:rsidRDefault="0001632B" w:rsidP="0001632B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π+α</m:t>
                    </m:r>
                  </m:e>
                </m:d>
              </m:e>
            </m:func>
          </m:e>
        </m:func>
      </m:oMath>
    </w:p>
    <w:p w:rsidR="0001632B" w:rsidRPr="006F1F05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5α-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2cos4α</m:t>
            </m:r>
          </m:den>
        </m:f>
        <m:r>
          <w:rPr>
            <w:rFonts w:ascii="Cambria Math" w:hAnsi="Cambria Math"/>
          </w:rPr>
          <m:t>=sinα</m:t>
        </m:r>
      </m:oMath>
    </w:p>
    <w:p w:rsidR="0001632B" w:rsidRPr="003574D2" w:rsidRDefault="0001632B" w:rsidP="00963B43">
      <w:pPr>
        <w:pStyle w:val="ad"/>
        <w:numPr>
          <w:ilvl w:val="0"/>
          <w:numId w:val="24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r>
          <w:rPr>
            <w:rFonts w:ascii="Cambria Math" w:hAnsi="Cambria Math"/>
          </w:rPr>
          <m:t>1-sinx=0</m:t>
        </m:r>
      </m:oMath>
    </w:p>
    <w:p w:rsidR="004615FE" w:rsidRDefault="004615FE" w:rsidP="004615FE">
      <w:pPr>
        <w:pStyle w:val="ad"/>
        <w:spacing w:after="0" w:line="360" w:lineRule="auto"/>
        <w:rPr>
          <w:b/>
        </w:rPr>
      </w:pPr>
    </w:p>
    <w:p w:rsidR="004615FE" w:rsidRDefault="004615FE" w:rsidP="004615FE">
      <w:pPr>
        <w:pStyle w:val="ad"/>
        <w:spacing w:after="0" w:line="360" w:lineRule="auto"/>
        <w:rPr>
          <w:b/>
        </w:rPr>
      </w:pPr>
    </w:p>
    <w:p w:rsidR="004615FE" w:rsidRDefault="004615FE" w:rsidP="004615FE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4615FE" w:rsidRPr="00C300C5" w:rsidRDefault="004615FE" w:rsidP="004615FE">
      <w:pPr>
        <w:jc w:val="center"/>
        <w:rPr>
          <w:b/>
        </w:rPr>
      </w:pPr>
    </w:p>
    <w:p w:rsidR="004615FE" w:rsidRDefault="004615FE" w:rsidP="004615FE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4615FE" w:rsidRPr="00657AFB" w:rsidRDefault="00657AFB" w:rsidP="00963B43">
      <w:pPr>
        <w:pStyle w:val="ad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657AFB" w:rsidRDefault="00B00DA6" w:rsidP="00963B43">
      <w:pPr>
        <w:pStyle w:val="ad"/>
        <w:numPr>
          <w:ilvl w:val="0"/>
          <w:numId w:val="26"/>
        </w:num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657AFB">
        <w:t>;</w:t>
      </w:r>
    </w:p>
    <w:p w:rsidR="00657AFB" w:rsidRPr="00657AFB" w:rsidRDefault="00657AFB" w:rsidP="00963B43">
      <w:pPr>
        <w:pStyle w:val="ad"/>
        <w:numPr>
          <w:ilvl w:val="0"/>
          <w:numId w:val="26"/>
        </w:numPr>
        <w:spacing w:line="360" w:lineRule="auto"/>
      </w:pPr>
      <m:oMath>
        <m:r>
          <w:rPr>
            <w:rFonts w:ascii="Cambria Math" w:hAnsi="Cambria Math"/>
          </w:rPr>
          <m:t>3tg2x+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657AFB" w:rsidRPr="00657AFB" w:rsidRDefault="00657AFB" w:rsidP="00963B43">
      <w:pPr>
        <w:pStyle w:val="ad"/>
        <w:numPr>
          <w:ilvl w:val="0"/>
          <w:numId w:val="27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0;3π</m:t>
            </m:r>
          </m:e>
        </m:d>
      </m:oMath>
    </w:p>
    <w:p w:rsidR="00657AFB" w:rsidRPr="00657AFB" w:rsidRDefault="00657AFB" w:rsidP="00963B43">
      <w:pPr>
        <w:pStyle w:val="ad"/>
        <w:numPr>
          <w:ilvl w:val="0"/>
          <w:numId w:val="27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657AFB" w:rsidRPr="00DA5D69" w:rsidRDefault="00DA5D69" w:rsidP="00963B43">
      <w:pPr>
        <w:pStyle w:val="ad"/>
        <w:numPr>
          <w:ilvl w:val="0"/>
          <w:numId w:val="28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x+1</m:t>
                </m:r>
              </m:e>
            </m:func>
          </m:e>
        </m:func>
      </m:oMath>
    </w:p>
    <w:p w:rsidR="00DA5D69" w:rsidRPr="00657AFB" w:rsidRDefault="00DA5D69" w:rsidP="00963B43">
      <w:pPr>
        <w:pStyle w:val="ad"/>
        <w:numPr>
          <w:ilvl w:val="0"/>
          <w:numId w:val="28"/>
        </w:numPr>
        <w:spacing w:line="360" w:lineRule="auto"/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x=0</m:t>
                </m:r>
              </m:e>
            </m:func>
          </m:e>
        </m:func>
      </m:oMath>
    </w:p>
    <w:p w:rsidR="004615FE" w:rsidRPr="002F2E3F" w:rsidRDefault="00963B43" w:rsidP="00963B43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2F2E3F" w:rsidRPr="00963B43" w:rsidRDefault="002F2E3F" w:rsidP="00963B43">
      <w:pPr>
        <w:pStyle w:val="ad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x≥0,5</m:t>
            </m:r>
          </m:e>
        </m:func>
      </m:oMath>
    </w:p>
    <w:p w:rsidR="002F2E3F" w:rsidRPr="002F2E3F" w:rsidRDefault="002F2E3F" w:rsidP="002F2E3F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2F2E3F" w:rsidRPr="00657AFB" w:rsidRDefault="002F2E3F" w:rsidP="005473F2">
      <w:pPr>
        <w:pStyle w:val="ad"/>
        <w:numPr>
          <w:ilvl w:val="0"/>
          <w:numId w:val="30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2F2E3F" w:rsidRDefault="004224C8" w:rsidP="003A1428">
      <w:pPr>
        <w:pStyle w:val="ad"/>
        <w:numPr>
          <w:ilvl w:val="0"/>
          <w:numId w:val="43"/>
        </w:numPr>
        <w:spacing w:line="360" w:lineRule="auto"/>
      </w:pPr>
      <m:oMath>
        <m:r>
          <w:rPr>
            <w:rFonts w:ascii="Cambria Math" w:hAnsi="Cambria Math"/>
          </w:rPr>
          <m:t>2sin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2F2E3F">
        <w:t>;</w:t>
      </w:r>
    </w:p>
    <w:p w:rsidR="002F2E3F" w:rsidRPr="00657AFB" w:rsidRDefault="00A6088B" w:rsidP="003A1428">
      <w:pPr>
        <w:pStyle w:val="ad"/>
        <w:numPr>
          <w:ilvl w:val="0"/>
          <w:numId w:val="43"/>
        </w:numPr>
        <w:spacing w:line="360" w:lineRule="auto"/>
      </w:pPr>
      <m:oMath>
        <m:r>
          <w:rPr>
            <w:rFonts w:ascii="Cambria Math" w:hAnsi="Cambria Math"/>
          </w:rPr>
          <m:t>tg3x=0</m:t>
        </m:r>
      </m:oMath>
    </w:p>
    <w:p w:rsidR="002F2E3F" w:rsidRPr="00657AFB" w:rsidRDefault="002F2E3F" w:rsidP="005473F2">
      <w:pPr>
        <w:pStyle w:val="ad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0;4π</m:t>
            </m:r>
          </m:e>
        </m:d>
      </m:oMath>
    </w:p>
    <w:p w:rsidR="002F2E3F" w:rsidRPr="00657AFB" w:rsidRDefault="002F2E3F" w:rsidP="005473F2">
      <w:pPr>
        <w:pStyle w:val="ad"/>
        <w:numPr>
          <w:ilvl w:val="0"/>
          <w:numId w:val="31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2F2E3F" w:rsidRPr="00DA5D69" w:rsidRDefault="002F2E3F" w:rsidP="003A1428">
      <w:pPr>
        <w:pStyle w:val="ad"/>
        <w:numPr>
          <w:ilvl w:val="0"/>
          <w:numId w:val="44"/>
        </w:numPr>
        <w:spacing w:line="360" w:lineRule="auto"/>
      </w:pPr>
      <m:oMath>
        <m:r>
          <w:rPr>
            <w:rFonts w:ascii="Cambria Math" w:hAnsi="Cambria Math"/>
          </w:rPr>
          <w:lastRenderedPageBreak/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2F2E3F" w:rsidRPr="00657AFB" w:rsidRDefault="00B0124B" w:rsidP="003A1428">
      <w:pPr>
        <w:pStyle w:val="ad"/>
        <w:numPr>
          <w:ilvl w:val="0"/>
          <w:numId w:val="44"/>
        </w:numPr>
        <w:spacing w:line="360" w:lineRule="auto"/>
      </w:pPr>
      <m:oMath>
        <m:r>
          <w:rPr>
            <w:rFonts w:ascii="Cambria Math" w:hAnsi="Cambria Math"/>
          </w:rPr>
          <m:t>2sinx-cos2xsinx=0</m:t>
        </m:r>
      </m:oMath>
    </w:p>
    <w:p w:rsidR="002F2E3F" w:rsidRPr="002F2E3F" w:rsidRDefault="002F2E3F" w:rsidP="005473F2">
      <w:pPr>
        <w:pStyle w:val="ad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2F2E3F" w:rsidRPr="00963B43" w:rsidRDefault="002F2E3F" w:rsidP="005473F2">
      <w:pPr>
        <w:pStyle w:val="ad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x≥1</m:t>
            </m:r>
          </m:e>
        </m:func>
      </m:oMath>
    </w:p>
    <w:p w:rsidR="004224C8" w:rsidRPr="004224C8" w:rsidRDefault="004224C8" w:rsidP="004224C8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4224C8" w:rsidRPr="00657AFB" w:rsidRDefault="004224C8" w:rsidP="003A1428">
      <w:pPr>
        <w:pStyle w:val="ad"/>
        <w:numPr>
          <w:ilvl w:val="0"/>
          <w:numId w:val="33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4224C8" w:rsidRDefault="00B00DA6" w:rsidP="003A1428">
      <w:pPr>
        <w:pStyle w:val="ad"/>
        <w:numPr>
          <w:ilvl w:val="0"/>
          <w:numId w:val="36"/>
        </w:num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4224C8">
        <w:t>;</w:t>
      </w:r>
    </w:p>
    <w:p w:rsidR="004224C8" w:rsidRPr="00657AFB" w:rsidRDefault="004224C8" w:rsidP="003A1428">
      <w:pPr>
        <w:pStyle w:val="ad"/>
        <w:numPr>
          <w:ilvl w:val="0"/>
          <w:numId w:val="36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4224C8" w:rsidRPr="00657AFB" w:rsidRDefault="004224C8" w:rsidP="003A1428">
      <w:pPr>
        <w:pStyle w:val="ad"/>
        <w:numPr>
          <w:ilvl w:val="0"/>
          <w:numId w:val="34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0;2π</m:t>
            </m:r>
          </m:e>
        </m:d>
      </m:oMath>
    </w:p>
    <w:p w:rsidR="004224C8" w:rsidRPr="00657AFB" w:rsidRDefault="004224C8" w:rsidP="003A1428">
      <w:pPr>
        <w:pStyle w:val="ad"/>
        <w:numPr>
          <w:ilvl w:val="0"/>
          <w:numId w:val="34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4224C8" w:rsidRPr="00DA5D69" w:rsidRDefault="004224C8" w:rsidP="003A1428">
      <w:pPr>
        <w:pStyle w:val="ad"/>
        <w:numPr>
          <w:ilvl w:val="0"/>
          <w:numId w:val="3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func>
          </m:e>
        </m:func>
      </m:oMath>
    </w:p>
    <w:p w:rsidR="004224C8" w:rsidRPr="00657AFB" w:rsidRDefault="00B00DA6" w:rsidP="003A1428">
      <w:pPr>
        <w:pStyle w:val="ad"/>
        <w:numPr>
          <w:ilvl w:val="0"/>
          <w:numId w:val="37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2x+sin2x=0</m:t>
        </m:r>
      </m:oMath>
    </w:p>
    <w:p w:rsidR="004224C8" w:rsidRPr="002F2E3F" w:rsidRDefault="004224C8" w:rsidP="003A1428">
      <w:pPr>
        <w:pStyle w:val="ad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4224C8" w:rsidRPr="00963B43" w:rsidRDefault="004224C8" w:rsidP="003A1428">
      <w:pPr>
        <w:pStyle w:val="ad"/>
        <w:numPr>
          <w:ilvl w:val="0"/>
          <w:numId w:val="3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r>
          <w:rPr>
            <w:rFonts w:ascii="Cambria Math" w:hAnsi="Cambria Math"/>
            <w:sz w:val="24"/>
          </w:rPr>
          <m:t>sinx&gt;1</m:t>
        </m:r>
      </m:oMath>
    </w:p>
    <w:p w:rsidR="004224C8" w:rsidRPr="004224C8" w:rsidRDefault="004224C8" w:rsidP="004224C8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4224C8" w:rsidRPr="00657AFB" w:rsidRDefault="004224C8" w:rsidP="003A1428">
      <w:pPr>
        <w:pStyle w:val="ad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4224C8" w:rsidRDefault="00B00DA6" w:rsidP="003A1428">
      <w:pPr>
        <w:pStyle w:val="ad"/>
        <w:numPr>
          <w:ilvl w:val="0"/>
          <w:numId w:val="41"/>
        </w:num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=-1</m:t>
        </m:r>
      </m:oMath>
      <w:r w:rsidR="004224C8">
        <w:t>;</w:t>
      </w:r>
    </w:p>
    <w:p w:rsidR="004224C8" w:rsidRPr="00657AFB" w:rsidRDefault="004224C8" w:rsidP="003A1428">
      <w:pPr>
        <w:pStyle w:val="ad"/>
        <w:numPr>
          <w:ilvl w:val="0"/>
          <w:numId w:val="41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+1=0</m:t>
        </m:r>
      </m:oMath>
    </w:p>
    <w:p w:rsidR="004224C8" w:rsidRPr="00657AFB" w:rsidRDefault="004224C8" w:rsidP="003A1428">
      <w:pPr>
        <w:pStyle w:val="ad"/>
        <w:numPr>
          <w:ilvl w:val="0"/>
          <w:numId w:val="3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4224C8" w:rsidRPr="00657AFB" w:rsidRDefault="004224C8" w:rsidP="003A1428">
      <w:pPr>
        <w:pStyle w:val="ad"/>
        <w:numPr>
          <w:ilvl w:val="0"/>
          <w:numId w:val="3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4224C8" w:rsidRPr="00DA5D69" w:rsidRDefault="004224C8" w:rsidP="003A1428">
      <w:pPr>
        <w:pStyle w:val="ad"/>
        <w:numPr>
          <w:ilvl w:val="0"/>
          <w:numId w:val="42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4224C8" w:rsidRPr="00657AFB" w:rsidRDefault="00B0124B" w:rsidP="003A1428">
      <w:pPr>
        <w:pStyle w:val="ad"/>
        <w:numPr>
          <w:ilvl w:val="0"/>
          <w:numId w:val="42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cosx=0</m:t>
        </m:r>
      </m:oMath>
    </w:p>
    <w:p w:rsidR="004224C8" w:rsidRPr="002F2E3F" w:rsidRDefault="004224C8" w:rsidP="003A1428">
      <w:pPr>
        <w:pStyle w:val="ad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4224C8" w:rsidRPr="00963B43" w:rsidRDefault="004224C8" w:rsidP="003A1428">
      <w:pPr>
        <w:pStyle w:val="ad"/>
        <w:numPr>
          <w:ilvl w:val="0"/>
          <w:numId w:val="4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x≤-1</m:t>
            </m:r>
          </m:e>
        </m:func>
      </m:oMath>
    </w:p>
    <w:p w:rsid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Контрольная  работа  «Площади поверхностей и объемы геометрических тел»</w:t>
      </w: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lang w:eastAsia="en-US"/>
        </w:rPr>
      </w:pPr>
    </w:p>
    <w:p w:rsidR="00450470" w:rsidRPr="00450470" w:rsidRDefault="00450470" w:rsidP="00450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  <w:color w:val="000000" w:themeColor="text1"/>
        </w:rPr>
      </w:pPr>
      <w:r w:rsidRPr="00450470">
        <w:rPr>
          <w:b/>
          <w:bCs/>
          <w:color w:val="000000" w:themeColor="text1"/>
        </w:rPr>
        <w:t>1вариант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Ребро куба равно 5см. Найдите площадь боковой поверхности и объем куба.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Найти объем прямой призмы, в основании которой лежит ромб с диагоналями 10см и 18см, а боковое ребро равно 5см.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Сторона основания правильной треугольной пирамиды равна 4см, а высота 6см. Найдите объем пирамиды.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площадь боковой поверхности  и объем цилиндра с высотой, равной 3см и диаметром 6см.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Найдите площадь полной поверхности конуса, образующая которого равна 10см, а в осевое сечение – правильный треугольник.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 прямой  призмы  -  прямоугольный   треугольник  с  катетом  5  см и  гипотенузой   13  см. Высота  призмы  равна  10 см.  Найдите  объём  призмы.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правильной треугольной пирамиде апофема равна 2см и образует с высотой пирамиды угол 60°.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Высота  цилиндра  равна  4 см,  расстояние  между  осью   цилиндра  и  параллельной  ей плоскостью  сечения    равно  3  см, а  площадь  сечения  32 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  площадь  боковой поверхности  цилиндра.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Найдите объем конуса, если диагональ квадрата, описанного вокруг основания конуса, равна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см, а высота конуса равна 6см.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Площадь  сечения, не  проходящего  через  центр  шара, равна  16π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 площадь поверхности и объем  шара, если расстояние  от  центра   шара  до  секущей  плоскости  равно  5м.</w:t>
      </w:r>
    </w:p>
    <w:p w:rsidR="00450470" w:rsidRPr="00450470" w:rsidRDefault="00450470" w:rsidP="003A1428">
      <w:pPr>
        <w:pStyle w:val="ad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Апофема правильной треугольной пирамиды равна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l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и образует с высотой пирамиды угол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β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объем пирамиды.</w:t>
      </w:r>
    </w:p>
    <w:p w:rsidR="00450470" w:rsidRPr="00450470" w:rsidRDefault="00450470" w:rsidP="00450470">
      <w:pPr>
        <w:pStyle w:val="ad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t>2вариант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прямой треугольной призмы – прямоугольный треугольник с катетами 3см и 4см. Высота призмы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равнобедренная трапеция с основаниями 4см и 10см и боковой стороной 5см. Боковое ребро призмы равно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пирамиды – прямоугольный треугольник с катетами 6см и 8см. Высота пирамиды равна 10см. Найдите объем пирамиды.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Осевое сечение цилиндра – квадрат со стороной 8см. Найдите площадь боковой поверхности и объем  цилиндра.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Площадь основания конуса равна 25π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, а его образующая 10см. Найдите площадь боковой поверхности конуса.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 прямой призмы – треугольник со сторонами 5см, 5см и 6см. Диагональ меньшей боковой грани образует угол 45° с боковым ребром призмы.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Апофема правильной треугольной пирамиды равна 6см, а радиус окружности, вписанной в ее основание, равен </w:t>
      </w:r>
      <m:oMath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см.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Высота цилиндра равна 10см. В нижнем основании цилиндра на расстоянии </w:t>
      </w:r>
      <m:oMath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 от центра проведена хорда, которую видно из центра этого основания под углом 60°.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объем конуса, если сторона правильного треугольника, вписанного в основание конуса, равна 6см, а высота конуса равна 8см.</w:t>
      </w:r>
    </w:p>
    <w:p w:rsidR="003B4F3E" w:rsidRDefault="003B4F3E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Линия пересечения сферы и плоскости, удаленной от центра на 12см, имеет длину 10π см. Найдите  площадь поверхности  и объем шара.</w:t>
      </w:r>
    </w:p>
    <w:p w:rsidR="00450470" w:rsidRPr="00450470" w:rsidRDefault="00450470" w:rsidP="003A1428">
      <w:pPr>
        <w:pStyle w:val="ad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, а плоский угол при вершине пирамиды равен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2β.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Найдите площадь полной поверхности пирамиды.</w:t>
      </w:r>
    </w:p>
    <w:p w:rsidR="003B4F3E" w:rsidRDefault="003B4F3E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3B4F3E" w:rsidRDefault="003B4F3E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3вариант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Основание прямой треугольной призмы – прямоугольный треугольник с катетами 5см и 12см. Боковое ребро призмы 8см.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прямоугольник со сторонами 8см и 6см. Боковое ребро призмы равно 10см. Найдите площадь полной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Основанием пирамиды является ромб с острым углом 30° и стороной 4см. Найдите объем пирамиды, если ее высота равна 15см.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Диагональ осевого сечения цилиндра равна 10см и образует с плоскостью основания угол 30°.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Образующая конуса равна 14см, угол при вершине осевого сечения равен 60°. Найдите площадь полной поверхности конуса.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основании прямой призмы лежит треугольник со сторонами 7см, 5см и 6см. Диагональ большей боковой грани образует угол 45° с ребром при основании призмы.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Апофема правильной треугольной пирамиды равна 6см, а плоский угол при вершине 90°.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Радиус цилиндра равен 10см. Параллельно оси цилиндра на расстоянии 8см от нее проведено сечение, диагональ которого равна 13см.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Найдите объем конуса, если сторона правильного треугольника, описанного вокруг основания конуса, равна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см, а высота конуса равна 10см.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С.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Сечение сферы плоскостью, удаленной от ее центра на 15см, имеет площадь 64π см</w:t>
      </w:r>
      <w:proofErr w:type="gramStart"/>
      <w:r w:rsidRPr="0045047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площадь поверхности и объем шара.</w:t>
      </w:r>
    </w:p>
    <w:p w:rsidR="00450470" w:rsidRPr="00450470" w:rsidRDefault="00450470" w:rsidP="003A1428">
      <w:pPr>
        <w:pStyle w:val="ad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и образует с высотой пирамиды угол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α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>. Найдите объем пирамиды.</w:t>
      </w:r>
    </w:p>
    <w:p w:rsidR="00450470" w:rsidRPr="00450470" w:rsidRDefault="00450470" w:rsidP="00450470">
      <w:pPr>
        <w:jc w:val="both"/>
        <w:rPr>
          <w:b/>
          <w:color w:val="000000" w:themeColor="text1"/>
          <w:lang w:eastAsia="en-US"/>
        </w:rPr>
      </w:pPr>
    </w:p>
    <w:p w:rsidR="00450470" w:rsidRPr="00450470" w:rsidRDefault="00450470" w:rsidP="00450470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bCs/>
          <w:color w:val="000000" w:themeColor="text1"/>
          <w:sz w:val="24"/>
          <w:szCs w:val="24"/>
        </w:rPr>
        <w:t>4вариант</w:t>
      </w:r>
    </w:p>
    <w:p w:rsidR="00450470" w:rsidRPr="00450470" w:rsidRDefault="00450470" w:rsidP="00450470">
      <w:pPr>
        <w:jc w:val="center"/>
        <w:rPr>
          <w:b/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t>Уровень 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призмы лежит ромб со стороной 5см и острым углом 30°. Высота призмы 6см.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основании прямой призмы лежит прямоугольник со стороной 6см и диагональю 10см. Боковое ребро призмы равно 10см. Найдите площадь боковой поверхности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Основанием пирамиды является ромб с диагоналями 6см и 9см. Найдите объем пирамиды, если ее высота равна 11см.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Диагональ осевого сечения цилиндра равна 12см и образует с основанием угол 60°. Найдите площадь боковой поверхности цилиндра.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площадь полной поверхности конуса, образующая которого равна 8см и наклонена к основанию под углом 60°.</w:t>
      </w:r>
    </w:p>
    <w:p w:rsidR="00450470" w:rsidRPr="00450470" w:rsidRDefault="00450470" w:rsidP="00450470">
      <w:pPr>
        <w:pStyle w:val="ad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b/>
          <w:color w:val="000000" w:themeColor="text1"/>
          <w:sz w:val="24"/>
          <w:szCs w:val="24"/>
        </w:rPr>
        <w:t>Уровень В.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spacing w:after="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В правильной треугольной призме диагональ боковой грани образует со стороной основания угол 30° и равна 4см. Найдите объем призмы.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Радиус окружности, описанной около основания правильной четырехугольной пирамиды, равен </w:t>
      </w:r>
      <m:oMath>
        <m:r>
          <w:rPr>
            <w:rFonts w:ascii="Cambria Math" w:hAnsi="Times New Roman"/>
            <w:color w:val="000000" w:themeColor="text1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см, а апофема – 10см. Найдите площадь боковой поверхности пирамиды.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Высота цилиндра равна 6см. В нижнем основании цилиндра на расстоянии </w:t>
      </w:r>
      <m:oMath>
        <m:rad>
          <m:radPr>
            <m:degHide m:val="1"/>
            <m:ctrlPr>
              <w:rPr>
                <w:rFonts w:ascii="Cambria Math" w:hAnsi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  <w:r w:rsidRPr="00450470">
        <w:rPr>
          <w:rFonts w:ascii="Times New Roman" w:hAnsi="Times New Roman"/>
          <w:color w:val="000000" w:themeColor="text1"/>
          <w:sz w:val="24"/>
          <w:szCs w:val="24"/>
        </w:rPr>
        <w:t>см от центра проведена хорда, которую видно из центра этого основания под углом 90°. Найдите объем цилиндра.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Найдите объем конуса, если сторона квадрата, вписанного в основание конуса равна 4см, а высота конуса равна 5см.</w:t>
      </w:r>
    </w:p>
    <w:p w:rsidR="00450470" w:rsidRPr="00450470" w:rsidRDefault="00450470" w:rsidP="00450470">
      <w:pPr>
        <w:autoSpaceDE w:val="0"/>
        <w:autoSpaceDN w:val="0"/>
        <w:adjustRightInd w:val="0"/>
        <w:ind w:left="360"/>
        <w:jc w:val="center"/>
        <w:rPr>
          <w:color w:val="000000" w:themeColor="text1"/>
          <w:lang w:eastAsia="en-US"/>
        </w:rPr>
      </w:pPr>
      <w:r w:rsidRPr="00450470">
        <w:rPr>
          <w:b/>
          <w:color w:val="000000" w:themeColor="text1"/>
          <w:lang w:eastAsia="en-US"/>
        </w:rPr>
        <w:lastRenderedPageBreak/>
        <w:t>Уровень С.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>Линия пересечения сферы и плоскости, удаленной от центра на 12см, имеет длину 32π см. Найдите  площадь поверхности  и объем шара.</w:t>
      </w:r>
    </w:p>
    <w:p w:rsidR="00450470" w:rsidRPr="00450470" w:rsidRDefault="00450470" w:rsidP="003A1428">
      <w:pPr>
        <w:pStyle w:val="ad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В правильной треугольной пирамиде боковое ребро равно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b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, а плоский угол при основании пирамиды равен </w:t>
      </w:r>
      <w:r w:rsidRPr="00450470">
        <w:rPr>
          <w:rFonts w:ascii="Times New Roman" w:hAnsi="Times New Roman"/>
          <w:b/>
          <w:i/>
          <w:color w:val="000000" w:themeColor="text1"/>
          <w:sz w:val="24"/>
          <w:szCs w:val="24"/>
        </w:rPr>
        <w:t>β.</w:t>
      </w:r>
      <w:r w:rsidRPr="00450470">
        <w:rPr>
          <w:rFonts w:ascii="Times New Roman" w:hAnsi="Times New Roman"/>
          <w:color w:val="000000" w:themeColor="text1"/>
          <w:sz w:val="24"/>
          <w:szCs w:val="24"/>
        </w:rPr>
        <w:t xml:space="preserve"> Найдите площадь полной поверхности пирамиды.</w:t>
      </w:r>
    </w:p>
    <w:p w:rsidR="00450470" w:rsidRDefault="00450470" w:rsidP="00450470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C502D9" w:rsidRDefault="00C502D9" w:rsidP="00450470">
      <w:pPr>
        <w:autoSpaceDE w:val="0"/>
        <w:autoSpaceDN w:val="0"/>
        <w:adjustRightInd w:val="0"/>
        <w:jc w:val="both"/>
        <w:rPr>
          <w:color w:val="000000" w:themeColor="text1"/>
          <w:lang w:eastAsia="en-US"/>
        </w:rPr>
      </w:pPr>
    </w:p>
    <w:p w:rsidR="00C502D9" w:rsidRPr="00DC79A6" w:rsidRDefault="00C502D9" w:rsidP="00C502D9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DC79A6">
        <w:rPr>
          <w:b/>
        </w:rPr>
        <w:t>Контрольная работа «Производная и ее геометрический смысл»</w:t>
      </w:r>
    </w:p>
    <w:p w:rsidR="00D30DB3" w:rsidRPr="00C502D9" w:rsidRDefault="00D30DB3" w:rsidP="00C502D9">
      <w:pPr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</w:p>
    <w:p w:rsidR="00D30DB3" w:rsidRPr="00D30DB3" w:rsidRDefault="00D30DB3" w:rsidP="00D30DB3">
      <w:pPr>
        <w:jc w:val="center"/>
        <w:rPr>
          <w:b/>
        </w:rPr>
      </w:pPr>
      <w:r w:rsidRPr="00D30DB3">
        <w:rPr>
          <w:b/>
        </w:rPr>
        <w:t>Вариант № 1</w:t>
      </w:r>
    </w:p>
    <w:p w:rsidR="00D30DB3" w:rsidRDefault="00D30DB3" w:rsidP="003A1428">
      <w:pPr>
        <w:pStyle w:val="ad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0DB3" w:rsidRPr="00D30DB3" w:rsidRDefault="00D30DB3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B00DA6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+7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6</m:t>
            </m:r>
          </m:sup>
        </m:sSup>
      </m:oMath>
      <w:r w:rsidR="00D30DB3"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B00DA6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∙cosx</m:t>
        </m:r>
      </m:oMath>
      <w:r w:rsidR="00D30DB3">
        <w:rPr>
          <w:rFonts w:ascii="Times New Roman" w:hAnsi="Times New Roman"/>
          <w:sz w:val="24"/>
          <w:szCs w:val="24"/>
          <w:lang w:val="en-US"/>
        </w:rPr>
        <w:t>;</w:t>
      </w:r>
    </w:p>
    <w:p w:rsidR="00D30DB3" w:rsidRPr="00D30DB3" w:rsidRDefault="00B00DA6" w:rsidP="003A1428">
      <w:pPr>
        <w:pStyle w:val="ad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lnx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1-x</m:t>
            </m:r>
          </m:den>
        </m:f>
      </m:oMath>
    </w:p>
    <w:p w:rsidR="00D30DB3" w:rsidRPr="00D30DB3" w:rsidRDefault="00D30DB3" w:rsidP="003A1428">
      <w:pPr>
        <w:pStyle w:val="ad"/>
        <w:numPr>
          <w:ilvl w:val="0"/>
          <w:numId w:val="55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=1-6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=8</m:t>
        </m:r>
      </m:oMath>
      <w:r w:rsidRPr="00D30DB3">
        <w:rPr>
          <w:rFonts w:ascii="Times New Roman" w:hAnsi="Times New Roman"/>
        </w:rPr>
        <w:t>.</w:t>
      </w:r>
    </w:p>
    <w:p w:rsidR="00D30DB3" w:rsidRPr="00D30DB3" w:rsidRDefault="00D30DB3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=sinx-3x+2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D30DB3">
        <w:rPr>
          <w:rFonts w:ascii="Times New Roman" w:hAnsi="Times New Roman"/>
        </w:rPr>
        <w:t>.</w:t>
      </w:r>
    </w:p>
    <w:p w:rsidR="00D30DB3" w:rsidRPr="009D3D3F" w:rsidRDefault="009D3D3F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+2t+1</m:t>
        </m:r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t=2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9D3D3F" w:rsidRPr="00D30DB3" w:rsidRDefault="009D3D3F" w:rsidP="003A1428">
      <w:pPr>
        <w:pStyle w:val="ad"/>
        <w:numPr>
          <w:ilvl w:val="0"/>
          <w:numId w:val="55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положительны.</w:t>
      </w:r>
    </w:p>
    <w:p w:rsidR="009D3D3F" w:rsidRPr="00D30DB3" w:rsidRDefault="009D3D3F" w:rsidP="009D3D3F">
      <w:pPr>
        <w:jc w:val="center"/>
        <w:rPr>
          <w:b/>
        </w:rPr>
      </w:pPr>
      <w:r>
        <w:rPr>
          <w:b/>
        </w:rPr>
        <w:t>Вариант № 2</w:t>
      </w:r>
    </w:p>
    <w:p w:rsidR="009D3D3F" w:rsidRDefault="009D3D3F" w:rsidP="003A1428">
      <w:pPr>
        <w:pStyle w:val="ad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D3F" w:rsidRPr="00D30DB3" w:rsidRDefault="009D3D3F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B00DA6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4-3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7</m:t>
            </m:r>
          </m:sup>
        </m:sSup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B00DA6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∙sin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B00DA6" w:rsidP="003A1428">
      <w:pPr>
        <w:pStyle w:val="ad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lnx</m:t>
            </m:r>
          </m:den>
        </m:f>
      </m:oMath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D30DB3">
        <w:rPr>
          <w:rFonts w:ascii="Times New Roman" w:hAnsi="Times New Roman"/>
        </w:rPr>
        <w:t>.</w:t>
      </w:r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=4x-sinx+1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=0</m:t>
        </m:r>
      </m:oMath>
      <w:r w:rsidRPr="00D30DB3">
        <w:rPr>
          <w:rFonts w:ascii="Times New Roman" w:hAnsi="Times New Roman"/>
        </w:rPr>
        <w:t>.</w:t>
      </w:r>
    </w:p>
    <w:p w:rsidR="009D3D3F" w:rsidRPr="009D3D3F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+3t+1</m:t>
        </m:r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t=3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9D3D3F" w:rsidRPr="00D30DB3" w:rsidRDefault="009D3D3F" w:rsidP="003A1428">
      <w:pPr>
        <w:pStyle w:val="ad"/>
        <w:numPr>
          <w:ilvl w:val="0"/>
          <w:numId w:val="57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положительны.</w:t>
      </w:r>
    </w:p>
    <w:p w:rsidR="009D3D3F" w:rsidRPr="009D3D3F" w:rsidRDefault="009D3D3F" w:rsidP="009D3D3F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3</w:t>
      </w:r>
    </w:p>
    <w:p w:rsidR="009D3D3F" w:rsidRDefault="009D3D3F" w:rsidP="003A1428">
      <w:pPr>
        <w:pStyle w:val="ad"/>
        <w:numPr>
          <w:ilvl w:val="0"/>
          <w:numId w:val="59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3D3F" w:rsidRPr="00D30DB3" w:rsidRDefault="00BF2A1D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6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B00DA6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3x-5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B00DA6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-x</m:t>
            </m:r>
          </m:sup>
        </m:sSup>
        <m:r>
          <w:rPr>
            <w:rFonts w:ascii="Cambria Math" w:hAnsi="Cambria Math"/>
            <w:sz w:val="24"/>
            <w:szCs w:val="24"/>
          </w:rPr>
          <m:t>∙sin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</m:oMath>
      <w:r w:rsidR="009D3D3F" w:rsidRPr="009D3D3F">
        <w:rPr>
          <w:rFonts w:ascii="Times New Roman" w:hAnsi="Times New Roman"/>
          <w:sz w:val="24"/>
          <w:szCs w:val="24"/>
        </w:rPr>
        <w:t>;</w:t>
      </w:r>
    </w:p>
    <w:p w:rsidR="009D3D3F" w:rsidRPr="00D30DB3" w:rsidRDefault="00B00DA6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sinx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x+1</m:t>
            </m:r>
          </m:den>
        </m:f>
      </m:oMath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 w:rsidRPr="00D30DB3">
        <w:rPr>
          <w:rFonts w:ascii="Times New Roman" w:hAnsi="Times New Roman"/>
        </w:rPr>
        <w:lastRenderedPageBreak/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 xml:space="preserve">+1,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9D3D3F" w:rsidRPr="009D3D3F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. Найдите ее ускорение в момент времени </w:t>
      </w:r>
      <m:oMath>
        <m:r>
          <w:rPr>
            <w:rFonts w:ascii="Cambria Math" w:hAnsi="Cambria Math"/>
          </w:rPr>
          <m:t>t=1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сантиметрах,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9D3D3F" w:rsidRPr="00D30DB3" w:rsidRDefault="009D3D3F" w:rsidP="003A1428">
      <w:pPr>
        <w:pStyle w:val="ad"/>
        <w:numPr>
          <w:ilvl w:val="0"/>
          <w:numId w:val="60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1-2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 w:rsidR="00AF3EF0">
        <w:rPr>
          <w:rFonts w:ascii="Times New Roman" w:hAnsi="Times New Roman"/>
        </w:rPr>
        <w:t>отрицательны</w:t>
      </w:r>
      <w:r>
        <w:rPr>
          <w:rFonts w:ascii="Times New Roman" w:hAnsi="Times New Roman"/>
        </w:rPr>
        <w:t>.</w:t>
      </w:r>
    </w:p>
    <w:p w:rsidR="00AF3EF0" w:rsidRPr="009D3D3F" w:rsidRDefault="00AF3EF0" w:rsidP="00AF3EF0">
      <w:pPr>
        <w:jc w:val="center"/>
        <w:rPr>
          <w:b/>
          <w:lang w:val="en-US"/>
        </w:rPr>
      </w:pPr>
      <w:r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AF3EF0" w:rsidRDefault="00AF3EF0" w:rsidP="003A1428">
      <w:pPr>
        <w:pStyle w:val="ad"/>
        <w:numPr>
          <w:ilvl w:val="0"/>
          <w:numId w:val="62"/>
        </w:numPr>
        <w:rPr>
          <w:rFonts w:ascii="Times New Roman" w:hAnsi="Times New Roman"/>
          <w:sz w:val="24"/>
          <w:szCs w:val="24"/>
        </w:rPr>
      </w:pPr>
      <w:r w:rsidRPr="00D30DB3">
        <w:rPr>
          <w:rFonts w:ascii="Times New Roman" w:hAnsi="Times New Roman"/>
          <w:sz w:val="24"/>
          <w:szCs w:val="24"/>
        </w:rPr>
        <w:t>Найти производную функции: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3EF0" w:rsidRPr="00D30DB3" w:rsidRDefault="00B00DA6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-8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B00DA6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B00DA6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∙lnx</m:t>
        </m:r>
      </m:oMath>
      <w:r w:rsidR="00AF3EF0" w:rsidRPr="009D3D3F">
        <w:rPr>
          <w:rFonts w:ascii="Times New Roman" w:hAnsi="Times New Roman"/>
          <w:sz w:val="24"/>
          <w:szCs w:val="24"/>
        </w:rPr>
        <w:t>;</w:t>
      </w:r>
    </w:p>
    <w:p w:rsidR="00AF3EF0" w:rsidRPr="00D30DB3" w:rsidRDefault="00B00DA6" w:rsidP="003A1428">
      <w:pPr>
        <w:pStyle w:val="ad"/>
        <w:numPr>
          <w:ilvl w:val="0"/>
          <w:numId w:val="61"/>
        </w:numPr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sinx</m:t>
            </m:r>
          </m:den>
        </m:f>
      </m:oMath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 w:rsidRPr="00D30DB3">
        <w:rPr>
          <w:rFonts w:ascii="Times New Roman" w:hAnsi="Times New Roman"/>
        </w:rPr>
        <w:t xml:space="preserve">Найти значение производной функции </w:t>
      </w:r>
      <m:oMath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</m:oMath>
      <w:r w:rsidRPr="00D30DB3"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D30DB3">
        <w:rPr>
          <w:rFonts w:ascii="Times New Roman" w:hAnsi="Times New Roman"/>
        </w:rPr>
        <w:t xml:space="preserve">, если 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=cosx∙sinx,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D30DB3">
        <w:rPr>
          <w:rFonts w:ascii="Times New Roman" w:hAnsi="Times New Roman"/>
        </w:rPr>
        <w:t>.</w:t>
      </w:r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Записать уравнение касательной к графику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+3x</m:t>
        </m:r>
      </m:oMath>
      <w:r w:rsidRPr="00D3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точке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 w:rsidRPr="00D30DB3">
        <w:rPr>
          <w:rFonts w:ascii="Times New Roman" w:hAnsi="Times New Roman"/>
        </w:rPr>
        <w:t>.</w:t>
      </w:r>
    </w:p>
    <w:p w:rsidR="00AF3EF0" w:rsidRPr="009D3D3F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Точка движется прямолинейно по закону </w:t>
      </w:r>
      <m:oMath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-3t+2</m:t>
        </m:r>
      </m:oMath>
      <w:r>
        <w:rPr>
          <w:rFonts w:ascii="Times New Roman" w:hAnsi="Times New Roman"/>
        </w:rPr>
        <w:t xml:space="preserve">. Найдите ее </w:t>
      </w:r>
      <w:r w:rsidR="00E62BBF">
        <w:rPr>
          <w:rFonts w:ascii="Times New Roman" w:hAnsi="Times New Roman"/>
        </w:rPr>
        <w:t>скорость</w:t>
      </w:r>
      <w:r>
        <w:rPr>
          <w:rFonts w:ascii="Times New Roman" w:hAnsi="Times New Roman"/>
        </w:rPr>
        <w:t xml:space="preserve"> в момент времени </w:t>
      </w:r>
      <m:oMath>
        <m:r>
          <w:rPr>
            <w:rFonts w:ascii="Cambria Math" w:hAnsi="Cambria Math"/>
          </w:rPr>
          <m:t>t=10</m:t>
        </m:r>
      </m:oMath>
      <w:r w:rsidRPr="009D3D3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координата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ascii="Times New Roman" w:hAnsi="Times New Roman"/>
        </w:rPr>
        <w:t xml:space="preserve"> измеряется в </w:t>
      </w:r>
      <w:r w:rsidR="00E62BBF">
        <w:rPr>
          <w:rFonts w:ascii="Times New Roman" w:hAnsi="Times New Roman"/>
        </w:rPr>
        <w:t>метрах</w:t>
      </w:r>
      <w:r>
        <w:rPr>
          <w:rFonts w:ascii="Times New Roman" w:hAnsi="Times New Roman"/>
        </w:rPr>
        <w:t xml:space="preserve">, время </w:t>
      </w:r>
      <w:r>
        <w:rPr>
          <w:rFonts w:ascii="Times New Roman" w:hAnsi="Times New Roman"/>
          <w:lang w:val="en-US"/>
        </w:rPr>
        <w:t>t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секундах).</w:t>
      </w:r>
    </w:p>
    <w:p w:rsidR="00AF3EF0" w:rsidRPr="00D30DB3" w:rsidRDefault="00AF3EF0" w:rsidP="003A1428">
      <w:pPr>
        <w:pStyle w:val="ad"/>
        <w:numPr>
          <w:ilvl w:val="0"/>
          <w:numId w:val="63"/>
        </w:numPr>
        <w:spacing w:line="360" w:lineRule="auto"/>
      </w:pPr>
      <w:r>
        <w:rPr>
          <w:rFonts w:ascii="Times New Roman" w:hAnsi="Times New Roman"/>
        </w:rPr>
        <w:t xml:space="preserve">Найти значения </w:t>
      </w:r>
      <m:oMath>
        <m:r>
          <w:rPr>
            <w:rFonts w:ascii="Cambria Math" w:hAnsi="Cambria Math"/>
          </w:rPr>
          <m:t>x</m:t>
        </m:r>
      </m:oMath>
      <w:r>
        <w:rPr>
          <w:rFonts w:ascii="Times New Roman" w:hAnsi="Times New Roman"/>
        </w:rPr>
        <w:t xml:space="preserve">, при которых значения производной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1-3</m:t>
            </m:r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9D3D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отрицательны.</w:t>
      </w:r>
    </w:p>
    <w:p w:rsidR="00E62BBF" w:rsidRPr="00DC79A6" w:rsidRDefault="00E62BBF" w:rsidP="00E62BBF">
      <w:pPr>
        <w:spacing w:line="360" w:lineRule="auto"/>
        <w:jc w:val="center"/>
        <w:rPr>
          <w:b/>
        </w:rPr>
      </w:pPr>
      <w:r w:rsidRPr="00DC79A6">
        <w:rPr>
          <w:b/>
        </w:rPr>
        <w:t>Контрольная работа «Применение производной»</w:t>
      </w:r>
    </w:p>
    <w:p w:rsidR="00520EC6" w:rsidRDefault="00E62BBF" w:rsidP="00520EC6">
      <w:pPr>
        <w:jc w:val="center"/>
        <w:rPr>
          <w:b/>
        </w:rPr>
      </w:pPr>
      <w:r w:rsidRPr="00D30DB3">
        <w:rPr>
          <w:b/>
        </w:rPr>
        <w:t>Вариант № 1</w:t>
      </w:r>
    </w:p>
    <w:p w:rsidR="00520EC6" w:rsidRDefault="00520EC6" w:rsidP="00520EC6">
      <w:pPr>
        <w:jc w:val="center"/>
        <w:rPr>
          <w:b/>
        </w:rPr>
      </w:pPr>
    </w:p>
    <w:p w:rsidR="00520EC6" w:rsidRPr="00520EC6" w:rsidRDefault="00520EC6" w:rsidP="003A1428">
      <w:pPr>
        <w:pStyle w:val="ad"/>
        <w:numPr>
          <w:ilvl w:val="0"/>
          <w:numId w:val="6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/>
            <w:sz w:val="24"/>
            <w:szCs w:val="24"/>
          </w:rPr>
          <m:t>(2x-3)</m:t>
        </m:r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+x+3</m:t>
        </m:r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</m:t>
        </m:r>
      </m:oMath>
      <w:r w:rsidRPr="00520EC6">
        <w:rPr>
          <w:rFonts w:ascii="Times New Roman" w:hAnsi="Times New Roman"/>
          <w:sz w:val="24"/>
          <w:szCs w:val="24"/>
        </w:rPr>
        <w:t xml:space="preserve">+3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-1;2</m:t>
            </m:r>
          </m:e>
        </m:d>
      </m:oMath>
    </w:p>
    <w:p w:rsidR="00520EC6" w:rsidRPr="00520EC6" w:rsidRDefault="00520EC6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+x+3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520EC6" w:rsidRPr="00520EC6" w:rsidRDefault="005473F2" w:rsidP="003A1428">
      <w:pPr>
        <w:pStyle w:val="ad"/>
        <w:numPr>
          <w:ilvl w:val="0"/>
          <w:numId w:val="6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прямоугольников, сумма длин трех сторон у которых равна 20, найти прямоугольник наибольшей площади.</w:t>
      </w:r>
    </w:p>
    <w:p w:rsidR="00F46635" w:rsidRDefault="00F46635" w:rsidP="00F46635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2</w:t>
      </w:r>
    </w:p>
    <w:p w:rsidR="00F46635" w:rsidRDefault="00F46635" w:rsidP="00F46635">
      <w:pPr>
        <w:jc w:val="center"/>
        <w:rPr>
          <w:b/>
        </w:rPr>
      </w:pPr>
    </w:p>
    <w:p w:rsidR="00F46635" w:rsidRPr="00520EC6" w:rsidRDefault="00F46635" w:rsidP="003A1428">
      <w:pPr>
        <w:pStyle w:val="ad"/>
        <w:numPr>
          <w:ilvl w:val="0"/>
          <w:numId w:val="6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y=(5-4x)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x</m:t>
            </m:r>
          </m:sup>
        </m:sSup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-1;2</m:t>
            </m:r>
          </m:e>
        </m:d>
      </m:oMath>
    </w:p>
    <w:p w:rsidR="00F46635" w:rsidRPr="00520EC6" w:rsidRDefault="00F46635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-1;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F46635" w:rsidRPr="00976C43" w:rsidRDefault="00E56677" w:rsidP="003A1428">
      <w:pPr>
        <w:pStyle w:val="ad"/>
        <w:numPr>
          <w:ilvl w:val="0"/>
          <w:numId w:val="67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 всех прямоугольников с диагональю 18 см найдите прямоугольник с наименьшей площадью</w:t>
      </w:r>
      <w:r w:rsidR="00F46635">
        <w:rPr>
          <w:rFonts w:ascii="Times New Roman" w:hAnsi="Times New Roman"/>
          <w:sz w:val="24"/>
          <w:szCs w:val="24"/>
        </w:rPr>
        <w:t>.</w:t>
      </w:r>
    </w:p>
    <w:p w:rsidR="00976C43" w:rsidRDefault="00976C43" w:rsidP="00976C43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3</w:t>
      </w:r>
    </w:p>
    <w:p w:rsidR="00976C43" w:rsidRDefault="00976C43" w:rsidP="00976C43">
      <w:pPr>
        <w:jc w:val="center"/>
        <w:rPr>
          <w:b/>
        </w:rPr>
      </w:pPr>
    </w:p>
    <w:p w:rsidR="00976C43" w:rsidRPr="00520EC6" w:rsidRDefault="00976C43" w:rsidP="003A1428">
      <w:pPr>
        <w:pStyle w:val="ad"/>
        <w:numPr>
          <w:ilvl w:val="0"/>
          <w:numId w:val="6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-1)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-1;3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-x+2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69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всех прямоугольников, площадь которых равна 9см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найти прямоугольник с наименьшим периметром.</w:t>
      </w:r>
    </w:p>
    <w:p w:rsidR="00976C43" w:rsidRDefault="00976C43" w:rsidP="00976C43">
      <w:pPr>
        <w:jc w:val="center"/>
        <w:rPr>
          <w:b/>
        </w:rPr>
      </w:pPr>
      <w:r w:rsidRPr="00D30DB3">
        <w:rPr>
          <w:b/>
        </w:rPr>
        <w:t xml:space="preserve">Вариант № </w:t>
      </w:r>
      <w:r>
        <w:rPr>
          <w:b/>
        </w:rPr>
        <w:t>4</w:t>
      </w:r>
    </w:p>
    <w:p w:rsidR="00976C43" w:rsidRDefault="00976C43" w:rsidP="00976C43">
      <w:pPr>
        <w:jc w:val="center"/>
        <w:rPr>
          <w:b/>
        </w:rPr>
      </w:pPr>
    </w:p>
    <w:p w:rsidR="00976C43" w:rsidRPr="00520EC6" w:rsidRDefault="00976C43" w:rsidP="003A1428">
      <w:pPr>
        <w:pStyle w:val="ad"/>
        <w:numPr>
          <w:ilvl w:val="0"/>
          <w:numId w:val="7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экстремумы функции: </w:t>
      </w:r>
      <m:oMath>
        <m:r>
          <w:rPr>
            <w:rFonts w:ascii="Cambria Math" w:hAnsi="Cambria Math"/>
            <w:sz w:val="24"/>
            <w:szCs w:val="24"/>
          </w:rPr>
          <m:t>y=x-sin2x</m:t>
        </m:r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 w:rsidRPr="00520EC6">
        <w:rPr>
          <w:rFonts w:ascii="Times New Roman" w:hAnsi="Times New Roman"/>
          <w:sz w:val="24"/>
          <w:szCs w:val="24"/>
        </w:rPr>
        <w:t xml:space="preserve">Найти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 функции: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график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-1;3</m:t>
            </m:r>
          </m:e>
        </m:d>
      </m:oMath>
    </w:p>
    <w:p w:rsidR="00976C43" w:rsidRPr="00520EC6" w:rsidRDefault="00976C43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Найти наибольшее и наименьшее значения функции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</m:t>
        </m:r>
      </m:oMath>
      <w:r w:rsidRPr="0052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0;3 </m:t>
            </m:r>
          </m:e>
        </m:d>
      </m:oMath>
    </w:p>
    <w:p w:rsidR="00976C43" w:rsidRPr="00520EC6" w:rsidRDefault="00E56677" w:rsidP="003A1428">
      <w:pPr>
        <w:pStyle w:val="ad"/>
        <w:numPr>
          <w:ilvl w:val="0"/>
          <w:numId w:val="71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прямоугольников с площадью 25 см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найдите прямоугольник с наименьшим периметром</w:t>
      </w:r>
      <w:r w:rsidR="00976C43">
        <w:rPr>
          <w:rFonts w:ascii="Times New Roman" w:hAnsi="Times New Roman"/>
          <w:sz w:val="24"/>
          <w:szCs w:val="24"/>
        </w:rPr>
        <w:t>.</w:t>
      </w:r>
    </w:p>
    <w:p w:rsidR="008E0EC6" w:rsidRPr="00520EC6" w:rsidRDefault="007F1E08" w:rsidP="00520EC6">
      <w:pPr>
        <w:jc w:val="center"/>
        <w:rPr>
          <w:b/>
        </w:rPr>
      </w:pPr>
      <w:r w:rsidRPr="00520EC6">
        <w:rPr>
          <w:b/>
        </w:rPr>
        <w:br w:type="page"/>
      </w:r>
    </w:p>
    <w:p w:rsidR="005D2F90" w:rsidRDefault="000C1C37" w:rsidP="000C1C37">
      <w:pPr>
        <w:pStyle w:val="ad"/>
        <w:numPr>
          <w:ilvl w:val="0"/>
          <w:numId w:val="2"/>
        </w:numPr>
        <w:spacing w:line="288" w:lineRule="auto"/>
        <w:rPr>
          <w:rFonts w:ascii="Times New Roman" w:hAnsi="Times New Roman"/>
          <w:b/>
          <w:sz w:val="24"/>
        </w:rPr>
      </w:pPr>
      <w:r w:rsidRPr="000C1C37">
        <w:rPr>
          <w:rFonts w:ascii="Times New Roman" w:hAnsi="Times New Roman"/>
          <w:b/>
          <w:sz w:val="24"/>
        </w:rPr>
        <w:lastRenderedPageBreak/>
        <w:t>ЭТАЛОНЫ ОТВЕТОВ</w:t>
      </w:r>
      <w:r w:rsidR="003A1428">
        <w:rPr>
          <w:rFonts w:ascii="Times New Roman" w:hAnsi="Times New Roman"/>
          <w:b/>
          <w:sz w:val="24"/>
        </w:rPr>
        <w:t>.</w:t>
      </w:r>
    </w:p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3A1428" w:rsidRDefault="003A1428" w:rsidP="003A1428">
      <w:pPr>
        <w:jc w:val="center"/>
        <w:rPr>
          <w:b/>
          <w:bCs/>
          <w:color w:val="000000" w:themeColor="text1"/>
          <w:lang w:eastAsia="en-US"/>
        </w:rPr>
      </w:pPr>
      <w:r w:rsidRPr="0031305B">
        <w:rPr>
          <w:b/>
          <w:color w:val="000000" w:themeColor="text1"/>
          <w:lang w:eastAsia="en-US"/>
        </w:rPr>
        <w:t>Контрольная  работа  «</w:t>
      </w:r>
      <w:r w:rsidRPr="0031305B">
        <w:rPr>
          <w:b/>
          <w:bCs/>
          <w:color w:val="000000" w:themeColor="text1"/>
          <w:lang w:eastAsia="en-US"/>
        </w:rPr>
        <w:t>Прямые и плоскости  в  пространстве».</w:t>
      </w:r>
    </w:p>
    <w:p w:rsidR="003A1428" w:rsidRPr="0031305B" w:rsidRDefault="003A1428" w:rsidP="003A1428">
      <w:pPr>
        <w:jc w:val="center"/>
        <w:rPr>
          <w:b/>
          <w:bCs/>
          <w:color w:val="000000" w:themeColor="text1"/>
          <w:lang w:eastAsia="en-US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405"/>
        <w:gridCol w:w="1838"/>
        <w:gridCol w:w="2089"/>
        <w:gridCol w:w="2381"/>
      </w:tblGrid>
      <w:tr w:rsidR="003A1428" w:rsidRPr="0031305B" w:rsidTr="00DC79A6">
        <w:tc>
          <w:tcPr>
            <w:tcW w:w="602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7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 Вариант</w:t>
            </w:r>
          </w:p>
        </w:tc>
        <w:tc>
          <w:tcPr>
            <w:tcW w:w="2216" w:type="dxa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 Вариант</w:t>
            </w:r>
          </w:p>
        </w:tc>
        <w:tc>
          <w:tcPr>
            <w:tcW w:w="2446" w:type="dxa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 Вариант</w:t>
            </w:r>
          </w:p>
        </w:tc>
        <w:tc>
          <w:tcPr>
            <w:tcW w:w="2739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 Вариант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837069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9F6F3D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9,5см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10,5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9F6F3D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12,5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70°, 110°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70°, 110°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AM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или бесконечное множество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83706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A, B, D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C, D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B, C, D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скрещивающиеся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параллельны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пересекаются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плоскость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a, 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прямой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нет 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прямая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параллельны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OBA</m:t>
                </m:r>
              </m:oMath>
            </m:oMathPara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BC, AB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(АВС)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</m:t>
                </m:r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OBA</m:t>
                </m:r>
              </m:oMath>
            </m:oMathPara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∠OCD</m:t>
                </m:r>
              </m:oMath>
            </m:oMathPara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DA, DC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B42589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OB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15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16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17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2500F6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SD</w:t>
            </w:r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DB, DC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b, c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прямоугольный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18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∠ACO</m:t>
                </m:r>
              </m:oMath>
            </m:oMathPara>
          </w:p>
        </w:tc>
        <w:tc>
          <w:tcPr>
            <w:tcW w:w="2216" w:type="dxa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AC</w:t>
            </w:r>
          </w:p>
        </w:tc>
        <w:tc>
          <w:tcPr>
            <w:tcW w:w="2446" w:type="dxa"/>
            <w:vAlign w:val="center"/>
          </w:tcPr>
          <w:p w:rsidR="003A1428" w:rsidRPr="004757FC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SO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19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94726E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∠BDO</m:t>
                </m:r>
              </m:oMath>
            </m:oMathPara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20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21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10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>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60°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22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23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см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jc w:val="center"/>
              <w:rPr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18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см</w:t>
            </w:r>
          </w:p>
        </w:tc>
      </w:tr>
      <w:tr w:rsidR="003A1428" w:rsidRPr="0031305B" w:rsidTr="00DC79A6">
        <w:tc>
          <w:tcPr>
            <w:tcW w:w="602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24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45°</w:t>
            </w:r>
          </w:p>
        </w:tc>
        <w:tc>
          <w:tcPr>
            <w:tcW w:w="221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см</w:t>
            </w:r>
          </w:p>
        </w:tc>
        <w:tc>
          <w:tcPr>
            <w:tcW w:w="2446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 см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см</w:t>
            </w:r>
          </w:p>
        </w:tc>
      </w:tr>
    </w:tbl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3A1428" w:rsidRPr="003A1428" w:rsidRDefault="003A1428" w:rsidP="003A1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Cs w:val="28"/>
          <w:lang w:eastAsia="en-US"/>
        </w:rPr>
      </w:pPr>
      <w:r w:rsidRPr="003A1428">
        <w:rPr>
          <w:b/>
          <w:color w:val="000000" w:themeColor="text1"/>
          <w:szCs w:val="28"/>
          <w:lang w:eastAsia="en-US"/>
        </w:rPr>
        <w:t>Контрольная  работа  «Площади поверхностей и объемы геометрических тел»</w:t>
      </w:r>
    </w:p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tbl>
      <w:tblPr>
        <w:tblW w:w="101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68"/>
        <w:gridCol w:w="2268"/>
        <w:gridCol w:w="2126"/>
        <w:gridCol w:w="2956"/>
      </w:tblGrid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 Вариант</w:t>
            </w:r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 Вариант</w:t>
            </w:r>
          </w:p>
        </w:tc>
        <w:tc>
          <w:tcPr>
            <w:tcW w:w="2126" w:type="dxa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 Вариант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 Вариант</w:t>
            </w:r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А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>, 125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>
              <w:rPr>
                <w:color w:val="000000" w:themeColor="text1"/>
                <w:lang w:val="en-US"/>
              </w:rPr>
              <w:t xml:space="preserve">32 </w:t>
            </w:r>
            <w:r>
              <w:rPr>
                <w:color w:val="000000" w:themeColor="text1"/>
              </w:rPr>
              <w:t>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3A1428" w:rsidRPr="00337EE0" w:rsidRDefault="003A1428" w:rsidP="00DC79A6">
            <w:pPr>
              <w:jc w:val="center"/>
            </w:pPr>
            <w:r w:rsidRPr="00337EE0">
              <w:t>240см</w:t>
            </w:r>
            <w:r w:rsidRPr="00337EE0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337EE0" w:rsidRDefault="003A1428" w:rsidP="00DC79A6">
            <w:pPr>
              <w:jc w:val="center"/>
            </w:pPr>
            <w:r>
              <w:t>75</w:t>
            </w:r>
            <w:r w:rsidRPr="00337EE0">
              <w:t>см</w:t>
            </w:r>
            <w:r w:rsidRPr="00337EE0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450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jc w:val="center"/>
              <w:rPr>
                <w:color w:val="000000" w:themeColor="text1"/>
                <w:vertAlign w:val="superscript"/>
                <w:lang w:val="en-US"/>
              </w:rPr>
            </w:pPr>
            <w:r>
              <w:rPr>
                <w:color w:val="000000" w:themeColor="text1"/>
                <w:lang w:val="en-US"/>
              </w:rPr>
              <w:t>296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  <w:lang w:val="en-US"/>
              </w:rPr>
            </w:pPr>
            <w:r w:rsidRPr="000A2BB9">
              <w:t>376 см</w:t>
            </w:r>
            <w:proofErr w:type="gramStart"/>
            <w:r w:rsidRPr="000A2BB9">
              <w:rPr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  <w:lang w:val="en-US"/>
              </w:rPr>
            </w:pPr>
            <w:r>
              <w:t>280</w:t>
            </w:r>
            <w:r w:rsidRPr="000A2BB9">
              <w:t xml:space="preserve"> см</w:t>
            </w:r>
            <w:proofErr w:type="gramStart"/>
            <w:r w:rsidRPr="000A2BB9">
              <w:rPr>
                <w:vertAlign w:val="superscript"/>
                <w:lang w:val="en-US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e>
              </m:rad>
            </m:oMath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 xml:space="preserve">80 </w:t>
            </w:r>
            <w:r>
              <w:rPr>
                <w:color w:val="000000" w:themeColor="text1"/>
              </w:rPr>
              <w:t>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 w:rsidRPr="000A2BB9">
              <w:t>40см</w:t>
            </w:r>
            <w:r w:rsidRPr="000A2BB9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>
              <w:t>99</w:t>
            </w:r>
            <w:r w:rsidRPr="000A2BB9">
              <w:t>см</w:t>
            </w:r>
            <w:r w:rsidRPr="000A2BB9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18π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>, 27π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>64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2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128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w:r w:rsidRPr="000A2BB9">
              <w:t>18,75π см</w:t>
            </w:r>
            <w:r w:rsidRPr="000A2BB9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0A2BB9" w:rsidRDefault="003A1428" w:rsidP="00DC79A6">
            <w:pPr>
              <w:jc w:val="center"/>
              <w:rPr>
                <w:vertAlign w:val="superscript"/>
              </w:rPr>
            </w:pPr>
            <m:oMath>
              <m:r>
                <w:rPr>
                  <w:rFonts w:ascii="Cambria Math" w:hAnsi="Cambria Math"/>
                </w:rPr>
                <m:t>36π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0A2BB9">
              <w:t>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75π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  <w:lang w:val="en-US"/>
              </w:rPr>
              <w:t>50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  <w:rPr>
                <w:vertAlign w:val="superscript"/>
              </w:rPr>
            </w:pPr>
            <w:r w:rsidRPr="005107B8">
              <w:rPr>
                <w:lang w:val="en-US"/>
              </w:rPr>
              <w:t>147</w:t>
            </w:r>
            <w:r w:rsidRPr="005107B8">
              <w:t>π см</w:t>
            </w:r>
            <w:r w:rsidRPr="005107B8">
              <w:rPr>
                <w:vertAlign w:val="superscript"/>
              </w:rPr>
              <w:t>2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  <w:rPr>
                <w:vertAlign w:val="superscript"/>
              </w:rPr>
            </w:pPr>
            <w:r>
              <w:t>48</w:t>
            </w:r>
            <w:r w:rsidRPr="005107B8">
              <w:t>π см</w:t>
            </w:r>
            <w:proofErr w:type="gramStart"/>
            <w:r w:rsidRPr="005107B8"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В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300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60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</w:pPr>
            <m:oMath>
              <m:r>
                <w:rPr>
                  <w:rFonts w:ascii="Cambria Math" w:hAnsi="Cambria Math"/>
                </w:rPr>
                <m:t>42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 w:rsidRPr="005107B8">
              <w:t xml:space="preserve"> см</w:t>
            </w:r>
            <w:r w:rsidRPr="005107B8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5107B8" w:rsidRDefault="003A1428" w:rsidP="00DC79A6">
            <w:pPr>
              <w:ind w:left="720" w:hanging="828"/>
              <w:jc w:val="center"/>
            </w:pPr>
            <m:oMath>
              <m:r>
                <w:rPr>
                  <w:rFonts w:ascii="Cambria Math" w:hAnsi="Cambria Math"/>
                </w:rPr>
                <m:t>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Pr="005107B8">
              <w:t xml:space="preserve"> см</w:t>
            </w:r>
            <w:r w:rsidRPr="005107B8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54</w:t>
            </w:r>
            <w:r>
              <w:rPr>
                <w:color w:val="000000" w:themeColor="text1"/>
              </w:rPr>
              <w:t xml:space="preserve"> см</w:t>
            </w:r>
            <w:r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</w:pPr>
            <w:r w:rsidRPr="001F7A3F">
              <w:t>108 см</w:t>
            </w:r>
            <w:proofErr w:type="gramStart"/>
            <w:r w:rsidRPr="001F7A3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</w:pPr>
            <w:r>
              <w:t>120</w:t>
            </w:r>
            <w:r w:rsidRPr="001F7A3F">
              <w:t xml:space="preserve"> см</w:t>
            </w:r>
            <w:proofErr w:type="gramStart"/>
            <w:r w:rsidRPr="001F7A3F"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3A1428" w:rsidRPr="002F1EA5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40π см</w:t>
            </w:r>
            <w:r>
              <w:rPr>
                <w:color w:val="000000" w:themeColor="text1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1F7A3F" w:rsidRDefault="003A1428" w:rsidP="00DC79A6">
            <w:pPr>
              <w:ind w:left="720" w:hanging="828"/>
              <w:jc w:val="center"/>
              <w:rPr>
                <w:lang w:val="en-US"/>
              </w:rPr>
            </w:pPr>
            <w:r w:rsidRPr="001F7A3F">
              <w:t>500π см</w:t>
            </w:r>
            <w:r w:rsidRPr="001F7A3F">
              <w:rPr>
                <w:vertAlign w:val="superscript"/>
                <w:lang w:val="en-US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462EE6" w:rsidRDefault="003A1428" w:rsidP="00DC79A6">
            <w:pPr>
              <w:ind w:left="720" w:hanging="828"/>
              <w:jc w:val="center"/>
            </w:pPr>
            <w:r>
              <w:t>24</w:t>
            </w:r>
            <w:r w:rsidRPr="001F7A3F">
              <w:t>π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32</w:t>
            </w:r>
            <w:r>
              <w:rPr>
                <w:color w:val="000000" w:themeColor="text1"/>
              </w:rPr>
              <w:t>π 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Pr="001F7A3F" w:rsidRDefault="00B00DA6" w:rsidP="00DC79A6">
            <w:pPr>
              <w:ind w:left="720" w:hanging="828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40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3A1428" w:rsidRPr="001F7A3F">
              <w:t xml:space="preserve"> см</w:t>
            </w:r>
            <w:r w:rsidR="003A1428" w:rsidRPr="001F7A3F">
              <w:rPr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1F7A3F" w:rsidRDefault="00B00DA6" w:rsidP="00DC79A6">
            <w:pPr>
              <w:ind w:left="720" w:hanging="828"/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40</m:t>
                  </m:r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="003A1428" w:rsidRPr="001F7A3F">
              <w:t xml:space="preserve"> см</w:t>
            </w:r>
            <w:r w:rsidR="003A1428" w:rsidRPr="001F7A3F">
              <w:rPr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02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18" w:type="dxa"/>
            <w:gridSpan w:val="4"/>
            <w:shd w:val="clear" w:color="auto" w:fill="auto"/>
            <w:vAlign w:val="center"/>
          </w:tcPr>
          <w:p w:rsidR="003A1428" w:rsidRPr="0031305B" w:rsidRDefault="003A1428" w:rsidP="00DC79A6">
            <w:pPr>
              <w:ind w:left="720" w:hanging="828"/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Уровень</w:t>
            </w:r>
            <w:proofErr w:type="gramStart"/>
            <w:r w:rsidRPr="0031305B">
              <w:rPr>
                <w:b/>
                <w:color w:val="000000" w:themeColor="text1"/>
              </w:rPr>
              <w:t xml:space="preserve"> С</w:t>
            </w:r>
            <w:proofErr w:type="gramEnd"/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110924" w:rsidRDefault="003A1428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164π см</w:t>
            </w:r>
            <w:proofErr w:type="gramStart"/>
            <w:r>
              <w:rPr>
                <w:color w:val="000000" w:themeColor="text1"/>
                <w:vertAlign w:val="superscript"/>
              </w:rPr>
              <w:t>2</w:t>
            </w:r>
            <w:proofErr w:type="gramEnd"/>
            <w:r>
              <w:rPr>
                <w:color w:val="000000" w:themeColor="text1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164π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 w:themeColor="text1"/>
                        </w:rPr>
                        <m:t>41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</m:oMath>
            <w:r>
              <w:rPr>
                <w:color w:val="000000" w:themeColor="text1"/>
              </w:rPr>
              <w:t>см</w:t>
            </w:r>
            <w:r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676</w:t>
            </w:r>
            <w:r w:rsidRPr="002F1EA5">
              <w:rPr>
                <w:color w:val="000000" w:themeColor="text1"/>
              </w:rPr>
              <w:t>π см</w:t>
            </w:r>
            <w:r w:rsidRPr="002F1EA5">
              <w:rPr>
                <w:color w:val="000000" w:themeColor="text1"/>
                <w:vertAlign w:val="superscript"/>
              </w:rPr>
              <w:t>2</w:t>
            </w:r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B00DA6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8788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1156</w:t>
            </w:r>
            <w:r w:rsidRPr="002F1EA5">
              <w:rPr>
                <w:color w:val="000000" w:themeColor="text1"/>
              </w:rPr>
              <w:t>π см</w:t>
            </w:r>
            <w:proofErr w:type="gramStart"/>
            <w:r w:rsidRPr="002F1EA5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B00DA6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19652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3A1428" w:rsidRDefault="003A1428" w:rsidP="00DC79A6">
            <w:pPr>
              <w:ind w:left="720" w:hanging="82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1600</w:t>
            </w:r>
            <w:r w:rsidRPr="002F1EA5">
              <w:rPr>
                <w:color w:val="000000" w:themeColor="text1"/>
              </w:rPr>
              <w:t>π см</w:t>
            </w:r>
            <w:proofErr w:type="gramStart"/>
            <w:r w:rsidRPr="002F1EA5">
              <w:rPr>
                <w:color w:val="000000" w:themeColor="text1"/>
                <w:vertAlign w:val="superscript"/>
              </w:rPr>
              <w:t>2</w:t>
            </w:r>
            <w:proofErr w:type="gramEnd"/>
            <w:r w:rsidRPr="002F1EA5">
              <w:rPr>
                <w:color w:val="000000" w:themeColor="text1"/>
              </w:rPr>
              <w:t>,</w:t>
            </w:r>
          </w:p>
          <w:p w:rsidR="003A1428" w:rsidRPr="002F1EA5" w:rsidRDefault="00B00DA6" w:rsidP="00DC79A6">
            <w:pPr>
              <w:ind w:left="720" w:hanging="828"/>
              <w:jc w:val="center"/>
              <w:rPr>
                <w:color w:val="000000" w:themeColor="text1"/>
                <w:vertAlign w:val="superscript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</w:rPr>
                    <m:t>32000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>π</m:t>
              </m:r>
            </m:oMath>
            <w:r w:rsidR="003A1428" w:rsidRPr="002F1EA5">
              <w:rPr>
                <w:color w:val="000000" w:themeColor="text1"/>
              </w:rPr>
              <w:t>см</w:t>
            </w:r>
            <w:r w:rsidR="003A1428" w:rsidRPr="002F1EA5">
              <w:rPr>
                <w:color w:val="000000" w:themeColor="text1"/>
                <w:vertAlign w:val="superscript"/>
              </w:rPr>
              <w:t>3</w:t>
            </w:r>
          </w:p>
        </w:tc>
      </w:tr>
      <w:tr w:rsidR="003A1428" w:rsidRPr="0031305B" w:rsidTr="00DC79A6">
        <w:trPr>
          <w:trHeight w:val="424"/>
        </w:trPr>
        <w:tc>
          <w:tcPr>
            <w:tcW w:w="568" w:type="dxa"/>
            <w:shd w:val="clear" w:color="auto" w:fill="auto"/>
            <w:vAlign w:val="center"/>
          </w:tcPr>
          <w:p w:rsidR="003A1428" w:rsidRPr="0031305B" w:rsidRDefault="003A1428" w:rsidP="00DC79A6">
            <w:pPr>
              <w:jc w:val="center"/>
              <w:rPr>
                <w:b/>
                <w:color w:val="000000" w:themeColor="text1"/>
              </w:rPr>
            </w:pPr>
            <w:r w:rsidRPr="0031305B">
              <w:rPr>
                <w:b/>
                <w:color w:val="000000" w:themeColor="text1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1428" w:rsidRPr="0031305B" w:rsidRDefault="00B00DA6" w:rsidP="00DC79A6">
            <w:pPr>
              <w:jc w:val="center"/>
              <w:rPr>
                <w:color w:val="000000" w:themeColor="text1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</w:rPr>
                  <m:t>βcosβ</m:t>
                </m:r>
              </m:oMath>
            </m:oMathPara>
          </w:p>
        </w:tc>
        <w:tc>
          <w:tcPr>
            <w:tcW w:w="2268" w:type="dxa"/>
            <w:vAlign w:val="center"/>
          </w:tcPr>
          <w:p w:rsidR="003A1428" w:rsidRPr="00271C45" w:rsidRDefault="00B00DA6" w:rsidP="00DC79A6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16"/>
                    <w:szCs w:val="16"/>
                  </w:rPr>
                  <m:t>∙sinβ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16"/>
                        <w:szCs w:val="16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16"/>
                            <w:szCs w:val="16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16"/>
                        <w:szCs w:val="16"/>
                      </w:rPr>
                      <m:t>cosβ+sinβ</m:t>
                    </m:r>
                  </m:e>
                </m:d>
              </m:oMath>
            </m:oMathPara>
          </w:p>
        </w:tc>
        <w:tc>
          <w:tcPr>
            <w:tcW w:w="2126" w:type="dxa"/>
            <w:vAlign w:val="center"/>
          </w:tcPr>
          <w:p w:rsidR="003A1428" w:rsidRPr="008C0679" w:rsidRDefault="00B00DA6" w:rsidP="00DC79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4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αcosα</m:t>
                </m:r>
              </m:oMath>
            </m:oMathPara>
          </w:p>
        </w:tc>
        <w:tc>
          <w:tcPr>
            <w:tcW w:w="2956" w:type="dxa"/>
            <w:shd w:val="clear" w:color="auto" w:fill="auto"/>
            <w:vAlign w:val="center"/>
          </w:tcPr>
          <w:p w:rsidR="003A1428" w:rsidRPr="008C0679" w:rsidRDefault="00B00DA6" w:rsidP="00DC79A6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∙cosβ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cosβ+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sinβ</m:t>
                    </m:r>
                  </m:e>
                </m:d>
              </m:oMath>
            </m:oMathPara>
          </w:p>
        </w:tc>
      </w:tr>
    </w:tbl>
    <w:p w:rsidR="003A1428" w:rsidRDefault="003A1428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992425" w:rsidRPr="00023109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992425" w:rsidRDefault="00992425" w:rsidP="00992425">
      <w:pPr>
        <w:pStyle w:val="ad"/>
        <w:numPr>
          <w:ilvl w:val="0"/>
          <w:numId w:val="7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Default="00992425" w:rsidP="00992425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27</m:t>
            </m:r>
          </m:e>
          <m:sup>
            <m:r>
              <w:rPr>
                <w:rFonts w:ascii="Cambria Math" w:hAnsi="Cambria Math"/>
                <w:lang w:val="en-US"/>
              </w:rPr>
              <m:t>3x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=4</m:t>
        </m:r>
      </m:oMath>
    </w:p>
    <w:p w:rsidR="00992425" w:rsidRPr="00341C73" w:rsidRDefault="00992425" w:rsidP="00992425">
      <w:pPr>
        <w:pStyle w:val="ad"/>
        <w:numPr>
          <w:ilvl w:val="0"/>
          <w:numId w:val="77"/>
        </w:numPr>
        <w:rPr>
          <w:lang w:val="en-US"/>
        </w:r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92425" w:rsidRPr="00341C73" w:rsidRDefault="00992425" w:rsidP="00992425">
      <w:pPr>
        <w:pStyle w:val="ad"/>
        <w:numPr>
          <w:ilvl w:val="0"/>
          <w:numId w:val="77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023109" w:rsidRDefault="00B00DA6" w:rsidP="00992425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x-y=4,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=25</m:t>
                  </m:r>
                </m:e>
              </m:eqArr>
            </m:e>
          </m:d>
        </m:oMath>
      </m:oMathPara>
    </w:p>
    <w:p w:rsidR="00992425" w:rsidRPr="00023109" w:rsidRDefault="00992425" w:rsidP="00992425">
      <w:pPr>
        <w:pStyle w:val="ad"/>
        <w:rPr>
          <w:lang w:val="en-US"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2</w:t>
      </w:r>
    </w:p>
    <w:p w:rsidR="00992425" w:rsidRPr="00023109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1,5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π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3,14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e>
            </m:rad>
          </m:sup>
        </m:sSup>
      </m:oMath>
    </w:p>
    <w:p w:rsidR="00992425" w:rsidRDefault="00992425" w:rsidP="00992425">
      <w:pPr>
        <w:pStyle w:val="ad"/>
        <w:numPr>
          <w:ilvl w:val="0"/>
          <w:numId w:val="7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Default="00992425" w:rsidP="00992425">
      <w:pPr>
        <w:pStyle w:val="ad"/>
        <w:ind w:left="144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lang w:val="en-US"/>
              </w:rPr>
              <m:t>4x</m:t>
            </m:r>
          </m:sup>
        </m:sSup>
        <m:r>
          <w:rPr>
            <w:rFonts w:ascii="Cambria Math" w:hAnsi="Cambria Math"/>
          </w:rPr>
          <m:t>=5</m:t>
        </m:r>
      </m:oMath>
      <w:r>
        <w:rPr>
          <w:rFonts w:ascii="Times New Roman" w:hAnsi="Times New Roman"/>
          <w:lang w:val="en-US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x+1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=0</m:t>
        </m:r>
      </m:oMath>
    </w:p>
    <w:p w:rsidR="00992425" w:rsidRPr="00D966C1" w:rsidRDefault="00992425" w:rsidP="00992425">
      <w:pPr>
        <w:pStyle w:val="ad"/>
        <w:numPr>
          <w:ilvl w:val="0"/>
          <w:numId w:val="79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+6x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</m:oMath>
    </w:p>
    <w:p w:rsidR="00992425" w:rsidRPr="00341C73" w:rsidRDefault="00992425" w:rsidP="00992425">
      <w:pPr>
        <w:pStyle w:val="ad"/>
        <w:numPr>
          <w:ilvl w:val="0"/>
          <w:numId w:val="79"/>
        </w:numPr>
        <w:rPr>
          <w:lang w:val="en-US"/>
        </w:r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023109" w:rsidRDefault="00B00DA6" w:rsidP="00992425">
      <w:pPr>
        <w:pStyle w:val="ad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x+y=-2,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x+5y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=36</m:t>
                  </m:r>
                </m:e>
              </m:eqArr>
            </m:e>
          </m:d>
        </m:oMath>
      </m:oMathPara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spacing w:line="360" w:lineRule="auto"/>
        <w:jc w:val="both"/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3</w:t>
      </w:r>
    </w:p>
    <w:p w:rsidR="00992425" w:rsidRPr="00023109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-8,1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10</m:t>
            </m:r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</m:oMath>
    </w:p>
    <w:p w:rsidR="00992425" w:rsidRDefault="00992425" w:rsidP="00992425">
      <w:pPr>
        <w:pStyle w:val="ad"/>
        <w:numPr>
          <w:ilvl w:val="0"/>
          <w:numId w:val="8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Pr="00341C73" w:rsidRDefault="00992425" w:rsidP="00992425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2-3</m:t>
            </m:r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=25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+20=0</m:t>
        </m:r>
      </m:oMath>
    </w:p>
    <w:p w:rsidR="00992425" w:rsidRPr="00341C73" w:rsidRDefault="00992425" w:rsidP="00992425">
      <w:pPr>
        <w:pStyle w:val="ad"/>
        <w:numPr>
          <w:ilvl w:val="0"/>
          <w:numId w:val="81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&gt;1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992425" w:rsidRPr="00341C73" w:rsidRDefault="00992425" w:rsidP="00992425">
      <w:pPr>
        <w:pStyle w:val="ad"/>
        <w:numPr>
          <w:ilvl w:val="0"/>
          <w:numId w:val="81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341C73" w:rsidRDefault="00B00DA6" w:rsidP="00992425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2x</m:t>
                  </m:r>
                  <m:r>
                    <w:rPr>
                      <w:rFonts w:ascii="Cambria Math" w:hAnsi="Cambria Math"/>
                    </w:rPr>
                    <m:t>-y=1,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=25</m:t>
                  </m:r>
                </m:e>
              </m:eqArr>
            </m:e>
          </m:d>
        </m:oMath>
      </m:oMathPara>
    </w:p>
    <w:p w:rsidR="00992425" w:rsidRDefault="00992425" w:rsidP="00992425">
      <w:pPr>
        <w:jc w:val="center"/>
        <w:rPr>
          <w:b/>
          <w:lang w:val="en-US"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C300C5" w:rsidRDefault="00992425" w:rsidP="00992425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Показательная функция</w:t>
      </w:r>
      <w:r w:rsidRPr="00C300C5">
        <w:rPr>
          <w:b/>
        </w:rPr>
        <w:t>»</w:t>
      </w:r>
    </w:p>
    <w:p w:rsidR="00992425" w:rsidRPr="00C300C5" w:rsidRDefault="00992425" w:rsidP="00992425">
      <w:pPr>
        <w:jc w:val="center"/>
        <w:rPr>
          <w:b/>
        </w:rPr>
      </w:pPr>
    </w:p>
    <w:p w:rsidR="00992425" w:rsidRDefault="00992425" w:rsidP="00992425">
      <w:pPr>
        <w:jc w:val="center"/>
        <w:rPr>
          <w:b/>
        </w:rPr>
      </w:pPr>
    </w:p>
    <w:p w:rsidR="00992425" w:rsidRPr="00992425" w:rsidRDefault="00992425" w:rsidP="00992425">
      <w:pPr>
        <w:jc w:val="center"/>
        <w:rPr>
          <w:b/>
        </w:rPr>
      </w:pPr>
      <w:r>
        <w:rPr>
          <w:b/>
        </w:rPr>
        <w:t xml:space="preserve">Вариант № </w:t>
      </w:r>
      <w:r w:rsidRPr="00992425">
        <w:rPr>
          <w:b/>
        </w:rPr>
        <w:t>4</w:t>
      </w:r>
    </w:p>
    <w:p w:rsidR="00992425" w:rsidRPr="00023109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 xml:space="preserve">Изобразите схематически график функции </w:t>
      </w:r>
      <m:oMath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/>
            <w:sz w:val="24"/>
            <w:szCs w:val="24"/>
          </w:rPr>
          <m:t>+3</m:t>
        </m:r>
      </m:oMath>
      <w:r w:rsidRPr="00023109">
        <w:rPr>
          <w:rFonts w:ascii="Times New Roman" w:hAnsi="Times New Roman"/>
          <w:sz w:val="24"/>
          <w:szCs w:val="24"/>
        </w:rPr>
        <w:t xml:space="preserve">  и опишите по графику ее свойства.</w:t>
      </w:r>
    </w:p>
    <w:p w:rsidR="00992425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  <w:sz w:val="24"/>
          <w:szCs w:val="24"/>
        </w:rPr>
      </w:pPr>
      <w:r w:rsidRPr="00023109">
        <w:rPr>
          <w:rFonts w:ascii="Times New Roman" w:hAnsi="Times New Roman"/>
          <w:sz w:val="24"/>
          <w:szCs w:val="24"/>
        </w:rPr>
        <w:t>Сравните числа:</w:t>
      </w:r>
    </w:p>
    <w:p w:rsidR="00992425" w:rsidRPr="00023109" w:rsidRDefault="00992425" w:rsidP="00992425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-12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11</m:t>
            </m:r>
          </m:sup>
        </m:sSup>
        <m:r>
          <w:rPr>
            <w:rFonts w:ascii="Cambria Math" w:hAnsi="Times New Roman"/>
            <w:sz w:val="24"/>
            <w:szCs w:val="24"/>
          </w:rPr>
          <m:t xml:space="preserve">                                                          </m:t>
        </m:r>
        <m:r>
          <w:rPr>
            <w:rFonts w:ascii="Cambria Math" w:hAnsi="Times New Roman"/>
            <w:sz w:val="24"/>
            <w:szCs w:val="24"/>
          </w:rPr>
          <m:t>б</m:t>
        </m:r>
        <m:r>
          <w:rPr>
            <w:rFonts w:ascii="Cambria Math" w:hAnsi="Times New Roman"/>
            <w:sz w:val="24"/>
            <w:szCs w:val="24"/>
          </w:rPr>
          <m:t xml:space="preserve">)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и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6</m:t>
                </m:r>
              </m:e>
            </m:d>
          </m:e>
          <m:sup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</w:p>
    <w:p w:rsidR="00992425" w:rsidRDefault="00992425" w:rsidP="00992425">
      <w:pPr>
        <w:pStyle w:val="ad"/>
        <w:numPr>
          <w:ilvl w:val="0"/>
          <w:numId w:val="8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Решите уравнение: </w:t>
      </w:r>
    </w:p>
    <w:p w:rsidR="00992425" w:rsidRPr="00341C73" w:rsidRDefault="00992425" w:rsidP="00992425">
      <w:pPr>
        <w:pStyle w:val="ad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0,1</m:t>
                </m:r>
              </m:e>
            </m:d>
          </m:e>
          <m:sup>
            <m:r>
              <w:rPr>
                <w:rFonts w:ascii="Cambria Math" w:hAnsi="Cambria Math"/>
              </w:rPr>
              <m:t>2x-3</m:t>
            </m:r>
          </m:sup>
        </m:sSup>
        <m:r>
          <w:rPr>
            <w:rFonts w:ascii="Cambria Math" w:hAnsi="Cambria Math"/>
          </w:rPr>
          <m:t>=10</m:t>
        </m:r>
      </m:oMath>
      <w:r w:rsidRPr="00341C7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б)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  <w:lang w:val="en-US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7∙3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-18=0</m:t>
        </m:r>
      </m:oMath>
    </w:p>
    <w:p w:rsidR="00992425" w:rsidRPr="00341C73" w:rsidRDefault="00992425" w:rsidP="00992425">
      <w:pPr>
        <w:pStyle w:val="ad"/>
        <w:numPr>
          <w:ilvl w:val="0"/>
          <w:numId w:val="83"/>
        </w:numPr>
      </w:pPr>
      <w:r>
        <w:rPr>
          <w:rFonts w:ascii="Times New Roman" w:hAnsi="Times New Roman"/>
        </w:rPr>
        <w:t xml:space="preserve">Решите неравенство: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992425" w:rsidRPr="00341C73" w:rsidRDefault="00992425" w:rsidP="00992425">
      <w:pPr>
        <w:pStyle w:val="ad"/>
        <w:numPr>
          <w:ilvl w:val="0"/>
          <w:numId w:val="83"/>
        </w:numPr>
      </w:pPr>
      <w:r>
        <w:rPr>
          <w:rFonts w:ascii="Times New Roman" w:hAnsi="Times New Roman"/>
        </w:rPr>
        <w:t xml:space="preserve">Решите систему уравнений: </w:t>
      </w:r>
    </w:p>
    <w:p w:rsidR="00992425" w:rsidRPr="00341C73" w:rsidRDefault="00B00DA6" w:rsidP="00992425">
      <w:pPr>
        <w:pStyle w:val="ad"/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</w:rPr>
                    <m:t>-y=2,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3</m:t>
                      </m:r>
                    </m:e>
                    <m: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9</m:t>
                      </m:r>
                    </m:den>
                  </m:f>
                </m:e>
              </m:eqArr>
            </m:e>
          </m:d>
        </m:oMath>
      </m:oMathPara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</w:rPr>
      </w:pPr>
    </w:p>
    <w:p w:rsidR="00992425" w:rsidRDefault="00992425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p w:rsidR="00F4609C" w:rsidRDefault="00F4609C" w:rsidP="00F4609C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Основы тригонометрии</w:t>
      </w:r>
      <w:r w:rsidRPr="00C300C5">
        <w:rPr>
          <w:b/>
        </w:rPr>
        <w:t>»</w:t>
      </w:r>
    </w:p>
    <w:p w:rsidR="00F4609C" w:rsidRPr="00C300C5" w:rsidRDefault="00F4609C" w:rsidP="00F4609C">
      <w:pPr>
        <w:jc w:val="center"/>
        <w:rPr>
          <w:b/>
        </w:rPr>
      </w:pPr>
    </w:p>
    <w:p w:rsidR="00F4609C" w:rsidRDefault="00F4609C" w:rsidP="00F4609C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α-β</m:t>
                </m:r>
              </m:e>
            </m:d>
            <m:r>
              <w:rPr>
                <w:rFonts w:ascii="Cambria Math" w:hAnsi="Cambria Math"/>
                <w:sz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α+β</m:t>
                    </m:r>
                  </m:e>
                </m:d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1+2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den>
        </m:f>
      </m:oMath>
    </w:p>
    <w:p w:rsidR="00F4609C" w:rsidRPr="006F1F05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α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tg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</m:t>
                    </m:r>
                  </m:e>
                </m:func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4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t>Контрольная работа «Основы тригонометрии»</w:t>
      </w:r>
    </w:p>
    <w:p w:rsidR="00F4609C" w:rsidRPr="001770B5" w:rsidRDefault="00F4609C" w:rsidP="00F4609C">
      <w:pPr>
        <w:jc w:val="center"/>
        <w:rPr>
          <w:b/>
        </w:rPr>
      </w:pPr>
      <w:r>
        <w:rPr>
          <w:b/>
        </w:rPr>
        <w:t xml:space="preserve">Вариант № </w:t>
      </w:r>
      <w:r w:rsidRPr="001770B5">
        <w:rPr>
          <w:b/>
        </w:rPr>
        <w:t>2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780°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13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6</m:t>
                </m:r>
              </m:den>
            </m:f>
            <m:r>
              <w:rPr>
                <w:rFonts w:ascii="Cambria Math" w:hAnsi="Cambria Math"/>
                <w:sz w:val="24"/>
              </w:rPr>
              <m:t>π</m:t>
            </m:r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α-β</m:t>
                    </m:r>
                  </m:e>
                </m:d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>
          <m:fPr>
            <m:ctrlPr>
              <w:rPr>
                <w:rFonts w:ascii="Cambria Math" w:hAnsi="Times New Roman"/>
                <w:i/>
                <w:sz w:val="24"/>
              </w:rPr>
            </m:ctrlPr>
          </m:fPr>
          <m:num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/>
                            <w:sz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Times New Roman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  <m:r>
                      <w:rPr>
                        <w:rFonts w:ascii="Cambria Math" w:hAnsi="Times New Roman"/>
                        <w:sz w:val="24"/>
                      </w:rPr>
                      <m:t>+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r>
                  <w:rPr>
                    <w:rFonts w:ascii="Cambria Math" w:hAnsi="Times New Roman"/>
                    <w:sz w:val="24"/>
                  </w:rPr>
                  <m:t>+</m:t>
                </m:r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2π</m:t>
                        </m:r>
                        <m:r>
                          <w:rPr>
                            <w:rFonts w:ascii="Cambria Math" w:hAnsi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</m:num>
          <m:den>
            <m:r>
              <w:rPr>
                <w:rFonts w:ascii="Cambria Math" w:hAnsi="Times New Roman"/>
                <w:sz w:val="24"/>
              </w:rPr>
              <m:t>2</m:t>
            </m:r>
            <m:func>
              <m:funcPr>
                <m:ctrlPr>
                  <w:rPr>
                    <w:rFonts w:ascii="Cambria Math" w:hAnsi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Times New Roman" w:hAnsi="Times New Roman"/>
                        <w:sz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</w:rPr>
                      <m:t>α</m:t>
                    </m:r>
                  </m:e>
                </m:d>
                <m:func>
                  <m:funcPr>
                    <m:ctrlPr>
                      <w:rPr>
                        <w:rFonts w:ascii="Cambria Math" w:hAnsi="Times New Roman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Times New Roman" w:hAnsi="Times New Roman"/>
                            <w:sz w:val="24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24"/>
                          </w:rPr>
                          <m:t>α</m:t>
                        </m:r>
                      </m:e>
                    </m:d>
                  </m:e>
                </m:func>
              </m:e>
            </m:func>
            <m:r>
              <w:rPr>
                <w:rFonts w:ascii="Cambria Math" w:hAnsi="Times New Roman"/>
                <w:sz w:val="24"/>
              </w:rPr>
              <m:t>+1</m:t>
            </m:r>
          </m:den>
        </m:f>
      </m:oMath>
    </w:p>
    <w:p w:rsidR="00F4609C" w:rsidRPr="006F1F05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den>
        </m:f>
        <m:r>
          <w:rPr>
            <w:rFonts w:ascii="Cambria Math" w:hAnsi="Cambria Math"/>
          </w:rPr>
          <m:t>-tgα∙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5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t>Контрольная работа «Основы тригонометрии»</w:t>
      </w:r>
    </w:p>
    <w:p w:rsidR="00F4609C" w:rsidRPr="001770B5" w:rsidRDefault="00F4609C" w:rsidP="00F4609C">
      <w:pPr>
        <w:jc w:val="center"/>
        <w:rPr>
          <w:b/>
        </w:rPr>
      </w:pPr>
      <w:r>
        <w:rPr>
          <w:b/>
        </w:rPr>
        <w:t xml:space="preserve">Вариант № </w:t>
      </w:r>
      <w:r w:rsidRPr="001770B5">
        <w:rPr>
          <w:b/>
        </w:rPr>
        <w:t>3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300°</m:t>
            </m:r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 xml:space="preserve">α=-0,6 и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&lt;α&lt;π</m:t>
                </m:r>
              </m:e>
            </m:func>
          </m:e>
        </m:func>
      </m:oMath>
    </w:p>
    <w:p w:rsidR="00F4609C" w:rsidRPr="00B12E33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α+β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-β</m:t>
                        </m:r>
                      </m:e>
                    </m:d>
                  </m:e>
                </m:func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π+α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</w:rPr>
                      <m:t>-α</m:t>
                    </m:r>
                  </m:e>
                </m:d>
              </m:e>
            </m:func>
          </m:e>
        </m:func>
      </m:oMath>
    </w:p>
    <w:p w:rsidR="00F4609C" w:rsidRPr="006F1F05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/>
                      </w:rPr>
                      <m:t>α=2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2α</m:t>
                        </m:r>
                      </m:e>
                    </m:func>
                  </m:e>
                </m:func>
              </m:e>
            </m:func>
          </m:e>
        </m:func>
      </m:oMath>
    </w:p>
    <w:p w:rsidR="00F4609C" w:rsidRPr="003574D2" w:rsidRDefault="00F4609C" w:rsidP="00F4609C">
      <w:pPr>
        <w:pStyle w:val="ad"/>
        <w:numPr>
          <w:ilvl w:val="0"/>
          <w:numId w:val="86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x-1</m:t>
            </m:r>
          </m:e>
        </m:func>
        <m:r>
          <w:rPr>
            <w:rFonts w:ascii="Cambria Math" w:hAnsi="Cambria Math"/>
          </w:rPr>
          <m:t>=0</m:t>
        </m:r>
      </m:oMath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Default="001770B5" w:rsidP="00F4609C">
      <w:pPr>
        <w:jc w:val="center"/>
        <w:rPr>
          <w:b/>
          <w:lang w:val="en-US"/>
        </w:rPr>
      </w:pPr>
    </w:p>
    <w:p w:rsidR="001770B5" w:rsidRPr="001770B5" w:rsidRDefault="001770B5" w:rsidP="00F4609C">
      <w:pPr>
        <w:jc w:val="center"/>
        <w:rPr>
          <w:b/>
        </w:rPr>
      </w:pPr>
      <w:r w:rsidRPr="001770B5">
        <w:rPr>
          <w:b/>
        </w:rPr>
        <w:lastRenderedPageBreak/>
        <w:t>Контрольная работа «Основы тригонометрии»</w:t>
      </w:r>
    </w:p>
    <w:p w:rsidR="00F4609C" w:rsidRPr="0001632B" w:rsidRDefault="00F4609C" w:rsidP="00F4609C">
      <w:pPr>
        <w:jc w:val="center"/>
        <w:rPr>
          <w:b/>
        </w:rPr>
      </w:pPr>
      <w:r>
        <w:rPr>
          <w:b/>
        </w:rPr>
        <w:t>Вариант № 4</w:t>
      </w:r>
    </w:p>
    <w:p w:rsidR="00F4609C" w:rsidRDefault="00F4609C" w:rsidP="00F4609C">
      <w:pPr>
        <w:jc w:val="center"/>
        <w:rPr>
          <w:b/>
        </w:rPr>
      </w:pPr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-210°</m:t>
                </m:r>
              </m:e>
            </m:d>
          </m:e>
        </m:func>
      </m:oMath>
      <w:r>
        <w:rPr>
          <w:rFonts w:ascii="Times New Roman" w:hAnsi="Times New Roman"/>
          <w:sz w:val="24"/>
        </w:rPr>
        <w:t xml:space="preserve">;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  <w:r>
        <w:rPr>
          <w:rFonts w:ascii="Times New Roman" w:hAnsi="Times New Roman"/>
          <w:sz w:val="24"/>
        </w:rPr>
        <w:t>.</w:t>
      </w:r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Вычислить: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 xml:space="preserve">α, если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α=-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 и π&lt;α&lt;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e>
            </m:func>
          </m:e>
        </m:func>
      </m:oMath>
    </w:p>
    <w:p w:rsidR="00F4609C" w:rsidRPr="00B12E33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  <w:sz w:val="24"/>
        </w:rPr>
        <w:t xml:space="preserve">Упростить выражение: а)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-β</m:t>
                    </m:r>
                  </m:e>
                </m:d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-sin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>α-β</m:t>
                        </m:r>
                      </m:e>
                    </m:d>
                  </m:e>
                </m:func>
              </m:e>
            </m:func>
          </m:e>
        </m:func>
      </m:oMath>
    </w:p>
    <w:p w:rsidR="00F4609C" w:rsidRDefault="00F4609C" w:rsidP="00F4609C">
      <w:pPr>
        <w:pStyle w:val="ad"/>
        <w:spacing w:after="0"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б)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-α</m:t>
                </m:r>
              </m:e>
            </m:d>
            <m:r>
              <w:rPr>
                <w:rFonts w:ascii="Cambria Math" w:hAnsi="Cambria Math"/>
                <w:sz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</w:rPr>
                      <m:t>π+α</m:t>
                    </m:r>
                  </m:e>
                </m:d>
              </m:e>
            </m:func>
          </m:e>
        </m:func>
      </m:oMath>
    </w:p>
    <w:p w:rsidR="00F4609C" w:rsidRPr="006F1F05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</w:rPr>
        <w:t xml:space="preserve">Докажите тождество: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5α-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3α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</w:rPr>
              <m:t>2cos4α</m:t>
            </m:r>
          </m:den>
        </m:f>
        <m:r>
          <w:rPr>
            <w:rFonts w:ascii="Cambria Math" w:hAnsi="Cambria Math"/>
          </w:rPr>
          <m:t>=sinα</m:t>
        </m:r>
      </m:oMath>
    </w:p>
    <w:p w:rsidR="00F4609C" w:rsidRPr="003574D2" w:rsidRDefault="00F4609C" w:rsidP="001770B5">
      <w:pPr>
        <w:pStyle w:val="ad"/>
        <w:numPr>
          <w:ilvl w:val="0"/>
          <w:numId w:val="87"/>
        </w:numPr>
        <w:rPr>
          <w:b/>
        </w:rPr>
      </w:pPr>
      <w:r>
        <w:rPr>
          <w:rFonts w:ascii="Times New Roman" w:hAnsi="Times New Roman"/>
        </w:rPr>
        <w:t xml:space="preserve">Решите уравнение: </w:t>
      </w:r>
      <m:oMath>
        <m:r>
          <w:rPr>
            <w:rFonts w:ascii="Cambria Math" w:hAnsi="Cambria Math"/>
          </w:rPr>
          <m:t>1-sinx=0</m:t>
        </m:r>
      </m:oMath>
    </w:p>
    <w:p w:rsidR="00547612" w:rsidRDefault="00547612">
      <w:pPr>
        <w:rPr>
          <w:rFonts w:eastAsia="Calibri"/>
          <w:b/>
          <w:szCs w:val="22"/>
          <w:lang w:val="en-US" w:eastAsia="en-US"/>
        </w:rPr>
      </w:pPr>
      <w:r>
        <w:rPr>
          <w:b/>
          <w:lang w:val="en-US"/>
        </w:rPr>
        <w:br w:type="page"/>
      </w: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lastRenderedPageBreak/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Вариант № 1</w:t>
      </w:r>
    </w:p>
    <w:p w:rsidR="00547612" w:rsidRPr="00657AFB" w:rsidRDefault="00547612" w:rsidP="00547612">
      <w:pPr>
        <w:pStyle w:val="ad"/>
        <w:numPr>
          <w:ilvl w:val="0"/>
          <w:numId w:val="8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B00DA6" w:rsidP="00547612">
      <w:pPr>
        <w:pStyle w:val="ad"/>
        <w:numPr>
          <w:ilvl w:val="0"/>
          <w:numId w:val="91"/>
        </w:num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547612">
        <w:t>;</w:t>
      </w:r>
    </w:p>
    <w:p w:rsidR="00547612" w:rsidRPr="00657AFB" w:rsidRDefault="00547612" w:rsidP="00547612">
      <w:pPr>
        <w:pStyle w:val="ad"/>
        <w:numPr>
          <w:ilvl w:val="0"/>
          <w:numId w:val="91"/>
        </w:numPr>
        <w:spacing w:line="360" w:lineRule="auto"/>
      </w:pPr>
      <m:oMath>
        <m:r>
          <w:rPr>
            <w:rFonts w:ascii="Cambria Math" w:hAnsi="Cambria Math"/>
          </w:rPr>
          <m:t>3tg2x+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547612" w:rsidRPr="00657AFB" w:rsidRDefault="00547612" w:rsidP="00547612">
      <w:pPr>
        <w:pStyle w:val="ad"/>
        <w:numPr>
          <w:ilvl w:val="0"/>
          <w:numId w:val="8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0;3π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8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92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92"/>
        </w:numPr>
        <w:spacing w:line="360" w:lineRule="auto"/>
      </w:pPr>
      <m:oMath>
        <m:r>
          <w:rPr>
            <w:rFonts w:ascii="Cambria Math" w:hAnsi="Cambria Math"/>
          </w:rPr>
          <m:t>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x-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x=0</m:t>
                </m:r>
              </m:e>
            </m:func>
          </m:e>
        </m:func>
      </m:oMath>
    </w:p>
    <w:p w:rsidR="00547612" w:rsidRPr="002F2E3F" w:rsidRDefault="00547612" w:rsidP="00547612">
      <w:pPr>
        <w:pStyle w:val="ad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9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</w:rPr>
              <m:t>x≥0,5</m:t>
            </m:r>
          </m:e>
        </m:func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2F2E3F" w:rsidRDefault="00547612" w:rsidP="00547612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2</w:t>
      </w:r>
    </w:p>
    <w:p w:rsidR="00547612" w:rsidRPr="00657AFB" w:rsidRDefault="00547612" w:rsidP="00547612">
      <w:pPr>
        <w:pStyle w:val="ad"/>
        <w:numPr>
          <w:ilvl w:val="0"/>
          <w:numId w:val="93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547612" w:rsidP="00547612">
      <w:pPr>
        <w:pStyle w:val="ad"/>
        <w:numPr>
          <w:ilvl w:val="0"/>
          <w:numId w:val="96"/>
        </w:numPr>
        <w:spacing w:line="360" w:lineRule="auto"/>
      </w:pPr>
      <m:oMath>
        <m:r>
          <w:rPr>
            <w:rFonts w:ascii="Cambria Math" w:hAnsi="Cambria Math"/>
          </w:rPr>
          <m:t>2sin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;</w:t>
      </w:r>
    </w:p>
    <w:p w:rsidR="00547612" w:rsidRPr="00657AFB" w:rsidRDefault="00547612" w:rsidP="00547612">
      <w:pPr>
        <w:pStyle w:val="ad"/>
        <w:numPr>
          <w:ilvl w:val="0"/>
          <w:numId w:val="96"/>
        </w:numPr>
        <w:spacing w:line="360" w:lineRule="auto"/>
      </w:pPr>
      <m:oMath>
        <m:r>
          <w:rPr>
            <w:rFonts w:ascii="Cambria Math" w:hAnsi="Cambria Math"/>
          </w:rPr>
          <m:t>tg3x=0</m:t>
        </m:r>
      </m:oMath>
    </w:p>
    <w:p w:rsidR="00547612" w:rsidRPr="00657AFB" w:rsidRDefault="00547612" w:rsidP="00547612">
      <w:pPr>
        <w:pStyle w:val="ad"/>
        <w:numPr>
          <w:ilvl w:val="0"/>
          <w:numId w:val="94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0;4π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94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9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97"/>
        </w:numPr>
        <w:spacing w:line="360" w:lineRule="auto"/>
      </w:pPr>
      <m:oMath>
        <m:r>
          <w:rPr>
            <w:rFonts w:ascii="Cambria Math" w:hAnsi="Cambria Math"/>
          </w:rPr>
          <m:t>2sinx-cos2xsinx=0</m:t>
        </m:r>
      </m:oMath>
    </w:p>
    <w:p w:rsidR="00547612" w:rsidRPr="002F2E3F" w:rsidRDefault="00547612" w:rsidP="00547612">
      <w:pPr>
        <w:pStyle w:val="ad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9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x≥1</m:t>
            </m:r>
          </m:e>
        </m:func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4224C8" w:rsidRDefault="00547612" w:rsidP="00547612">
      <w:pPr>
        <w:jc w:val="center"/>
        <w:rPr>
          <w:b/>
        </w:rPr>
      </w:pPr>
      <w:r w:rsidRPr="00C300C5">
        <w:rPr>
          <w:b/>
        </w:rPr>
        <w:t xml:space="preserve">Вариант № </w:t>
      </w:r>
      <w:r>
        <w:rPr>
          <w:b/>
        </w:rPr>
        <w:t>3</w:t>
      </w:r>
    </w:p>
    <w:p w:rsidR="00547612" w:rsidRPr="00657AFB" w:rsidRDefault="00547612" w:rsidP="00547612">
      <w:pPr>
        <w:pStyle w:val="ad"/>
        <w:numPr>
          <w:ilvl w:val="0"/>
          <w:numId w:val="98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B00DA6" w:rsidP="00547612">
      <w:pPr>
        <w:pStyle w:val="ad"/>
        <w:numPr>
          <w:ilvl w:val="0"/>
          <w:numId w:val="36"/>
        </w:num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-1=0</m:t>
        </m:r>
      </m:oMath>
      <w:r w:rsidR="00547612">
        <w:t>;</w:t>
      </w:r>
    </w:p>
    <w:p w:rsidR="00547612" w:rsidRPr="00657AFB" w:rsidRDefault="00547612" w:rsidP="00547612">
      <w:pPr>
        <w:pStyle w:val="ad"/>
        <w:numPr>
          <w:ilvl w:val="0"/>
          <w:numId w:val="36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=0</m:t>
        </m:r>
      </m:oMath>
    </w:p>
    <w:p w:rsidR="00547612" w:rsidRPr="00657AFB" w:rsidRDefault="00547612" w:rsidP="00547612">
      <w:pPr>
        <w:pStyle w:val="ad"/>
        <w:numPr>
          <w:ilvl w:val="0"/>
          <w:numId w:val="99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0;2π</m:t>
            </m:r>
          </m:e>
        </m:d>
      </m:oMath>
    </w:p>
    <w:p w:rsidR="00547612" w:rsidRPr="00657AFB" w:rsidRDefault="00547612" w:rsidP="00547612">
      <w:pPr>
        <w:pStyle w:val="ad"/>
        <w:numPr>
          <w:ilvl w:val="0"/>
          <w:numId w:val="99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37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-1</m:t>
                </m:r>
              </m:e>
            </m:func>
          </m:e>
        </m:func>
      </m:oMath>
    </w:p>
    <w:p w:rsidR="00547612" w:rsidRPr="00657AFB" w:rsidRDefault="00B00DA6" w:rsidP="00547612">
      <w:pPr>
        <w:pStyle w:val="ad"/>
        <w:numPr>
          <w:ilvl w:val="0"/>
          <w:numId w:val="37"/>
        </w:numPr>
        <w:spacing w:line="36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2x+sin2x=0</m:t>
        </m:r>
      </m:oMath>
    </w:p>
    <w:p w:rsidR="00547612" w:rsidRPr="002F2E3F" w:rsidRDefault="00547612" w:rsidP="00547612">
      <w:pPr>
        <w:pStyle w:val="ad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5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100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r>
          <w:rPr>
            <w:rFonts w:ascii="Cambria Math" w:hAnsi="Cambria Math"/>
            <w:sz w:val="24"/>
          </w:rPr>
          <m:t>sinx&gt;1</m:t>
        </m:r>
      </m:oMath>
    </w:p>
    <w:p w:rsidR="00547612" w:rsidRDefault="00547612" w:rsidP="00547612">
      <w:pPr>
        <w:jc w:val="center"/>
        <w:rPr>
          <w:b/>
        </w:rPr>
      </w:pPr>
    </w:p>
    <w:p w:rsidR="00547612" w:rsidRDefault="00547612" w:rsidP="00547612">
      <w:pPr>
        <w:jc w:val="center"/>
        <w:rPr>
          <w:b/>
        </w:rPr>
      </w:pPr>
      <w:r w:rsidRPr="00C300C5">
        <w:rPr>
          <w:b/>
        </w:rPr>
        <w:t>Контрольная работа «</w:t>
      </w:r>
      <w:r>
        <w:rPr>
          <w:b/>
        </w:rPr>
        <w:t>Тригонометрические уравнения</w:t>
      </w:r>
      <w:r w:rsidRPr="00C300C5">
        <w:rPr>
          <w:b/>
        </w:rPr>
        <w:t>»</w:t>
      </w:r>
    </w:p>
    <w:p w:rsidR="00547612" w:rsidRPr="004224C8" w:rsidRDefault="00547612" w:rsidP="00547612">
      <w:pPr>
        <w:jc w:val="center"/>
        <w:rPr>
          <w:b/>
          <w:lang w:val="en-US"/>
        </w:rPr>
      </w:pPr>
      <w:r w:rsidRPr="00C300C5">
        <w:rPr>
          <w:b/>
        </w:rPr>
        <w:t xml:space="preserve">Вариант № </w:t>
      </w:r>
      <w:r>
        <w:rPr>
          <w:b/>
          <w:lang w:val="en-US"/>
        </w:rPr>
        <w:t>4</w:t>
      </w:r>
    </w:p>
    <w:p w:rsidR="00547612" w:rsidRPr="00657AFB" w:rsidRDefault="00547612" w:rsidP="00547612">
      <w:pPr>
        <w:pStyle w:val="ad"/>
        <w:numPr>
          <w:ilvl w:val="0"/>
          <w:numId w:val="101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Решить уравнение: </w:t>
      </w:r>
    </w:p>
    <w:p w:rsidR="00547612" w:rsidRDefault="00B00DA6" w:rsidP="00547612">
      <w:pPr>
        <w:pStyle w:val="ad"/>
        <w:numPr>
          <w:ilvl w:val="0"/>
          <w:numId w:val="104"/>
        </w:numPr>
        <w:spacing w:line="360" w:lineRule="auto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=-1</m:t>
        </m:r>
      </m:oMath>
      <w:r w:rsidR="00547612">
        <w:t>;</w:t>
      </w:r>
    </w:p>
    <w:p w:rsidR="00547612" w:rsidRPr="00657AFB" w:rsidRDefault="00547612" w:rsidP="00547612">
      <w:pPr>
        <w:pStyle w:val="ad"/>
        <w:numPr>
          <w:ilvl w:val="0"/>
          <w:numId w:val="104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+1=0</m:t>
        </m:r>
      </m:oMath>
    </w:p>
    <w:p w:rsidR="00547612" w:rsidRPr="00657AFB" w:rsidRDefault="00547612" w:rsidP="00547612">
      <w:pPr>
        <w:pStyle w:val="ad"/>
        <w:numPr>
          <w:ilvl w:val="0"/>
          <w:numId w:val="102"/>
        </w:numPr>
        <w:spacing w:line="360" w:lineRule="auto"/>
      </w:pPr>
      <w:r>
        <w:rPr>
          <w:rFonts w:ascii="Times New Roman" w:hAnsi="Times New Roman"/>
        </w:rPr>
        <w:t xml:space="preserve">Найти корни уравнения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2x=-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ascii="Times New Roman" w:hAnsi="Times New Roman"/>
        </w:rPr>
        <w:t xml:space="preserve">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547612" w:rsidRPr="00657AFB" w:rsidRDefault="00547612" w:rsidP="00547612">
      <w:pPr>
        <w:pStyle w:val="ad"/>
        <w:numPr>
          <w:ilvl w:val="0"/>
          <w:numId w:val="102"/>
        </w:numPr>
        <w:spacing w:line="360" w:lineRule="auto"/>
      </w:pPr>
      <w:r>
        <w:rPr>
          <w:rFonts w:ascii="Times New Roman" w:hAnsi="Times New Roman"/>
        </w:rPr>
        <w:t>Решить уравнение:</w:t>
      </w:r>
    </w:p>
    <w:p w:rsidR="00547612" w:rsidRPr="00DA5D69" w:rsidRDefault="00547612" w:rsidP="00547612">
      <w:pPr>
        <w:pStyle w:val="ad"/>
        <w:numPr>
          <w:ilvl w:val="0"/>
          <w:numId w:val="105"/>
        </w:numPr>
        <w:spacing w:line="360" w:lineRule="auto"/>
      </w:pP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+1</m:t>
                </m:r>
              </m:e>
            </m:func>
          </m:e>
        </m:func>
      </m:oMath>
    </w:p>
    <w:p w:rsidR="00547612" w:rsidRPr="00657AFB" w:rsidRDefault="00547612" w:rsidP="00547612">
      <w:pPr>
        <w:pStyle w:val="ad"/>
        <w:numPr>
          <w:ilvl w:val="0"/>
          <w:numId w:val="105"/>
        </w:numPr>
        <w:spacing w:line="360" w:lineRule="auto"/>
      </w:pPr>
      <m:oMath>
        <m:r>
          <w:rPr>
            <w:rFonts w:ascii="Cambria Math" w:hAnsi="Cambria Math"/>
          </w:rPr>
          <m:t>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cosx=0</m:t>
        </m:r>
      </m:oMath>
    </w:p>
    <w:p w:rsidR="00547612" w:rsidRPr="002F2E3F" w:rsidRDefault="00547612" w:rsidP="00547612">
      <w:pPr>
        <w:pStyle w:val="ad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</w:rPr>
      </w:pPr>
      <w:r w:rsidRPr="00963B43">
        <w:rPr>
          <w:rFonts w:ascii="Times New Roman" w:hAnsi="Times New Roman"/>
          <w:sz w:val="24"/>
        </w:rPr>
        <w:t>Найдите наибольший отрицательный корень уравнения:</w:t>
      </w:r>
      <w:r>
        <w:rPr>
          <w:rFonts w:ascii="Times New Roman" w:hAnsi="Times New Roman"/>
          <w:sz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2</m:t>
            </m:r>
            <m:r>
              <w:rPr>
                <w:rFonts w:ascii="Cambria Math" w:hAnsi="Cambria Math"/>
                <w:sz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lang w:val="en-US"/>
                  </w:rPr>
                  <m:t>x</m:t>
                </m:r>
              </m:e>
            </m:func>
          </m:e>
        </m:func>
      </m:oMath>
    </w:p>
    <w:p w:rsidR="00547612" w:rsidRPr="00963B43" w:rsidRDefault="00547612" w:rsidP="00547612">
      <w:pPr>
        <w:pStyle w:val="ad"/>
        <w:numPr>
          <w:ilvl w:val="0"/>
          <w:numId w:val="103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Решить неравенство: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</w:rPr>
              <m:t>x≤-1</m:t>
            </m:r>
          </m:e>
        </m:func>
      </m:oMath>
    </w:p>
    <w:p w:rsidR="00F4609C" w:rsidRPr="00F4609C" w:rsidRDefault="00F4609C" w:rsidP="003A1428">
      <w:pPr>
        <w:pStyle w:val="ad"/>
        <w:spacing w:line="288" w:lineRule="auto"/>
        <w:rPr>
          <w:rFonts w:ascii="Times New Roman" w:hAnsi="Times New Roman"/>
          <w:b/>
          <w:sz w:val="24"/>
          <w:lang w:val="en-US"/>
        </w:rPr>
      </w:pPr>
    </w:p>
    <w:sectPr w:rsidR="00F4609C" w:rsidRPr="00F4609C" w:rsidSect="0013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9C" w:rsidRDefault="00F4609C" w:rsidP="00FF0489">
      <w:r>
        <w:separator/>
      </w:r>
    </w:p>
  </w:endnote>
  <w:endnote w:type="continuationSeparator" w:id="0">
    <w:p w:rsidR="00F4609C" w:rsidRDefault="00F4609C" w:rsidP="00FF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_Alx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9C" w:rsidRDefault="00F4609C" w:rsidP="00FF0489">
      <w:r>
        <w:separator/>
      </w:r>
    </w:p>
  </w:footnote>
  <w:footnote w:type="continuationSeparator" w:id="0">
    <w:p w:rsidR="00F4609C" w:rsidRDefault="00F4609C" w:rsidP="00FF0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2BB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422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D15C8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41C9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E7EBF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B42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846F0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520C7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1E2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275F5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24DC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A5E3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21569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20E53"/>
    <w:multiLevelType w:val="hybridMultilevel"/>
    <w:tmpl w:val="846CAAC6"/>
    <w:lvl w:ilvl="0" w:tplc="F064B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FD077A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575B97"/>
    <w:multiLevelType w:val="hybridMultilevel"/>
    <w:tmpl w:val="A7609C2E"/>
    <w:lvl w:ilvl="0" w:tplc="3C8889F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6">
    <w:nsid w:val="15CF5A46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A262D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1C2DBF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867D65"/>
    <w:multiLevelType w:val="hybridMultilevel"/>
    <w:tmpl w:val="9B2A2BEC"/>
    <w:lvl w:ilvl="0" w:tplc="89F4CDF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3B1452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093C8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C407CE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F789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FAB2065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2431AB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05465DD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703CDB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E765BF"/>
    <w:multiLevelType w:val="hybridMultilevel"/>
    <w:tmpl w:val="41C6A244"/>
    <w:lvl w:ilvl="0" w:tplc="9A342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A71B7C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D6440F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E64798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736F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CC7110C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362C61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FB3F3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C5943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E112AA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FED452D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C229C8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56C6E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3AD295B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1D73D8"/>
    <w:multiLevelType w:val="hybridMultilevel"/>
    <w:tmpl w:val="F0EC535A"/>
    <w:lvl w:ilvl="0" w:tplc="F1D286D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4F099D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48221A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4AA2887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66F0A3B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B463FA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75339DF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B5620F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38060502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BB6B3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B74FA2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ABA2829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E40050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3A3325"/>
    <w:multiLevelType w:val="hybridMultilevel"/>
    <w:tmpl w:val="491C464A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42649B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C4E3E6D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D1A582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3B2F7B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D4420B8"/>
    <w:multiLevelType w:val="hybridMultilevel"/>
    <w:tmpl w:val="220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14A76B0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1D57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732402"/>
    <w:multiLevelType w:val="hybridMultilevel"/>
    <w:tmpl w:val="D832817C"/>
    <w:lvl w:ilvl="0" w:tplc="D1C06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AF2F29"/>
    <w:multiLevelType w:val="hybridMultilevel"/>
    <w:tmpl w:val="F9340946"/>
    <w:lvl w:ilvl="0" w:tplc="260CED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191881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A50B8B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B81E16"/>
    <w:multiLevelType w:val="hybridMultilevel"/>
    <w:tmpl w:val="DE1C6E0E"/>
    <w:lvl w:ilvl="0" w:tplc="F43091A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D93263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825429"/>
    <w:multiLevelType w:val="hybridMultilevel"/>
    <w:tmpl w:val="4EFA5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3EE2994"/>
    <w:multiLevelType w:val="hybridMultilevel"/>
    <w:tmpl w:val="9D6A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81267B"/>
    <w:multiLevelType w:val="hybridMultilevel"/>
    <w:tmpl w:val="0E8C70A6"/>
    <w:lvl w:ilvl="0" w:tplc="0BDE979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237257"/>
    <w:multiLevelType w:val="hybridMultilevel"/>
    <w:tmpl w:val="239C6864"/>
    <w:lvl w:ilvl="0" w:tplc="1FF45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6137E8"/>
    <w:multiLevelType w:val="hybridMultilevel"/>
    <w:tmpl w:val="BBA2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2D7D6B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263EB6"/>
    <w:multiLevelType w:val="hybridMultilevel"/>
    <w:tmpl w:val="1BCCDEF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55703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547744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520CE7"/>
    <w:multiLevelType w:val="hybridMultilevel"/>
    <w:tmpl w:val="2B2CB5D2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0140D6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45F6630"/>
    <w:multiLevelType w:val="hybridMultilevel"/>
    <w:tmpl w:val="97B47FC8"/>
    <w:lvl w:ilvl="0" w:tplc="FCAA8E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0C5845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5D55D59"/>
    <w:multiLevelType w:val="hybridMultilevel"/>
    <w:tmpl w:val="8EA49F50"/>
    <w:lvl w:ilvl="0" w:tplc="5C327D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3435AB"/>
    <w:multiLevelType w:val="hybridMultilevel"/>
    <w:tmpl w:val="B5423C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7277FFC"/>
    <w:multiLevelType w:val="hybridMultilevel"/>
    <w:tmpl w:val="835001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67BB331B"/>
    <w:multiLevelType w:val="hybridMultilevel"/>
    <w:tmpl w:val="8690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F42409"/>
    <w:multiLevelType w:val="hybridMultilevel"/>
    <w:tmpl w:val="4C20CA8A"/>
    <w:lvl w:ilvl="0" w:tplc="842CF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A422A21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EF6FD3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CA2183"/>
    <w:multiLevelType w:val="hybridMultilevel"/>
    <w:tmpl w:val="BFC812A8"/>
    <w:lvl w:ilvl="0" w:tplc="4B2AED3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E9C1F15"/>
    <w:multiLevelType w:val="hybridMultilevel"/>
    <w:tmpl w:val="61CC4432"/>
    <w:lvl w:ilvl="0" w:tplc="C396D88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EDF346E"/>
    <w:multiLevelType w:val="hybridMultilevel"/>
    <w:tmpl w:val="C7BE4D74"/>
    <w:lvl w:ilvl="0" w:tplc="AB960D4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EB4703"/>
    <w:multiLevelType w:val="hybridMultilevel"/>
    <w:tmpl w:val="EE98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FA0FDF"/>
    <w:multiLevelType w:val="hybridMultilevel"/>
    <w:tmpl w:val="0F1E2E1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182008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771D6F79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C6071E"/>
    <w:multiLevelType w:val="hybridMultilevel"/>
    <w:tmpl w:val="94307A34"/>
    <w:lvl w:ilvl="0" w:tplc="9DCE7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FD6742"/>
    <w:multiLevelType w:val="hybridMultilevel"/>
    <w:tmpl w:val="1BF6EBB8"/>
    <w:lvl w:ilvl="0" w:tplc="98928C6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92A1CA6"/>
    <w:multiLevelType w:val="hybridMultilevel"/>
    <w:tmpl w:val="C8FE38C8"/>
    <w:lvl w:ilvl="0" w:tplc="BBEA941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98703CC"/>
    <w:multiLevelType w:val="hybridMultilevel"/>
    <w:tmpl w:val="BDEA6202"/>
    <w:lvl w:ilvl="0" w:tplc="E6A863E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4D2B6C"/>
    <w:multiLevelType w:val="hybridMultilevel"/>
    <w:tmpl w:val="711245BC"/>
    <w:lvl w:ilvl="0" w:tplc="936AB8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A735D59"/>
    <w:multiLevelType w:val="hybridMultilevel"/>
    <w:tmpl w:val="8E746290"/>
    <w:lvl w:ilvl="0" w:tplc="A10AA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B681113"/>
    <w:multiLevelType w:val="hybridMultilevel"/>
    <w:tmpl w:val="8F228D16"/>
    <w:lvl w:ilvl="0" w:tplc="C52E17D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B682B06"/>
    <w:multiLevelType w:val="hybridMultilevel"/>
    <w:tmpl w:val="99CA7D6C"/>
    <w:lvl w:ilvl="0" w:tplc="0C4C3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0A6E3E"/>
    <w:multiLevelType w:val="hybridMultilevel"/>
    <w:tmpl w:val="4320A196"/>
    <w:lvl w:ilvl="0" w:tplc="A6E6415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3"/>
  </w:num>
  <w:num w:numId="3">
    <w:abstractNumId w:val="8"/>
  </w:num>
  <w:num w:numId="4">
    <w:abstractNumId w:val="72"/>
  </w:num>
  <w:num w:numId="5">
    <w:abstractNumId w:val="50"/>
  </w:num>
  <w:num w:numId="6">
    <w:abstractNumId w:val="86"/>
  </w:num>
  <w:num w:numId="7">
    <w:abstractNumId w:val="93"/>
  </w:num>
  <w:num w:numId="8">
    <w:abstractNumId w:val="75"/>
  </w:num>
  <w:num w:numId="9">
    <w:abstractNumId w:val="10"/>
  </w:num>
  <w:num w:numId="10">
    <w:abstractNumId w:val="45"/>
  </w:num>
  <w:num w:numId="11">
    <w:abstractNumId w:val="53"/>
  </w:num>
  <w:num w:numId="12">
    <w:abstractNumId w:val="91"/>
  </w:num>
  <w:num w:numId="13">
    <w:abstractNumId w:val="11"/>
  </w:num>
  <w:num w:numId="14">
    <w:abstractNumId w:val="56"/>
  </w:num>
  <w:num w:numId="15">
    <w:abstractNumId w:val="96"/>
  </w:num>
  <w:num w:numId="16">
    <w:abstractNumId w:val="31"/>
  </w:num>
  <w:num w:numId="17">
    <w:abstractNumId w:val="74"/>
  </w:num>
  <w:num w:numId="18">
    <w:abstractNumId w:val="54"/>
  </w:num>
  <w:num w:numId="19">
    <w:abstractNumId w:val="17"/>
  </w:num>
  <w:num w:numId="20">
    <w:abstractNumId w:val="100"/>
  </w:num>
  <w:num w:numId="21">
    <w:abstractNumId w:val="13"/>
  </w:num>
  <w:num w:numId="22">
    <w:abstractNumId w:val="63"/>
  </w:num>
  <w:num w:numId="23">
    <w:abstractNumId w:val="64"/>
  </w:num>
  <w:num w:numId="24">
    <w:abstractNumId w:val="16"/>
  </w:num>
  <w:num w:numId="25">
    <w:abstractNumId w:val="103"/>
  </w:num>
  <w:num w:numId="26">
    <w:abstractNumId w:val="21"/>
  </w:num>
  <w:num w:numId="27">
    <w:abstractNumId w:val="9"/>
  </w:num>
  <w:num w:numId="28">
    <w:abstractNumId w:val="57"/>
  </w:num>
  <w:num w:numId="29">
    <w:abstractNumId w:val="78"/>
  </w:num>
  <w:num w:numId="30">
    <w:abstractNumId w:val="46"/>
  </w:num>
  <w:num w:numId="31">
    <w:abstractNumId w:val="39"/>
  </w:num>
  <w:num w:numId="32">
    <w:abstractNumId w:val="87"/>
  </w:num>
  <w:num w:numId="33">
    <w:abstractNumId w:val="51"/>
  </w:num>
  <w:num w:numId="34">
    <w:abstractNumId w:val="12"/>
  </w:num>
  <w:num w:numId="35">
    <w:abstractNumId w:val="99"/>
  </w:num>
  <w:num w:numId="36">
    <w:abstractNumId w:val="94"/>
  </w:num>
  <w:num w:numId="37">
    <w:abstractNumId w:val="97"/>
  </w:num>
  <w:num w:numId="38">
    <w:abstractNumId w:val="22"/>
  </w:num>
  <w:num w:numId="39">
    <w:abstractNumId w:val="38"/>
  </w:num>
  <w:num w:numId="40">
    <w:abstractNumId w:val="7"/>
  </w:num>
  <w:num w:numId="41">
    <w:abstractNumId w:val="81"/>
  </w:num>
  <w:num w:numId="42">
    <w:abstractNumId w:val="23"/>
  </w:num>
  <w:num w:numId="43">
    <w:abstractNumId w:val="98"/>
  </w:num>
  <w:num w:numId="44">
    <w:abstractNumId w:val="49"/>
  </w:num>
  <w:num w:numId="45">
    <w:abstractNumId w:val="73"/>
  </w:num>
  <w:num w:numId="46">
    <w:abstractNumId w:val="70"/>
  </w:num>
  <w:num w:numId="47">
    <w:abstractNumId w:val="85"/>
  </w:num>
  <w:num w:numId="48">
    <w:abstractNumId w:val="82"/>
  </w:num>
  <w:num w:numId="49">
    <w:abstractNumId w:val="92"/>
  </w:num>
  <w:num w:numId="50">
    <w:abstractNumId w:val="19"/>
  </w:num>
  <w:num w:numId="51">
    <w:abstractNumId w:val="0"/>
  </w:num>
  <w:num w:numId="52">
    <w:abstractNumId w:val="77"/>
  </w:num>
  <w:num w:numId="53">
    <w:abstractNumId w:val="27"/>
  </w:num>
  <w:num w:numId="54">
    <w:abstractNumId w:val="84"/>
  </w:num>
  <w:num w:numId="55">
    <w:abstractNumId w:val="79"/>
  </w:num>
  <w:num w:numId="56">
    <w:abstractNumId w:val="33"/>
  </w:num>
  <w:num w:numId="57">
    <w:abstractNumId w:val="41"/>
  </w:num>
  <w:num w:numId="58">
    <w:abstractNumId w:val="59"/>
  </w:num>
  <w:num w:numId="59">
    <w:abstractNumId w:val="24"/>
  </w:num>
  <w:num w:numId="60">
    <w:abstractNumId w:val="5"/>
  </w:num>
  <w:num w:numId="61">
    <w:abstractNumId w:val="43"/>
  </w:num>
  <w:num w:numId="62">
    <w:abstractNumId w:val="65"/>
  </w:num>
  <w:num w:numId="63">
    <w:abstractNumId w:val="58"/>
  </w:num>
  <w:num w:numId="64">
    <w:abstractNumId w:val="62"/>
  </w:num>
  <w:num w:numId="65">
    <w:abstractNumId w:val="26"/>
  </w:num>
  <w:num w:numId="66">
    <w:abstractNumId w:val="68"/>
  </w:num>
  <w:num w:numId="67">
    <w:abstractNumId w:val="36"/>
  </w:num>
  <w:num w:numId="68">
    <w:abstractNumId w:val="47"/>
  </w:num>
  <w:num w:numId="69">
    <w:abstractNumId w:val="29"/>
  </w:num>
  <w:num w:numId="70">
    <w:abstractNumId w:val="80"/>
  </w:num>
  <w:num w:numId="71">
    <w:abstractNumId w:val="104"/>
  </w:num>
  <w:num w:numId="72">
    <w:abstractNumId w:val="48"/>
  </w:num>
  <w:num w:numId="73">
    <w:abstractNumId w:val="69"/>
  </w:num>
  <w:num w:numId="74">
    <w:abstractNumId w:val="101"/>
  </w:num>
  <w:num w:numId="75">
    <w:abstractNumId w:val="60"/>
  </w:num>
  <w:num w:numId="76">
    <w:abstractNumId w:val="2"/>
  </w:num>
  <w:num w:numId="77">
    <w:abstractNumId w:val="89"/>
  </w:num>
  <w:num w:numId="78">
    <w:abstractNumId w:val="14"/>
  </w:num>
  <w:num w:numId="79">
    <w:abstractNumId w:val="42"/>
  </w:num>
  <w:num w:numId="80">
    <w:abstractNumId w:val="20"/>
  </w:num>
  <w:num w:numId="81">
    <w:abstractNumId w:val="90"/>
  </w:num>
  <w:num w:numId="82">
    <w:abstractNumId w:val="76"/>
  </w:num>
  <w:num w:numId="83">
    <w:abstractNumId w:val="67"/>
  </w:num>
  <w:num w:numId="84">
    <w:abstractNumId w:val="4"/>
  </w:num>
  <w:num w:numId="85">
    <w:abstractNumId w:val="30"/>
  </w:num>
  <w:num w:numId="86">
    <w:abstractNumId w:val="1"/>
  </w:num>
  <w:num w:numId="87">
    <w:abstractNumId w:val="28"/>
  </w:num>
  <w:num w:numId="88">
    <w:abstractNumId w:val="18"/>
  </w:num>
  <w:num w:numId="89">
    <w:abstractNumId w:val="34"/>
  </w:num>
  <w:num w:numId="90">
    <w:abstractNumId w:val="102"/>
  </w:num>
  <w:num w:numId="91">
    <w:abstractNumId w:val="37"/>
  </w:num>
  <w:num w:numId="92">
    <w:abstractNumId w:val="44"/>
  </w:num>
  <w:num w:numId="93">
    <w:abstractNumId w:val="88"/>
  </w:num>
  <w:num w:numId="94">
    <w:abstractNumId w:val="71"/>
  </w:num>
  <w:num w:numId="95">
    <w:abstractNumId w:val="95"/>
  </w:num>
  <w:num w:numId="96">
    <w:abstractNumId w:val="40"/>
  </w:num>
  <w:num w:numId="97">
    <w:abstractNumId w:val="6"/>
  </w:num>
  <w:num w:numId="98">
    <w:abstractNumId w:val="52"/>
  </w:num>
  <w:num w:numId="99">
    <w:abstractNumId w:val="35"/>
  </w:num>
  <w:num w:numId="100">
    <w:abstractNumId w:val="66"/>
  </w:num>
  <w:num w:numId="101">
    <w:abstractNumId w:val="3"/>
  </w:num>
  <w:num w:numId="102">
    <w:abstractNumId w:val="55"/>
  </w:num>
  <w:num w:numId="103">
    <w:abstractNumId w:val="61"/>
  </w:num>
  <w:num w:numId="104">
    <w:abstractNumId w:val="25"/>
  </w:num>
  <w:num w:numId="105">
    <w:abstractNumId w:val="3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E23"/>
    <w:rsid w:val="0001632B"/>
    <w:rsid w:val="00016375"/>
    <w:rsid w:val="00023109"/>
    <w:rsid w:val="00024DD3"/>
    <w:rsid w:val="0003154C"/>
    <w:rsid w:val="00040A28"/>
    <w:rsid w:val="00064183"/>
    <w:rsid w:val="000652A5"/>
    <w:rsid w:val="00070310"/>
    <w:rsid w:val="00081EE5"/>
    <w:rsid w:val="00085561"/>
    <w:rsid w:val="000B46E9"/>
    <w:rsid w:val="000C1C37"/>
    <w:rsid w:val="000E4328"/>
    <w:rsid w:val="000F57F8"/>
    <w:rsid w:val="000F6D08"/>
    <w:rsid w:val="00104B29"/>
    <w:rsid w:val="00120F1C"/>
    <w:rsid w:val="00123E23"/>
    <w:rsid w:val="0013417C"/>
    <w:rsid w:val="0013485C"/>
    <w:rsid w:val="00142841"/>
    <w:rsid w:val="0014327E"/>
    <w:rsid w:val="00161356"/>
    <w:rsid w:val="00173A02"/>
    <w:rsid w:val="001770B5"/>
    <w:rsid w:val="00185CDA"/>
    <w:rsid w:val="001913DC"/>
    <w:rsid w:val="001A68E4"/>
    <w:rsid w:val="001A7D67"/>
    <w:rsid w:val="001B6A7C"/>
    <w:rsid w:val="001B7199"/>
    <w:rsid w:val="001C6819"/>
    <w:rsid w:val="001D31BF"/>
    <w:rsid w:val="001E4381"/>
    <w:rsid w:val="001E5A16"/>
    <w:rsid w:val="001F2A89"/>
    <w:rsid w:val="00205675"/>
    <w:rsid w:val="00207413"/>
    <w:rsid w:val="00237B3A"/>
    <w:rsid w:val="002403A9"/>
    <w:rsid w:val="00246456"/>
    <w:rsid w:val="00252A69"/>
    <w:rsid w:val="00256B44"/>
    <w:rsid w:val="0028291F"/>
    <w:rsid w:val="0029394A"/>
    <w:rsid w:val="002C4B13"/>
    <w:rsid w:val="002D2E24"/>
    <w:rsid w:val="002D4C42"/>
    <w:rsid w:val="002D5C6D"/>
    <w:rsid w:val="002D63E9"/>
    <w:rsid w:val="002E5D72"/>
    <w:rsid w:val="002F05B5"/>
    <w:rsid w:val="002F2E3F"/>
    <w:rsid w:val="00300ACB"/>
    <w:rsid w:val="003075CA"/>
    <w:rsid w:val="00314E60"/>
    <w:rsid w:val="0031549A"/>
    <w:rsid w:val="00316112"/>
    <w:rsid w:val="00324606"/>
    <w:rsid w:val="00341C73"/>
    <w:rsid w:val="003422A2"/>
    <w:rsid w:val="003574D2"/>
    <w:rsid w:val="00382215"/>
    <w:rsid w:val="003921E5"/>
    <w:rsid w:val="003930F9"/>
    <w:rsid w:val="003946A9"/>
    <w:rsid w:val="003A1428"/>
    <w:rsid w:val="003B4F3E"/>
    <w:rsid w:val="003B6843"/>
    <w:rsid w:val="003D3890"/>
    <w:rsid w:val="003E630B"/>
    <w:rsid w:val="003F37CC"/>
    <w:rsid w:val="003F3A56"/>
    <w:rsid w:val="004039EE"/>
    <w:rsid w:val="0042034A"/>
    <w:rsid w:val="004224C8"/>
    <w:rsid w:val="00435D24"/>
    <w:rsid w:val="00445EC9"/>
    <w:rsid w:val="0044795F"/>
    <w:rsid w:val="00450470"/>
    <w:rsid w:val="00453C15"/>
    <w:rsid w:val="00457902"/>
    <w:rsid w:val="004615FE"/>
    <w:rsid w:val="00464BDB"/>
    <w:rsid w:val="004735D4"/>
    <w:rsid w:val="00476EC5"/>
    <w:rsid w:val="0048598B"/>
    <w:rsid w:val="00495769"/>
    <w:rsid w:val="004960FA"/>
    <w:rsid w:val="004D1D29"/>
    <w:rsid w:val="004D3A5B"/>
    <w:rsid w:val="004E754F"/>
    <w:rsid w:val="004F026C"/>
    <w:rsid w:val="004F5864"/>
    <w:rsid w:val="0052083A"/>
    <w:rsid w:val="00520EC6"/>
    <w:rsid w:val="0052707E"/>
    <w:rsid w:val="00536741"/>
    <w:rsid w:val="0054197B"/>
    <w:rsid w:val="005473F2"/>
    <w:rsid w:val="00547612"/>
    <w:rsid w:val="00550A9A"/>
    <w:rsid w:val="00552584"/>
    <w:rsid w:val="00581C2E"/>
    <w:rsid w:val="0059467E"/>
    <w:rsid w:val="005C76DD"/>
    <w:rsid w:val="005D2F90"/>
    <w:rsid w:val="005F7187"/>
    <w:rsid w:val="00605C7B"/>
    <w:rsid w:val="00620BFF"/>
    <w:rsid w:val="0062391D"/>
    <w:rsid w:val="00625EF0"/>
    <w:rsid w:val="00632ACA"/>
    <w:rsid w:val="006352F8"/>
    <w:rsid w:val="00657AFB"/>
    <w:rsid w:val="00665A93"/>
    <w:rsid w:val="006876D5"/>
    <w:rsid w:val="006960F6"/>
    <w:rsid w:val="00697854"/>
    <w:rsid w:val="006E75C8"/>
    <w:rsid w:val="006F1F05"/>
    <w:rsid w:val="006F4B62"/>
    <w:rsid w:val="0070678D"/>
    <w:rsid w:val="00726B60"/>
    <w:rsid w:val="0073225E"/>
    <w:rsid w:val="00750BBE"/>
    <w:rsid w:val="007743E1"/>
    <w:rsid w:val="00785F61"/>
    <w:rsid w:val="00792736"/>
    <w:rsid w:val="007A4861"/>
    <w:rsid w:val="007B14C0"/>
    <w:rsid w:val="007C559A"/>
    <w:rsid w:val="007D02A1"/>
    <w:rsid w:val="007D1D13"/>
    <w:rsid w:val="007D60C0"/>
    <w:rsid w:val="007D6D69"/>
    <w:rsid w:val="007F0D36"/>
    <w:rsid w:val="007F1E08"/>
    <w:rsid w:val="007F5DDA"/>
    <w:rsid w:val="007F72E6"/>
    <w:rsid w:val="00804304"/>
    <w:rsid w:val="00822ED8"/>
    <w:rsid w:val="00833B90"/>
    <w:rsid w:val="008417C2"/>
    <w:rsid w:val="0085770E"/>
    <w:rsid w:val="00862916"/>
    <w:rsid w:val="00881396"/>
    <w:rsid w:val="00882D03"/>
    <w:rsid w:val="0089084A"/>
    <w:rsid w:val="008B0CF0"/>
    <w:rsid w:val="008C0C15"/>
    <w:rsid w:val="008E0D5C"/>
    <w:rsid w:val="008E0EC6"/>
    <w:rsid w:val="00900109"/>
    <w:rsid w:val="009046EF"/>
    <w:rsid w:val="00910BDE"/>
    <w:rsid w:val="0091257C"/>
    <w:rsid w:val="00917687"/>
    <w:rsid w:val="00917935"/>
    <w:rsid w:val="00935376"/>
    <w:rsid w:val="00936A77"/>
    <w:rsid w:val="009555E8"/>
    <w:rsid w:val="00962E9D"/>
    <w:rsid w:val="00963B43"/>
    <w:rsid w:val="009714D2"/>
    <w:rsid w:val="00971C3A"/>
    <w:rsid w:val="00976C43"/>
    <w:rsid w:val="009843FA"/>
    <w:rsid w:val="00992425"/>
    <w:rsid w:val="009A72E2"/>
    <w:rsid w:val="009C6EC7"/>
    <w:rsid w:val="009D190E"/>
    <w:rsid w:val="009D3D3F"/>
    <w:rsid w:val="009D56C4"/>
    <w:rsid w:val="009E23A0"/>
    <w:rsid w:val="009E4D84"/>
    <w:rsid w:val="009F0E85"/>
    <w:rsid w:val="00A0606C"/>
    <w:rsid w:val="00A15EFA"/>
    <w:rsid w:val="00A31C09"/>
    <w:rsid w:val="00A35831"/>
    <w:rsid w:val="00A40869"/>
    <w:rsid w:val="00A44E48"/>
    <w:rsid w:val="00A51393"/>
    <w:rsid w:val="00A5371E"/>
    <w:rsid w:val="00A53CA5"/>
    <w:rsid w:val="00A6088B"/>
    <w:rsid w:val="00A66B7E"/>
    <w:rsid w:val="00A941C1"/>
    <w:rsid w:val="00AA311B"/>
    <w:rsid w:val="00AA74B1"/>
    <w:rsid w:val="00AA7FF1"/>
    <w:rsid w:val="00AB367D"/>
    <w:rsid w:val="00AB7AAB"/>
    <w:rsid w:val="00AD6545"/>
    <w:rsid w:val="00AF1157"/>
    <w:rsid w:val="00AF161E"/>
    <w:rsid w:val="00AF3EF0"/>
    <w:rsid w:val="00B00DA6"/>
    <w:rsid w:val="00B0124B"/>
    <w:rsid w:val="00B11B5C"/>
    <w:rsid w:val="00B12E33"/>
    <w:rsid w:val="00B17E02"/>
    <w:rsid w:val="00B31F00"/>
    <w:rsid w:val="00B335D3"/>
    <w:rsid w:val="00B465FD"/>
    <w:rsid w:val="00B51A6F"/>
    <w:rsid w:val="00B55F97"/>
    <w:rsid w:val="00B57F6F"/>
    <w:rsid w:val="00B6248C"/>
    <w:rsid w:val="00B70BF5"/>
    <w:rsid w:val="00B756C6"/>
    <w:rsid w:val="00BA120B"/>
    <w:rsid w:val="00BA5E1C"/>
    <w:rsid w:val="00BA6799"/>
    <w:rsid w:val="00BE1889"/>
    <w:rsid w:val="00BE2192"/>
    <w:rsid w:val="00BF2A1D"/>
    <w:rsid w:val="00C300C5"/>
    <w:rsid w:val="00C350F4"/>
    <w:rsid w:val="00C44EED"/>
    <w:rsid w:val="00C502D9"/>
    <w:rsid w:val="00C55CF0"/>
    <w:rsid w:val="00C57907"/>
    <w:rsid w:val="00C624D9"/>
    <w:rsid w:val="00C63590"/>
    <w:rsid w:val="00C74071"/>
    <w:rsid w:val="00CA4C91"/>
    <w:rsid w:val="00CA4ECA"/>
    <w:rsid w:val="00CF4129"/>
    <w:rsid w:val="00D2249B"/>
    <w:rsid w:val="00D23773"/>
    <w:rsid w:val="00D2383F"/>
    <w:rsid w:val="00D30DB3"/>
    <w:rsid w:val="00D4656D"/>
    <w:rsid w:val="00D726C9"/>
    <w:rsid w:val="00D757D7"/>
    <w:rsid w:val="00D86563"/>
    <w:rsid w:val="00D966C1"/>
    <w:rsid w:val="00DA5699"/>
    <w:rsid w:val="00DA5D69"/>
    <w:rsid w:val="00DC232F"/>
    <w:rsid w:val="00DC305A"/>
    <w:rsid w:val="00DC6FEF"/>
    <w:rsid w:val="00DC79A6"/>
    <w:rsid w:val="00DD6316"/>
    <w:rsid w:val="00DE320E"/>
    <w:rsid w:val="00DE46E9"/>
    <w:rsid w:val="00DE5DB9"/>
    <w:rsid w:val="00E17555"/>
    <w:rsid w:val="00E24ED8"/>
    <w:rsid w:val="00E35A00"/>
    <w:rsid w:val="00E3693A"/>
    <w:rsid w:val="00E46506"/>
    <w:rsid w:val="00E47980"/>
    <w:rsid w:val="00E56677"/>
    <w:rsid w:val="00E62BBF"/>
    <w:rsid w:val="00E82345"/>
    <w:rsid w:val="00E82679"/>
    <w:rsid w:val="00E82E93"/>
    <w:rsid w:val="00E97243"/>
    <w:rsid w:val="00EA3A39"/>
    <w:rsid w:val="00EA402C"/>
    <w:rsid w:val="00EC7255"/>
    <w:rsid w:val="00EC748E"/>
    <w:rsid w:val="00ED2473"/>
    <w:rsid w:val="00ED2CD2"/>
    <w:rsid w:val="00ED40F8"/>
    <w:rsid w:val="00ED4420"/>
    <w:rsid w:val="00EF0B0B"/>
    <w:rsid w:val="00EF1198"/>
    <w:rsid w:val="00F01549"/>
    <w:rsid w:val="00F045A3"/>
    <w:rsid w:val="00F067D2"/>
    <w:rsid w:val="00F17996"/>
    <w:rsid w:val="00F209A2"/>
    <w:rsid w:val="00F23DE2"/>
    <w:rsid w:val="00F45D0D"/>
    <w:rsid w:val="00F4609C"/>
    <w:rsid w:val="00F46635"/>
    <w:rsid w:val="00F83547"/>
    <w:rsid w:val="00F85334"/>
    <w:rsid w:val="00F90C5F"/>
    <w:rsid w:val="00FB6B0C"/>
    <w:rsid w:val="00FE302F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85C"/>
    <w:rPr>
      <w:sz w:val="24"/>
      <w:szCs w:val="24"/>
    </w:rPr>
  </w:style>
  <w:style w:type="paragraph" w:styleId="3">
    <w:name w:val="heading 3"/>
    <w:basedOn w:val="a"/>
    <w:qFormat/>
    <w:rsid w:val="00123E23"/>
    <w:pPr>
      <w:spacing w:before="100" w:beforeAutospacing="1" w:after="100" w:afterAutospacing="1"/>
      <w:outlineLvl w:val="2"/>
    </w:pPr>
    <w:rPr>
      <w:b/>
      <w:bCs/>
      <w:color w:val="FFFFFF"/>
      <w:sz w:val="27"/>
      <w:szCs w:val="27"/>
    </w:rPr>
  </w:style>
  <w:style w:type="paragraph" w:styleId="4">
    <w:name w:val="heading 4"/>
    <w:basedOn w:val="a"/>
    <w:qFormat/>
    <w:rsid w:val="00123E23"/>
    <w:pPr>
      <w:spacing w:before="100" w:beforeAutospacing="1" w:after="100" w:afterAutospacing="1"/>
      <w:outlineLvl w:val="3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3E23"/>
    <w:pPr>
      <w:spacing w:before="100" w:beforeAutospacing="1" w:after="100" w:afterAutospacing="1"/>
    </w:pPr>
    <w:rPr>
      <w:color w:val="FFFFFF"/>
    </w:rPr>
  </w:style>
  <w:style w:type="paragraph" w:styleId="a4">
    <w:name w:val="Plain Text"/>
    <w:basedOn w:val="a"/>
    <w:link w:val="a5"/>
    <w:rsid w:val="009E4D84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locked/>
    <w:rsid w:val="009E4D84"/>
    <w:rPr>
      <w:rFonts w:ascii="Courier New" w:hAnsi="Courier New"/>
      <w:lang w:val="ru-RU" w:eastAsia="ru-RU" w:bidi="ar-SA"/>
    </w:rPr>
  </w:style>
  <w:style w:type="table" w:styleId="a6">
    <w:name w:val="Table Grid"/>
    <w:basedOn w:val="a1"/>
    <w:uiPriority w:val="59"/>
    <w:rsid w:val="00594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F1157"/>
    <w:pPr>
      <w:spacing w:after="120" w:line="480" w:lineRule="auto"/>
    </w:pPr>
    <w:rPr>
      <w:sz w:val="20"/>
      <w:szCs w:val="20"/>
      <w:lang w:eastAsia="en-US"/>
    </w:rPr>
  </w:style>
  <w:style w:type="paragraph" w:styleId="20">
    <w:name w:val="Body Text Indent 2"/>
    <w:basedOn w:val="a"/>
    <w:rsid w:val="00AF1157"/>
    <w:pPr>
      <w:spacing w:after="120" w:line="480" w:lineRule="auto"/>
      <w:ind w:left="283"/>
    </w:pPr>
  </w:style>
  <w:style w:type="paragraph" w:styleId="30">
    <w:name w:val="Body Text 3"/>
    <w:basedOn w:val="a"/>
    <w:link w:val="31"/>
    <w:rsid w:val="009714D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714D2"/>
    <w:rPr>
      <w:sz w:val="16"/>
      <w:szCs w:val="16"/>
    </w:rPr>
  </w:style>
  <w:style w:type="paragraph" w:customStyle="1" w:styleId="a7">
    <w:name w:val="Знак"/>
    <w:basedOn w:val="a"/>
    <w:rsid w:val="00B756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Без интервала1"/>
    <w:rsid w:val="00822ED8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161356"/>
    <w:pPr>
      <w:spacing w:before="100" w:beforeAutospacing="1" w:after="100" w:afterAutospacing="1"/>
    </w:pPr>
  </w:style>
  <w:style w:type="paragraph" w:customStyle="1" w:styleId="a8">
    <w:name w:val="Содержимое таблицы"/>
    <w:basedOn w:val="a"/>
    <w:rsid w:val="006352F8"/>
    <w:pPr>
      <w:suppressLineNumbers/>
      <w:jc w:val="both"/>
    </w:pPr>
    <w:rPr>
      <w:rFonts w:eastAsia="Calibri"/>
      <w:szCs w:val="22"/>
      <w:lang w:eastAsia="ar-SA"/>
    </w:rPr>
  </w:style>
  <w:style w:type="paragraph" w:customStyle="1" w:styleId="book">
    <w:name w:val="book"/>
    <w:basedOn w:val="a"/>
    <w:rsid w:val="003F37CC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FF04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F0489"/>
    <w:rPr>
      <w:sz w:val="24"/>
      <w:szCs w:val="24"/>
    </w:rPr>
  </w:style>
  <w:style w:type="paragraph" w:styleId="ab">
    <w:name w:val="footer"/>
    <w:basedOn w:val="a"/>
    <w:link w:val="ac"/>
    <w:rsid w:val="00FF04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F0489"/>
    <w:rPr>
      <w:sz w:val="24"/>
      <w:szCs w:val="24"/>
    </w:rPr>
  </w:style>
  <w:style w:type="paragraph" w:styleId="ad">
    <w:name w:val="List Paragraph"/>
    <w:basedOn w:val="a"/>
    <w:uiPriority w:val="34"/>
    <w:qFormat/>
    <w:rsid w:val="00A513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0231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2310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023109"/>
    <w:rPr>
      <w:color w:val="808080"/>
    </w:rPr>
  </w:style>
  <w:style w:type="paragraph" w:customStyle="1" w:styleId="10">
    <w:name w:val="Текст1"/>
    <w:basedOn w:val="a"/>
    <w:rsid w:val="00450470"/>
    <w:rPr>
      <w:rFonts w:ascii="Courier New" w:hAnsi="Courier New"/>
      <w:sz w:val="20"/>
      <w:szCs w:val="20"/>
      <w:lang w:eastAsia="ar-SA"/>
    </w:rPr>
  </w:style>
  <w:style w:type="paragraph" w:customStyle="1" w:styleId="Default">
    <w:name w:val="Default"/>
    <w:rsid w:val="003B4F3E"/>
    <w:pPr>
      <w:autoSpaceDE w:val="0"/>
      <w:autoSpaceDN w:val="0"/>
      <w:adjustRightInd w:val="0"/>
    </w:pPr>
    <w:rPr>
      <w:rFonts w:ascii="SchoolBook_Alx" w:eastAsiaTheme="minorHAnsi" w:hAnsi="SchoolBook_Alx" w:cs="SchoolBook_Alx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74.bin"/><Relationship Id="rId21" Type="http://schemas.openxmlformats.org/officeDocument/2006/relationships/image" Target="media/image6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68" Type="http://schemas.openxmlformats.org/officeDocument/2006/relationships/oleObject" Target="embeddings/oleObject37.bin"/><Relationship Id="rId84" Type="http://schemas.openxmlformats.org/officeDocument/2006/relationships/oleObject" Target="embeddings/oleObject50.bin"/><Relationship Id="rId89" Type="http://schemas.openxmlformats.org/officeDocument/2006/relationships/image" Target="media/image28.wmf"/><Relationship Id="rId112" Type="http://schemas.openxmlformats.org/officeDocument/2006/relationships/oleObject" Target="embeddings/oleObject70.bin"/><Relationship Id="rId133" Type="http://schemas.openxmlformats.org/officeDocument/2006/relationships/oleObject" Target="embeddings/oleObject86.bin"/><Relationship Id="rId138" Type="http://schemas.openxmlformats.org/officeDocument/2006/relationships/oleObject" Target="embeddings/oleObject90.bin"/><Relationship Id="rId154" Type="http://schemas.openxmlformats.org/officeDocument/2006/relationships/image" Target="media/image44.wmf"/><Relationship Id="rId159" Type="http://schemas.openxmlformats.org/officeDocument/2006/relationships/oleObject" Target="embeddings/oleObject106.bin"/><Relationship Id="rId16" Type="http://schemas.openxmlformats.org/officeDocument/2006/relationships/image" Target="media/image4.wmf"/><Relationship Id="rId107" Type="http://schemas.openxmlformats.org/officeDocument/2006/relationships/oleObject" Target="embeddings/oleObject67.bin"/><Relationship Id="rId11" Type="http://schemas.openxmlformats.org/officeDocument/2006/relationships/image" Target="media/image2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6.bin"/><Relationship Id="rId58" Type="http://schemas.openxmlformats.org/officeDocument/2006/relationships/image" Target="media/image21.wmf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4.bin"/><Relationship Id="rId123" Type="http://schemas.openxmlformats.org/officeDocument/2006/relationships/oleObject" Target="embeddings/oleObject78.bin"/><Relationship Id="rId128" Type="http://schemas.openxmlformats.org/officeDocument/2006/relationships/oleObject" Target="embeddings/oleObject82.bin"/><Relationship Id="rId144" Type="http://schemas.openxmlformats.org/officeDocument/2006/relationships/oleObject" Target="embeddings/oleObject95.bin"/><Relationship Id="rId149" Type="http://schemas.openxmlformats.org/officeDocument/2006/relationships/oleObject" Target="embeddings/oleObject99.bin"/><Relationship Id="rId5" Type="http://schemas.openxmlformats.org/officeDocument/2006/relationships/settings" Target="settings.xml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8.bin"/><Relationship Id="rId160" Type="http://schemas.openxmlformats.org/officeDocument/2006/relationships/fontTable" Target="fontTable.xml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oleObject" Target="embeddings/oleObject38.bin"/><Relationship Id="rId113" Type="http://schemas.openxmlformats.org/officeDocument/2006/relationships/image" Target="media/image35.wmf"/><Relationship Id="rId118" Type="http://schemas.openxmlformats.org/officeDocument/2006/relationships/image" Target="media/image36.wmf"/><Relationship Id="rId134" Type="http://schemas.openxmlformats.org/officeDocument/2006/relationships/oleObject" Target="embeddings/oleObject87.bin"/><Relationship Id="rId139" Type="http://schemas.openxmlformats.org/officeDocument/2006/relationships/oleObject" Target="embeddings/oleObject91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1.bin"/><Relationship Id="rId150" Type="http://schemas.openxmlformats.org/officeDocument/2006/relationships/image" Target="media/image43.wmf"/><Relationship Id="rId155" Type="http://schemas.openxmlformats.org/officeDocument/2006/relationships/oleObject" Target="embeddings/oleObject103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31.wmf"/><Relationship Id="rId108" Type="http://schemas.openxmlformats.org/officeDocument/2006/relationships/image" Target="media/image33.wmf"/><Relationship Id="rId124" Type="http://schemas.openxmlformats.org/officeDocument/2006/relationships/oleObject" Target="embeddings/oleObject79.bin"/><Relationship Id="rId129" Type="http://schemas.openxmlformats.org/officeDocument/2006/relationships/oleObject" Target="embeddings/oleObject83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3.bin"/><Relationship Id="rId70" Type="http://schemas.openxmlformats.org/officeDocument/2006/relationships/oleObject" Target="embeddings/oleObject39.bin"/><Relationship Id="rId75" Type="http://schemas.openxmlformats.org/officeDocument/2006/relationships/oleObject" Target="embeddings/oleObject43.bin"/><Relationship Id="rId83" Type="http://schemas.openxmlformats.org/officeDocument/2006/relationships/image" Target="media/image26.wmf"/><Relationship Id="rId88" Type="http://schemas.openxmlformats.org/officeDocument/2006/relationships/oleObject" Target="embeddings/oleObject53.bin"/><Relationship Id="rId91" Type="http://schemas.openxmlformats.org/officeDocument/2006/relationships/oleObject" Target="embeddings/oleObject55.bin"/><Relationship Id="rId96" Type="http://schemas.openxmlformats.org/officeDocument/2006/relationships/oleObject" Target="embeddings/oleObject59.bin"/><Relationship Id="rId111" Type="http://schemas.openxmlformats.org/officeDocument/2006/relationships/image" Target="media/image34.wmf"/><Relationship Id="rId132" Type="http://schemas.openxmlformats.org/officeDocument/2006/relationships/image" Target="media/image39.wmf"/><Relationship Id="rId140" Type="http://schemas.openxmlformats.org/officeDocument/2006/relationships/oleObject" Target="embeddings/oleObject92.bin"/><Relationship Id="rId145" Type="http://schemas.openxmlformats.org/officeDocument/2006/relationships/oleObject" Target="embeddings/oleObject96.bin"/><Relationship Id="rId153" Type="http://schemas.openxmlformats.org/officeDocument/2006/relationships/oleObject" Target="embeddings/oleObject102.bin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32.wmf"/><Relationship Id="rId114" Type="http://schemas.openxmlformats.org/officeDocument/2006/relationships/oleObject" Target="embeddings/oleObject71.bin"/><Relationship Id="rId119" Type="http://schemas.openxmlformats.org/officeDocument/2006/relationships/oleObject" Target="embeddings/oleObject75.bin"/><Relationship Id="rId127" Type="http://schemas.openxmlformats.org/officeDocument/2006/relationships/oleObject" Target="embeddings/oleObject81.bin"/><Relationship Id="rId10" Type="http://schemas.openxmlformats.org/officeDocument/2006/relationships/oleObject" Target="embeddings/oleObject1.bin"/><Relationship Id="rId31" Type="http://schemas.openxmlformats.org/officeDocument/2006/relationships/image" Target="media/image10.wmf"/><Relationship Id="rId44" Type="http://schemas.openxmlformats.org/officeDocument/2006/relationships/image" Target="media/image16.wmf"/><Relationship Id="rId52" Type="http://schemas.openxmlformats.org/officeDocument/2006/relationships/image" Target="media/image19.wmf"/><Relationship Id="rId60" Type="http://schemas.openxmlformats.org/officeDocument/2006/relationships/oleObject" Target="embeddings/oleObject31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5.wmf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2.bin"/><Relationship Id="rId94" Type="http://schemas.openxmlformats.org/officeDocument/2006/relationships/oleObject" Target="embeddings/oleObject57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3.bin"/><Relationship Id="rId122" Type="http://schemas.openxmlformats.org/officeDocument/2006/relationships/oleObject" Target="embeddings/oleObject77.bin"/><Relationship Id="rId130" Type="http://schemas.openxmlformats.org/officeDocument/2006/relationships/oleObject" Target="embeddings/oleObject84.bin"/><Relationship Id="rId135" Type="http://schemas.openxmlformats.org/officeDocument/2006/relationships/oleObject" Target="embeddings/oleObject88.bin"/><Relationship Id="rId143" Type="http://schemas.openxmlformats.org/officeDocument/2006/relationships/image" Target="media/image41.wmf"/><Relationship Id="rId148" Type="http://schemas.openxmlformats.org/officeDocument/2006/relationships/image" Target="media/image42.wmf"/><Relationship Id="rId151" Type="http://schemas.openxmlformats.org/officeDocument/2006/relationships/oleObject" Target="embeddings/oleObject100.bin"/><Relationship Id="rId156" Type="http://schemas.openxmlformats.org/officeDocument/2006/relationships/oleObject" Target="embeddings/oleObject10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68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0.wmf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60.bin"/><Relationship Id="rId104" Type="http://schemas.openxmlformats.org/officeDocument/2006/relationships/oleObject" Target="embeddings/oleObject65.bin"/><Relationship Id="rId120" Type="http://schemas.openxmlformats.org/officeDocument/2006/relationships/image" Target="media/image37.png"/><Relationship Id="rId125" Type="http://schemas.openxmlformats.org/officeDocument/2006/relationships/oleObject" Target="embeddings/oleObject80.bin"/><Relationship Id="rId141" Type="http://schemas.openxmlformats.org/officeDocument/2006/relationships/oleObject" Target="embeddings/oleObject93.bin"/><Relationship Id="rId146" Type="http://schemas.openxmlformats.org/officeDocument/2006/relationships/oleObject" Target="embeddings/oleObject97.bin"/><Relationship Id="rId7" Type="http://schemas.openxmlformats.org/officeDocument/2006/relationships/footnotes" Target="footnotes.xml"/><Relationship Id="rId71" Type="http://schemas.openxmlformats.org/officeDocument/2006/relationships/image" Target="media/image24.wmf"/><Relationship Id="rId92" Type="http://schemas.openxmlformats.org/officeDocument/2006/relationships/image" Target="media/image29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9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3.wmf"/><Relationship Id="rId87" Type="http://schemas.openxmlformats.org/officeDocument/2006/relationships/image" Target="media/image27.wmf"/><Relationship Id="rId110" Type="http://schemas.openxmlformats.org/officeDocument/2006/relationships/oleObject" Target="embeddings/oleObject69.bin"/><Relationship Id="rId115" Type="http://schemas.openxmlformats.org/officeDocument/2006/relationships/oleObject" Target="embeddings/oleObject72.bin"/><Relationship Id="rId131" Type="http://schemas.openxmlformats.org/officeDocument/2006/relationships/oleObject" Target="embeddings/oleObject85.bin"/><Relationship Id="rId136" Type="http://schemas.openxmlformats.org/officeDocument/2006/relationships/image" Target="media/image40.wmf"/><Relationship Id="rId157" Type="http://schemas.openxmlformats.org/officeDocument/2006/relationships/image" Target="media/image45.wmf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9.bin"/><Relationship Id="rId152" Type="http://schemas.openxmlformats.org/officeDocument/2006/relationships/oleObject" Target="embeddings/oleObject101.bin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2.bin"/><Relationship Id="rId105" Type="http://schemas.openxmlformats.org/officeDocument/2006/relationships/oleObject" Target="embeddings/oleObject66.bin"/><Relationship Id="rId126" Type="http://schemas.openxmlformats.org/officeDocument/2006/relationships/image" Target="media/image38.wmf"/><Relationship Id="rId147" Type="http://schemas.openxmlformats.org/officeDocument/2006/relationships/oleObject" Target="embeddings/oleObject98.bin"/><Relationship Id="rId8" Type="http://schemas.openxmlformats.org/officeDocument/2006/relationships/endnotes" Target="endnotes.xml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40.bin"/><Relationship Id="rId93" Type="http://schemas.openxmlformats.org/officeDocument/2006/relationships/oleObject" Target="embeddings/oleObject56.bin"/><Relationship Id="rId98" Type="http://schemas.openxmlformats.org/officeDocument/2006/relationships/image" Target="media/image30.wmf"/><Relationship Id="rId121" Type="http://schemas.openxmlformats.org/officeDocument/2006/relationships/oleObject" Target="embeddings/oleObject76.bin"/><Relationship Id="rId142" Type="http://schemas.openxmlformats.org/officeDocument/2006/relationships/oleObject" Target="embeddings/oleObject94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6.bin"/><Relationship Id="rId116" Type="http://schemas.openxmlformats.org/officeDocument/2006/relationships/oleObject" Target="embeddings/oleObject73.bin"/><Relationship Id="rId137" Type="http://schemas.openxmlformats.org/officeDocument/2006/relationships/oleObject" Target="embeddings/oleObject89.bin"/><Relationship Id="rId158" Type="http://schemas.openxmlformats.org/officeDocument/2006/relationships/oleObject" Target="embeddings/oleObject10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7F092-293A-4FD1-8528-2E99BA20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39</Pages>
  <Words>7198</Words>
  <Characters>51093</Characters>
  <Application>Microsoft Office Word</Application>
  <DocSecurity>0</DocSecurity>
  <Lines>425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УЧРЕЖДЕНИЕ ЧУВАШСКОЙ РЕСПУБЛИКИ СРЕДНЕГО ПРОФЕССИОНАЛЬНОГО ОБРАЗОВАНИЯ «ЧЕБОКСАРСКИЙ МАШИНОСТРОИТЕЛЬНЫЙ ТЕХНИКУМ»</vt:lpstr>
    </vt:vector>
  </TitlesOfParts>
  <Company>DOM</Company>
  <LinksUpToDate>false</LinksUpToDate>
  <CharactersWithSpaces>58175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УЧРЕЖДЕНИЕ ЧУВАШСКОЙ РЕСПУБЛИКИ СРЕДНЕГО ПРОФЕССИОНАЛЬНОГО ОБРАЗОВАНИЯ «ЧЕБОКСАРСКИЙ МАШИНОСТРОИТЕЛЬНЫЙ ТЕХНИКУМ»</dc:title>
  <dc:creator>User</dc:creator>
  <cp:lastModifiedBy>1</cp:lastModifiedBy>
  <cp:revision>16</cp:revision>
  <cp:lastPrinted>2018-03-06T09:57:00Z</cp:lastPrinted>
  <dcterms:created xsi:type="dcterms:W3CDTF">2015-11-30T14:29:00Z</dcterms:created>
  <dcterms:modified xsi:type="dcterms:W3CDTF">2019-09-01T11:11:00Z</dcterms:modified>
</cp:coreProperties>
</file>