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C" w:rsidRPr="009436D1" w:rsidRDefault="00CD0D3C" w:rsidP="006626A3">
      <w:pPr>
        <w:ind w:left="851"/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CD6303" w:rsidRPr="009436D1">
        <w:rPr>
          <w:b/>
          <w:color w:val="000000"/>
          <w:sz w:val="18"/>
          <w:szCs w:val="18"/>
          <w:u w:val="single"/>
        </w:rPr>
        <w:t>профессионально</w:t>
      </w:r>
      <w:r w:rsidR="00CD6303">
        <w:rPr>
          <w:b/>
          <w:color w:val="000000"/>
          <w:sz w:val="18"/>
          <w:szCs w:val="18"/>
          <w:u w:val="single"/>
        </w:rPr>
        <w:t>е</w:t>
      </w:r>
      <w:r w:rsidRPr="009436D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CD0D3C" w:rsidRPr="009436D1" w:rsidRDefault="00CD0D3C" w:rsidP="001E51E4">
      <w:pPr>
        <w:ind w:left="851"/>
        <w:jc w:val="center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8112B2" w:rsidRPr="009436D1" w:rsidRDefault="008112B2" w:rsidP="008112B2">
      <w:pPr>
        <w:ind w:left="851"/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 xml:space="preserve">«Белокалитвинский </w:t>
      </w:r>
      <w:r>
        <w:rPr>
          <w:b/>
          <w:szCs w:val="28"/>
          <w:u w:val="single"/>
        </w:rPr>
        <w:t xml:space="preserve">гуманитарно-индустриальный </w:t>
      </w:r>
      <w:r w:rsidRPr="009436D1">
        <w:rPr>
          <w:b/>
          <w:szCs w:val="28"/>
          <w:u w:val="single"/>
        </w:rPr>
        <w:t>техникум»</w:t>
      </w:r>
    </w:p>
    <w:p w:rsidR="00CD0D3C" w:rsidRPr="009436D1" w:rsidRDefault="00CD0D3C" w:rsidP="008112B2">
      <w:pPr>
        <w:ind w:left="851"/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учебно-воспитательной работе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_______________</w:t>
      </w:r>
      <w:r w:rsidR="00EF77DA">
        <w:rPr>
          <w:b/>
          <w:sz w:val="20"/>
          <w:szCs w:val="20"/>
        </w:rPr>
        <w:t xml:space="preserve"> О.Н. Зубкова</w:t>
      </w:r>
    </w:p>
    <w:p w:rsidR="00CD0D3C" w:rsidRPr="009436D1" w:rsidRDefault="00CD0D3C" w:rsidP="001E51E4">
      <w:pPr>
        <w:ind w:left="851"/>
        <w:rPr>
          <w:sz w:val="20"/>
          <w:szCs w:val="20"/>
        </w:rPr>
      </w:pPr>
      <w:r w:rsidRPr="009436D1">
        <w:rPr>
          <w:b/>
          <w:sz w:val="20"/>
          <w:szCs w:val="20"/>
        </w:rPr>
        <w:t>«____»________________20_____г</w:t>
      </w:r>
      <w:r w:rsidRPr="009436D1">
        <w:rPr>
          <w:sz w:val="20"/>
          <w:szCs w:val="20"/>
        </w:rPr>
        <w:t>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  ПЛАН</w:t>
      </w:r>
    </w:p>
    <w:p w:rsidR="00CD0D3C" w:rsidRPr="009436D1" w:rsidRDefault="00CD0D3C" w:rsidP="001E51E4">
      <w:pPr>
        <w:ind w:left="851"/>
        <w:jc w:val="center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НА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2794">
        <w:rPr>
          <w:b/>
          <w:sz w:val="20"/>
          <w:szCs w:val="20"/>
          <w:u w:val="single"/>
        </w:rPr>
        <w:t>201</w:t>
      </w:r>
      <w:r w:rsidR="00394DDC">
        <w:rPr>
          <w:b/>
          <w:sz w:val="20"/>
          <w:szCs w:val="20"/>
          <w:u w:val="single"/>
        </w:rPr>
        <w:t>9</w:t>
      </w:r>
      <w:r w:rsidRPr="00672794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20</w:t>
      </w:r>
      <w:r w:rsidR="00394DDC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по </w:t>
      </w:r>
      <w:r w:rsidR="00926FFD">
        <w:rPr>
          <w:sz w:val="20"/>
          <w:szCs w:val="20"/>
        </w:rPr>
        <w:t>междисциплинарному курсу</w:t>
      </w:r>
      <w:r w:rsidR="004C60D2">
        <w:rPr>
          <w:b/>
          <w:sz w:val="20"/>
          <w:szCs w:val="20"/>
          <w:u w:val="single"/>
        </w:rPr>
        <w:tab/>
      </w:r>
      <w:r w:rsidR="004C60D2">
        <w:rPr>
          <w:b/>
          <w:sz w:val="20"/>
          <w:szCs w:val="20"/>
          <w:u w:val="single"/>
        </w:rPr>
        <w:tab/>
      </w:r>
      <w:r w:rsidR="00AF42D8">
        <w:rPr>
          <w:b/>
          <w:sz w:val="20"/>
          <w:szCs w:val="20"/>
          <w:u w:val="single"/>
        </w:rPr>
        <w:t>МДК 05.02 Хранение, передача и публикация цифровой информации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9D23DB" w:rsidRDefault="00CD0D3C" w:rsidP="004C60D2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специальности</w:t>
      </w:r>
      <w:r w:rsidR="00DA36BF">
        <w:rPr>
          <w:b/>
          <w:sz w:val="20"/>
          <w:szCs w:val="20"/>
        </w:rPr>
        <w:t xml:space="preserve">: </w:t>
      </w:r>
      <w:r w:rsidR="006F3FE1">
        <w:rPr>
          <w:b/>
          <w:sz w:val="20"/>
          <w:szCs w:val="20"/>
          <w:u w:val="single"/>
        </w:rPr>
        <w:t>09.02.05</w:t>
      </w:r>
      <w:r w:rsidR="00574D8D">
        <w:rPr>
          <w:b/>
          <w:sz w:val="20"/>
          <w:szCs w:val="20"/>
          <w:u w:val="single"/>
        </w:rPr>
        <w:t>Прикладная информатика (по отраслям)</w:t>
      </w:r>
      <w:r w:rsidR="009D23DB">
        <w:rPr>
          <w:b/>
          <w:sz w:val="20"/>
          <w:szCs w:val="20"/>
          <w:u w:val="single"/>
        </w:rPr>
        <w:tab/>
      </w:r>
      <w:r w:rsidR="00DA36BF">
        <w:rPr>
          <w:b/>
          <w:sz w:val="20"/>
          <w:szCs w:val="20"/>
          <w:u w:val="single"/>
        </w:rPr>
        <w:t xml:space="preserve">; </w:t>
      </w:r>
    </w:p>
    <w:p w:rsidR="00484C3A" w:rsidRPr="009436D1" w:rsidRDefault="00CD0D3C" w:rsidP="00484C3A">
      <w:pPr>
        <w:ind w:left="851"/>
        <w:rPr>
          <w:b/>
          <w:i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для  </w:t>
      </w:r>
      <w:r>
        <w:rPr>
          <w:sz w:val="20"/>
          <w:szCs w:val="20"/>
          <w:u w:val="single"/>
        </w:rPr>
        <w:tab/>
      </w:r>
      <w:r w:rsidR="006F3FE1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ab/>
      </w:r>
      <w:r w:rsidRPr="00780DE1">
        <w:rPr>
          <w:sz w:val="20"/>
          <w:szCs w:val="20"/>
        </w:rPr>
        <w:t xml:space="preserve">курса, группы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F3FE1">
        <w:rPr>
          <w:b/>
          <w:sz w:val="20"/>
          <w:szCs w:val="20"/>
          <w:u w:val="single"/>
        </w:rPr>
        <w:t>ИП-</w:t>
      </w:r>
      <w:r w:rsidR="00394DDC">
        <w:rPr>
          <w:b/>
          <w:sz w:val="20"/>
          <w:szCs w:val="20"/>
          <w:u w:val="single"/>
        </w:rPr>
        <w:t>26, ИП-</w:t>
      </w:r>
      <w:r w:rsidR="006F3FE1">
        <w:rPr>
          <w:b/>
          <w:sz w:val="20"/>
          <w:szCs w:val="20"/>
          <w:u w:val="single"/>
        </w:rPr>
        <w:t>2</w:t>
      </w:r>
      <w:r w:rsidR="00574D8D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484C3A" w:rsidRPr="00484C3A">
        <w:rPr>
          <w:b/>
          <w:sz w:val="20"/>
          <w:szCs w:val="20"/>
        </w:rPr>
        <w:tab/>
      </w:r>
      <w:r w:rsidR="00484C3A" w:rsidRPr="00484C3A">
        <w:rPr>
          <w:b/>
          <w:sz w:val="20"/>
          <w:szCs w:val="20"/>
        </w:rPr>
        <w:tab/>
      </w:r>
      <w:r w:rsidR="00484C3A" w:rsidRPr="00484C3A">
        <w:rPr>
          <w:b/>
          <w:sz w:val="20"/>
          <w:szCs w:val="20"/>
        </w:rPr>
        <w:tab/>
      </w:r>
      <w:r w:rsidR="00484C3A" w:rsidRPr="009436D1">
        <w:rPr>
          <w:b/>
          <w:sz w:val="20"/>
          <w:szCs w:val="20"/>
        </w:rPr>
        <w:t xml:space="preserve">Преподаватель  </w:t>
      </w:r>
      <w:r w:rsidR="00484C3A">
        <w:rPr>
          <w:b/>
          <w:i/>
          <w:sz w:val="20"/>
          <w:szCs w:val="20"/>
          <w:u w:val="single"/>
        </w:rPr>
        <w:tab/>
      </w:r>
      <w:r w:rsidR="00394DDC">
        <w:rPr>
          <w:b/>
          <w:i/>
          <w:sz w:val="20"/>
          <w:szCs w:val="20"/>
          <w:u w:val="single"/>
        </w:rPr>
        <w:t>Комиссарова И.В.</w:t>
      </w:r>
      <w:r w:rsidR="00484C3A">
        <w:rPr>
          <w:b/>
          <w:i/>
          <w:sz w:val="20"/>
          <w:szCs w:val="20"/>
          <w:u w:val="single"/>
        </w:rPr>
        <w:tab/>
      </w:r>
      <w:r w:rsidR="00484C3A">
        <w:rPr>
          <w:b/>
          <w:i/>
          <w:sz w:val="20"/>
          <w:szCs w:val="20"/>
          <w:u w:val="single"/>
        </w:rPr>
        <w:tab/>
      </w:r>
    </w:p>
    <w:p w:rsidR="00CD0D3C" w:rsidRPr="009436D1" w:rsidRDefault="00CD0D3C" w:rsidP="001E51E4">
      <w:pPr>
        <w:spacing w:line="360" w:lineRule="auto"/>
        <w:ind w:left="851"/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  <w:u w:val="single"/>
        </w:rPr>
        <w:tab/>
        <w:t>очная</w:t>
      </w:r>
      <w:r>
        <w:rPr>
          <w:b/>
          <w:color w:val="000000"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>Общее  количество часов по учебному плану на дисциплин</w:t>
      </w:r>
      <w:proofErr w:type="gramStart"/>
      <w:r w:rsidRPr="009436D1">
        <w:rPr>
          <w:b/>
          <w:sz w:val="20"/>
          <w:szCs w:val="20"/>
        </w:rPr>
        <w:t>у</w:t>
      </w:r>
      <w:r w:rsidR="00FE457E">
        <w:rPr>
          <w:b/>
          <w:sz w:val="20"/>
          <w:szCs w:val="20"/>
        </w:rPr>
        <w:t>(</w:t>
      </w:r>
      <w:proofErr w:type="gramEnd"/>
      <w:r w:rsidR="00FE457E">
        <w:rPr>
          <w:b/>
          <w:sz w:val="20"/>
          <w:szCs w:val="20"/>
        </w:rPr>
        <w:t>максимальная нагрузка)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1D3D09">
        <w:rPr>
          <w:b/>
          <w:sz w:val="20"/>
          <w:szCs w:val="20"/>
          <w:u w:val="single"/>
        </w:rPr>
        <w:t>56</w:t>
      </w:r>
      <w:r w:rsidRPr="009436D1">
        <w:rPr>
          <w:b/>
          <w:sz w:val="20"/>
          <w:szCs w:val="20"/>
          <w:u w:val="single"/>
        </w:rPr>
        <w:t xml:space="preserve"> час.</w:t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В том числе количество часов по учебному плану</w:t>
      </w:r>
      <w:r w:rsidR="00FE457E">
        <w:rPr>
          <w:b/>
          <w:sz w:val="20"/>
          <w:szCs w:val="20"/>
        </w:rPr>
        <w:t xml:space="preserve"> (обязательная нагрузка)</w:t>
      </w:r>
      <w:r w:rsidRPr="009436D1">
        <w:rPr>
          <w:b/>
          <w:sz w:val="20"/>
          <w:szCs w:val="20"/>
        </w:rPr>
        <w:t xml:space="preserve"> на  </w:t>
      </w:r>
      <w:r w:rsidR="006F3FE1">
        <w:rPr>
          <w:b/>
          <w:sz w:val="20"/>
          <w:szCs w:val="20"/>
          <w:u w:val="single"/>
        </w:rPr>
        <w:tab/>
      </w:r>
      <w:r w:rsidR="006F3FE1">
        <w:rPr>
          <w:b/>
          <w:sz w:val="20"/>
          <w:szCs w:val="20"/>
          <w:u w:val="single"/>
        </w:rPr>
        <w:tab/>
        <w:t>201</w:t>
      </w:r>
      <w:r w:rsidR="00394DDC">
        <w:rPr>
          <w:b/>
          <w:sz w:val="20"/>
          <w:szCs w:val="20"/>
          <w:u w:val="single"/>
        </w:rPr>
        <w:t>9</w:t>
      </w:r>
      <w:r w:rsidRPr="009436D1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20</w:t>
      </w:r>
      <w:r w:rsidR="00394DDC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  <w:r>
        <w:rPr>
          <w:b/>
          <w:sz w:val="20"/>
          <w:szCs w:val="20"/>
          <w:u w:val="single"/>
        </w:rPr>
        <w:tab/>
      </w:r>
      <w:r w:rsidR="004E19DD">
        <w:rPr>
          <w:b/>
          <w:sz w:val="20"/>
          <w:szCs w:val="20"/>
          <w:u w:val="single"/>
        </w:rPr>
        <w:t>38</w:t>
      </w:r>
      <w:bookmarkStart w:id="0" w:name="_GoBack"/>
      <w:bookmarkEnd w:id="0"/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 xml:space="preserve"> час.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</w:p>
    <w:tbl>
      <w:tblPr>
        <w:tblW w:w="0" w:type="auto"/>
        <w:tblInd w:w="851" w:type="dxa"/>
        <w:tblLook w:val="00A0"/>
      </w:tblPr>
      <w:tblGrid>
        <w:gridCol w:w="675"/>
        <w:gridCol w:w="4252"/>
        <w:gridCol w:w="851"/>
        <w:gridCol w:w="709"/>
        <w:gridCol w:w="567"/>
        <w:gridCol w:w="3402"/>
        <w:gridCol w:w="708"/>
        <w:gridCol w:w="851"/>
      </w:tblGrid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D3C" w:rsidRPr="00062A86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0D3C" w:rsidRPr="008762F5" w:rsidRDefault="001D3D09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062A86" w:rsidP="00062A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Уроки об</w:t>
            </w:r>
            <w:r w:rsidR="00CD0D3C" w:rsidRPr="008762F5">
              <w:rPr>
                <w:b/>
                <w:color w:val="000000"/>
                <w:sz w:val="20"/>
                <w:szCs w:val="20"/>
              </w:rPr>
              <w:t xml:space="preserve">общения </w:t>
            </w:r>
            <w:r>
              <w:rPr>
                <w:b/>
                <w:color w:val="000000"/>
                <w:sz w:val="20"/>
                <w:szCs w:val="20"/>
              </w:rPr>
              <w:t>и систематизации</w:t>
            </w:r>
            <w:r w:rsidR="00CD0D3C" w:rsidRPr="008762F5">
              <w:rPr>
                <w:b/>
                <w:color w:val="000000"/>
                <w:sz w:val="20"/>
                <w:szCs w:val="20"/>
              </w:rPr>
              <w:t xml:space="preserve">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62A86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62A86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62A86" w:rsidRDefault="001D3D09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62A86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3566D4" w:rsidRDefault="003566D4" w:rsidP="008762F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  <w:r w:rsidRPr="003566D4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c>
          <w:tcPr>
            <w:tcW w:w="4927" w:type="dxa"/>
            <w:gridSpan w:val="2"/>
          </w:tcPr>
          <w:p w:rsidR="00062A86" w:rsidRDefault="00062A86" w:rsidP="00525ED8">
            <w:pPr>
              <w:rPr>
                <w:b/>
                <w:sz w:val="20"/>
                <w:szCs w:val="20"/>
              </w:rPr>
            </w:pPr>
          </w:p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762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2A86" w:rsidRDefault="00062A86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D0D3C" w:rsidRPr="008762F5" w:rsidRDefault="001D3D09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566D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62A86" w:rsidRDefault="00062A86" w:rsidP="00525ED8">
            <w:pPr>
              <w:rPr>
                <w:b/>
                <w:color w:val="000000"/>
                <w:sz w:val="20"/>
                <w:szCs w:val="20"/>
              </w:rPr>
            </w:pPr>
          </w:p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</w:rPr>
        <w:tab/>
      </w:r>
      <w:r w:rsidR="00AF42D8">
        <w:rPr>
          <w:b/>
          <w:sz w:val="20"/>
          <w:szCs w:val="20"/>
          <w:lang w:val="en-US"/>
        </w:rPr>
        <w:t>IV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</w:rPr>
        <w:t>__</w:t>
      </w:r>
      <w:r w:rsidR="00574D8D" w:rsidRPr="00574D8D">
        <w:rPr>
          <w:b/>
          <w:sz w:val="20"/>
          <w:szCs w:val="20"/>
          <w:u w:val="single"/>
        </w:rPr>
        <w:t>Дифференцированный зачет</w:t>
      </w:r>
    </w:p>
    <w:p w:rsidR="00CD0D3C" w:rsidRPr="009436D1" w:rsidRDefault="00CD0D3C" w:rsidP="001E51E4">
      <w:pPr>
        <w:ind w:left="4391" w:firstLine="565"/>
        <w:rPr>
          <w:b/>
          <w:sz w:val="20"/>
          <w:szCs w:val="20"/>
          <w:u w:val="single"/>
        </w:rPr>
      </w:pPr>
    </w:p>
    <w:p w:rsidR="00CD0D3C" w:rsidRPr="00D81CAF" w:rsidRDefault="00CD0D3C" w:rsidP="001E51E4">
      <w:pPr>
        <w:ind w:left="851"/>
        <w:rPr>
          <w:b/>
          <w:u w:val="single"/>
        </w:rPr>
      </w:pPr>
      <w:r w:rsidRPr="009436D1">
        <w:rPr>
          <w:b/>
          <w:sz w:val="20"/>
          <w:szCs w:val="20"/>
        </w:rPr>
        <w:t xml:space="preserve">Междисциплинарные связи: </w:t>
      </w:r>
      <w:r w:rsidR="000C701F">
        <w:rPr>
          <w:b/>
          <w:sz w:val="20"/>
          <w:szCs w:val="20"/>
          <w:u w:val="single"/>
        </w:rPr>
        <w:t>ОУД.11</w:t>
      </w:r>
      <w:r w:rsidR="009D23DB">
        <w:rPr>
          <w:b/>
          <w:sz w:val="20"/>
          <w:szCs w:val="20"/>
          <w:u w:val="single"/>
        </w:rPr>
        <w:t xml:space="preserve"> Информатика</w:t>
      </w:r>
      <w:r w:rsidR="00926FFD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ab/>
      </w:r>
      <w:r w:rsidR="00926FFD">
        <w:rPr>
          <w:b/>
          <w:sz w:val="20"/>
          <w:szCs w:val="20"/>
          <w:u w:val="single"/>
        </w:rPr>
        <w:t xml:space="preserve">ОП.06 Основы теории информации, ОП.07 Операционные системы и среды, </w:t>
      </w:r>
      <w:r w:rsidR="000C701F">
        <w:rPr>
          <w:b/>
          <w:sz w:val="20"/>
          <w:szCs w:val="20"/>
          <w:u w:val="single"/>
        </w:rPr>
        <w:t xml:space="preserve">ОП.08 Архитектура ЭВМ и ВС, </w:t>
      </w:r>
      <w:r w:rsidR="00926FFD">
        <w:rPr>
          <w:b/>
          <w:sz w:val="20"/>
          <w:szCs w:val="20"/>
          <w:u w:val="single"/>
        </w:rPr>
        <w:t xml:space="preserve">ОП.09 Основы сетевых технологий, </w:t>
      </w:r>
      <w:r w:rsidR="00843DB5">
        <w:rPr>
          <w:b/>
          <w:sz w:val="20"/>
          <w:szCs w:val="20"/>
          <w:u w:val="single"/>
        </w:rPr>
        <w:t>ОП.13</w:t>
      </w:r>
      <w:r w:rsidR="00926FFD">
        <w:rPr>
          <w:b/>
          <w:sz w:val="20"/>
          <w:szCs w:val="20"/>
          <w:u w:val="single"/>
        </w:rPr>
        <w:t xml:space="preserve"> Основы информационной безопасности, МДК</w:t>
      </w:r>
      <w:r w:rsidR="003566D4">
        <w:rPr>
          <w:b/>
          <w:sz w:val="20"/>
          <w:szCs w:val="20"/>
          <w:u w:val="single"/>
        </w:rPr>
        <w:t>0</w:t>
      </w:r>
      <w:r w:rsidR="003566D4" w:rsidRPr="003566D4">
        <w:rPr>
          <w:b/>
          <w:sz w:val="20"/>
          <w:szCs w:val="20"/>
          <w:u w:val="single"/>
        </w:rPr>
        <w:t>1</w:t>
      </w:r>
      <w:r w:rsidR="006F3FE1">
        <w:rPr>
          <w:b/>
          <w:sz w:val="20"/>
          <w:szCs w:val="20"/>
          <w:u w:val="single"/>
        </w:rPr>
        <w:t xml:space="preserve">.01 </w:t>
      </w:r>
      <w:r w:rsidR="003566D4">
        <w:rPr>
          <w:b/>
          <w:sz w:val="20"/>
          <w:szCs w:val="20"/>
          <w:u w:val="single"/>
        </w:rPr>
        <w:t>О</w:t>
      </w:r>
      <w:r w:rsidR="006F3FE1">
        <w:rPr>
          <w:b/>
          <w:sz w:val="20"/>
          <w:szCs w:val="20"/>
          <w:u w:val="single"/>
        </w:rPr>
        <w:t xml:space="preserve">бработка </w:t>
      </w:r>
      <w:r w:rsidR="003566D4">
        <w:rPr>
          <w:b/>
          <w:sz w:val="20"/>
          <w:szCs w:val="20"/>
          <w:u w:val="single"/>
        </w:rPr>
        <w:t>отраслевой</w:t>
      </w:r>
      <w:r w:rsidR="00926FFD">
        <w:rPr>
          <w:b/>
          <w:sz w:val="20"/>
          <w:szCs w:val="20"/>
          <w:u w:val="single"/>
        </w:rPr>
        <w:t xml:space="preserve"> информации, </w:t>
      </w:r>
      <w:r w:rsidR="00AF42D8">
        <w:rPr>
          <w:b/>
          <w:sz w:val="20"/>
          <w:szCs w:val="20"/>
          <w:u w:val="single"/>
        </w:rPr>
        <w:t>МДК 05.01 Ввод и обработка информации</w:t>
      </w:r>
    </w:p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proofErr w:type="gramStart"/>
      <w:r w:rsidRPr="009436D1">
        <w:rPr>
          <w:b/>
          <w:sz w:val="20"/>
          <w:szCs w:val="20"/>
        </w:rPr>
        <w:t>Составлен</w:t>
      </w:r>
      <w:proofErr w:type="gramEnd"/>
      <w:r w:rsidRPr="009436D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CD0D3C" w:rsidRPr="00672794" w:rsidRDefault="00CD0D3C" w:rsidP="001E51E4">
      <w:pPr>
        <w:ind w:left="851"/>
        <w:rPr>
          <w:sz w:val="20"/>
          <w:szCs w:val="20"/>
        </w:rPr>
      </w:pPr>
      <w:r w:rsidRPr="00672794">
        <w:rPr>
          <w:b/>
          <w:sz w:val="20"/>
          <w:szCs w:val="20"/>
        </w:rPr>
        <w:t>«_____»____________20___</w:t>
      </w:r>
      <w:r w:rsidRPr="00672794">
        <w:rPr>
          <w:sz w:val="20"/>
          <w:szCs w:val="20"/>
        </w:rPr>
        <w:t>г.</w:t>
      </w:r>
    </w:p>
    <w:p w:rsidR="00CD0D3C" w:rsidRDefault="00CD0D3C" w:rsidP="006626A3">
      <w:pPr>
        <w:ind w:left="851"/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  <w:u w:val="single"/>
        </w:rPr>
        <w:t>Заместителем  директора  по учебно-воспитательной работе Зубковой О.Н.</w:t>
      </w:r>
    </w:p>
    <w:p w:rsidR="00CD0D3C" w:rsidRPr="00125FC7" w:rsidRDefault="00CD0D3C" w:rsidP="001E51E4">
      <w:pPr>
        <w:ind w:left="851" w:firstLine="708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proofErr w:type="gramStart"/>
      <w:r w:rsidRPr="009436D1">
        <w:rPr>
          <w:b/>
          <w:sz w:val="20"/>
          <w:szCs w:val="20"/>
        </w:rPr>
        <w:t>Рассмотрен</w:t>
      </w:r>
      <w:proofErr w:type="gramEnd"/>
      <w:r w:rsidRPr="009436D1">
        <w:rPr>
          <w:b/>
          <w:sz w:val="20"/>
          <w:szCs w:val="20"/>
        </w:rPr>
        <w:t xml:space="preserve"> на заседании цикловой комиссии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="00926FFD">
        <w:rPr>
          <w:b/>
          <w:sz w:val="20"/>
          <w:szCs w:val="20"/>
          <w:u w:val="single"/>
        </w:rPr>
        <w:t>Прикладная информатика (по отраслям)_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672794" w:rsidRDefault="00CD0D3C" w:rsidP="00062A86">
      <w:pPr>
        <w:spacing w:after="120"/>
        <w:ind w:left="851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 xml:space="preserve">Протокол от « </w:t>
      </w:r>
      <w:r w:rsidR="00394DDC">
        <w:rPr>
          <w:b/>
          <w:sz w:val="20"/>
          <w:szCs w:val="20"/>
        </w:rPr>
        <w:t>06</w:t>
      </w:r>
      <w:r w:rsidRPr="00672794">
        <w:rPr>
          <w:b/>
          <w:sz w:val="20"/>
          <w:szCs w:val="20"/>
        </w:rPr>
        <w:t xml:space="preserve">» </w:t>
      </w:r>
      <w:r w:rsidR="00394DDC">
        <w:rPr>
          <w:b/>
          <w:sz w:val="20"/>
          <w:szCs w:val="20"/>
        </w:rPr>
        <w:t>сентября</w:t>
      </w:r>
      <w:r w:rsidRPr="00672794">
        <w:rPr>
          <w:b/>
          <w:sz w:val="20"/>
          <w:szCs w:val="20"/>
        </w:rPr>
        <w:t xml:space="preserve">   20</w:t>
      </w:r>
      <w:r w:rsidR="00394DDC">
        <w:rPr>
          <w:b/>
          <w:sz w:val="20"/>
          <w:szCs w:val="20"/>
        </w:rPr>
        <w:t>19</w:t>
      </w:r>
      <w:r w:rsidRPr="00672794">
        <w:rPr>
          <w:b/>
          <w:sz w:val="20"/>
          <w:szCs w:val="20"/>
        </w:rPr>
        <w:t xml:space="preserve"> г. № </w:t>
      </w:r>
      <w:r w:rsidR="00394DD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</w:p>
    <w:p w:rsidR="00CD0D3C" w:rsidRPr="009436D1" w:rsidRDefault="00CD0D3C" w:rsidP="00EF77DA">
      <w:pPr>
        <w:ind w:left="851"/>
        <w:rPr>
          <w:sz w:val="20"/>
          <w:szCs w:val="20"/>
          <w:u w:val="single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ab/>
      </w:r>
      <w:r w:rsidR="00394DDC">
        <w:rPr>
          <w:b/>
          <w:i/>
          <w:sz w:val="20"/>
          <w:szCs w:val="20"/>
          <w:u w:val="single"/>
        </w:rPr>
        <w:t>Комиссарова И.В.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CD0D3C" w:rsidRDefault="00CD0D3C" w:rsidP="00EF77DA">
      <w:pPr>
        <w:ind w:left="2832" w:firstLine="708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(фамилия, имя, отчество</w:t>
      </w:r>
      <w:r w:rsidRPr="00EC6816">
        <w:rPr>
          <w:b/>
          <w:sz w:val="20"/>
          <w:szCs w:val="20"/>
          <w:vertAlign w:val="superscript"/>
        </w:rPr>
        <w:t>)</w:t>
      </w:r>
    </w:p>
    <w:p w:rsidR="00CD0D3C" w:rsidRPr="00C82D18" w:rsidRDefault="00CD0D3C" w:rsidP="001E51E4">
      <w:pPr>
        <w:ind w:left="6372" w:firstLine="708"/>
        <w:rPr>
          <w:b/>
          <w:sz w:val="2"/>
          <w:szCs w:val="2"/>
          <w:vertAlign w:val="superscript"/>
        </w:rPr>
      </w:pPr>
      <w:r>
        <w:rPr>
          <w:b/>
          <w:sz w:val="20"/>
          <w:szCs w:val="20"/>
          <w:vertAlign w:val="superscript"/>
        </w:rPr>
        <w:br w:type="page"/>
      </w:r>
    </w:p>
    <w:tbl>
      <w:tblPr>
        <w:tblW w:w="15041" w:type="dxa"/>
        <w:tblInd w:w="93" w:type="dxa"/>
        <w:tblLayout w:type="fixed"/>
        <w:tblLook w:val="04A0"/>
      </w:tblPr>
      <w:tblGrid>
        <w:gridCol w:w="560"/>
        <w:gridCol w:w="3540"/>
        <w:gridCol w:w="680"/>
        <w:gridCol w:w="680"/>
        <w:gridCol w:w="680"/>
        <w:gridCol w:w="1105"/>
        <w:gridCol w:w="992"/>
        <w:gridCol w:w="1549"/>
        <w:gridCol w:w="1853"/>
        <w:gridCol w:w="1559"/>
        <w:gridCol w:w="1843"/>
      </w:tblGrid>
      <w:tr w:rsidR="0004388A" w:rsidRPr="0004388A" w:rsidTr="005C2F0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 xml:space="preserve">Учебная нагрузка, </w:t>
            </w:r>
            <w:proofErr w:type="gramStart"/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ч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4388A" w:rsidRPr="0004388A" w:rsidTr="005C2F0E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Наименование разделов, тем занятий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388A" w:rsidRPr="0004388A" w:rsidRDefault="0004388A" w:rsidP="005C2F0E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4388A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обязательная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388A" w:rsidRPr="0004388A" w:rsidRDefault="0004388A" w:rsidP="005C2F0E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4388A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самостоятельная, внеаудиторная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Календар</w:t>
            </w:r>
            <w:r w:rsidR="0004388A" w:rsidRPr="0004388A">
              <w:rPr>
                <w:rFonts w:eastAsia="Times New Roman"/>
                <w:color w:val="000000"/>
                <w:sz w:val="22"/>
                <w:lang w:eastAsia="ru-RU"/>
              </w:rPr>
              <w:t>ные сроки изучения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Вид занятий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Технические средства обучения и учебно-наглядные пособия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Методы и формы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 xml:space="preserve">Домашнее задание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</w:tr>
      <w:tr w:rsidR="0004388A" w:rsidRPr="0004388A" w:rsidTr="005C2F0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курс 4 семестр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5C2F0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5C2F0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5C2F0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388A" w:rsidRPr="0004388A" w:rsidTr="005C2F0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  Хранение цифровой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5C2F0E" w:rsidP="0004388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5C2F0E" w:rsidP="005C2F0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5C2F0E" w:rsidP="005C2F0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5C2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8A" w:rsidRPr="0004388A" w:rsidRDefault="0004388A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2F0E" w:rsidRPr="0004388A" w:rsidTr="005C2F0E">
        <w:trPr>
          <w:trHeight w:val="8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1.1 Технология хранения цифровой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лекция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[1] стр.4-56, </w:t>
            </w:r>
          </w:p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[2] стр.174-204  лекция 1</w:t>
            </w:r>
          </w:p>
        </w:tc>
      </w:tr>
      <w:tr w:rsidR="005C2F0E" w:rsidRPr="0004388A" w:rsidTr="005C2F0E">
        <w:trPr>
          <w:trHeight w:val="11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№1 Оборудование автоматизированного рабочего места для организации </w:t>
            </w:r>
            <w:proofErr w:type="spellStart"/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стр.4-56,  [2] стр.174-204</w:t>
            </w:r>
          </w:p>
        </w:tc>
      </w:tr>
      <w:tr w:rsidR="005C2F0E" w:rsidRPr="0004388A" w:rsidTr="005C2F0E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№2 Работа с файлами и каталогами </w:t>
            </w:r>
            <w:proofErr w:type="spellStart"/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[1] стр.4-56, </w:t>
            </w:r>
          </w:p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[2] стр.174-204</w:t>
            </w:r>
          </w:p>
        </w:tc>
      </w:tr>
      <w:tr w:rsidR="005C2F0E" w:rsidRPr="0004388A" w:rsidTr="005C2F0E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№3 Организация хранения цифровой информации </w:t>
            </w:r>
            <w:proofErr w:type="spellStart"/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[1] стр.4-56, </w:t>
            </w:r>
          </w:p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[2] стр.174-204</w:t>
            </w:r>
          </w:p>
        </w:tc>
      </w:tr>
      <w:tr w:rsidR="005C2F0E" w:rsidRPr="0004388A" w:rsidTr="005C2F0E">
        <w:trPr>
          <w:trHeight w:val="16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1.2 Информационная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лекция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стр.57-95, [2] стр.87-94, [3] стр.38-44, [4] стр.87-107, 231-267        лекция 2</w:t>
            </w:r>
          </w:p>
        </w:tc>
      </w:tr>
      <w:tr w:rsidR="005C2F0E" w:rsidRPr="0004388A" w:rsidTr="005C2F0E">
        <w:trPr>
          <w:trHeight w:val="1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№4 Классификация видов нарушений в области информационной безопасности и регламентируемая ответственность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[2] стр.87-94, [4] стр.87-107, 231-267 </w:t>
            </w:r>
          </w:p>
        </w:tc>
      </w:tr>
      <w:tr w:rsidR="005C2F0E" w:rsidRPr="0004388A" w:rsidTr="005C2F0E">
        <w:trPr>
          <w:trHeight w:val="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№5 Организаци</w:t>
            </w: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я защиты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[2] стр.87-94, [4] стр.87-107, 231-267 </w:t>
            </w:r>
          </w:p>
        </w:tc>
      </w:tr>
      <w:tr w:rsidR="005C2F0E" w:rsidRPr="0004388A" w:rsidTr="005C2F0E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 Передача и публикация цифровой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C2F0E" w:rsidRPr="0004388A" w:rsidTr="005C2F0E">
        <w:trPr>
          <w:trHeight w:val="10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2.1 Правовое обеспечение распространения мультимедийного контента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лекция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[2] стр.26-33,    [3] стр.6-25,      [5] стр.41-43,          лекция 4</w:t>
            </w:r>
          </w:p>
        </w:tc>
      </w:tr>
      <w:tr w:rsidR="005C2F0E" w:rsidRPr="0004388A" w:rsidTr="005C2F0E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№6 Хранение информации в компьютерных сетях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[3] стр.41-72</w:t>
            </w:r>
          </w:p>
        </w:tc>
      </w:tr>
      <w:tr w:rsidR="005C2F0E" w:rsidRPr="0004388A" w:rsidTr="005C2F0E">
        <w:trPr>
          <w:trHeight w:val="8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№7 Правовые основы хранения и распространения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[3] стр.41-72</w:t>
            </w:r>
          </w:p>
        </w:tc>
      </w:tr>
      <w:tr w:rsidR="005C2F0E" w:rsidRPr="0004388A" w:rsidTr="005C2F0E">
        <w:trPr>
          <w:trHeight w:val="8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2.2 Программы тиражирования и публикации мультимедийного контента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лекция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стр.107-112, [2] стр.205-221  лекция 3</w:t>
            </w:r>
          </w:p>
        </w:tc>
      </w:tr>
      <w:tr w:rsidR="005C2F0E" w:rsidRPr="0004388A" w:rsidTr="005C2F0E">
        <w:trPr>
          <w:trHeight w:val="8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№8 Обзор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дл</w:t>
            </w:r>
            <w:proofErr w:type="gramEnd"/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я тиражирования мультимедийного контента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стр.107-112, [2] стр.205-221</w:t>
            </w:r>
          </w:p>
        </w:tc>
      </w:tr>
      <w:tr w:rsidR="005C2F0E" w:rsidRPr="0004388A" w:rsidTr="005C2F0E">
        <w:trPr>
          <w:trHeight w:val="8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№9 Обзор сре</w:t>
            </w:r>
            <w:proofErr w:type="gramStart"/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я публикации мультимедийного контента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стр.107-112, [2] стр.205-221</w:t>
            </w:r>
          </w:p>
        </w:tc>
      </w:tr>
      <w:tr w:rsidR="005C2F0E" w:rsidRPr="0004388A" w:rsidTr="005C2F0E">
        <w:trPr>
          <w:trHeight w:val="1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2.3 Возможности Интернета для публикации мультимедийного контента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лекция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стр.113-147, [2] стр.247-267,  [3] стр.285-342    лекция 5</w:t>
            </w:r>
          </w:p>
        </w:tc>
      </w:tr>
      <w:tr w:rsidR="005C2F0E" w:rsidRPr="0004388A" w:rsidTr="005C2F0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№10  Классификация информационных ресурсов интернета и особенности размещения в них публикаций мультимедийного контента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[1] стр.113-147, [2] стр.247-267,  [3] стр.285-342 </w:t>
            </w:r>
          </w:p>
        </w:tc>
      </w:tr>
      <w:tr w:rsidR="005C2F0E" w:rsidRPr="0004388A" w:rsidTr="005C2F0E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№11 Публикация мультимедийного контента в интернете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[1] стр.113-147, [2] стр.247-267,  [3] стр.285-342 </w:t>
            </w:r>
          </w:p>
        </w:tc>
      </w:tr>
      <w:tr w:rsidR="005C2F0E" w:rsidRPr="0004388A" w:rsidTr="005C2F0E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№12 Продвижение информации в сети интернет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[1] стр.113-147, [2] стр.247-267,  [3] стр.285-342 </w:t>
            </w:r>
          </w:p>
        </w:tc>
      </w:tr>
      <w:tr w:rsidR="005C2F0E" w:rsidRPr="0004388A" w:rsidTr="005C2F0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№13 Использование интернета для организации личной и профессиональной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ПЗ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отчет по выполнению ПЗ №13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[1] стр.113-147, [2] стр.247-267,  [3] стр.285-342 </w:t>
            </w:r>
          </w:p>
        </w:tc>
      </w:tr>
      <w:tr w:rsidR="005C2F0E" w:rsidRPr="0004388A" w:rsidTr="005C2F0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04388A" w:rsidRDefault="005C2F0E" w:rsidP="0004388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8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  <w:r w:rsidRPr="005C2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C2F0E" w:rsidRPr="0004388A" w:rsidTr="005C2F0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5C2F0E" w:rsidRDefault="005C2F0E" w:rsidP="005C2F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F0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5C2F0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0E" w:rsidRPr="0004388A" w:rsidRDefault="005C2F0E" w:rsidP="0004388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4388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8C0BC6" w:rsidRDefault="008C0BC6">
      <w:pPr>
        <w:spacing w:after="200"/>
        <w:rPr>
          <w:lang w:val="en-US" w:eastAsia="ru-RU"/>
        </w:rPr>
      </w:pPr>
    </w:p>
    <w:p w:rsidR="009D434B" w:rsidRDefault="009D434B">
      <w:pPr>
        <w:spacing w:after="200"/>
        <w:rPr>
          <w:b/>
          <w:szCs w:val="28"/>
          <w:lang w:eastAsia="ru-RU"/>
        </w:rPr>
      </w:pPr>
    </w:p>
    <w:p w:rsidR="003566D4" w:rsidRDefault="003566D4">
      <w:pPr>
        <w:spacing w:after="200"/>
        <w:rPr>
          <w:b/>
          <w:szCs w:val="28"/>
          <w:lang w:eastAsia="ru-RU"/>
        </w:rPr>
        <w:sectPr w:rsidR="003566D4" w:rsidSect="00484C3A">
          <w:pgSz w:w="16838" w:h="11906" w:orient="landscape"/>
          <w:pgMar w:top="567" w:right="851" w:bottom="851" w:left="851" w:header="709" w:footer="709" w:gutter="0"/>
          <w:cols w:space="708"/>
          <w:docGrid w:linePitch="381"/>
        </w:sectPr>
      </w:pPr>
    </w:p>
    <w:p w:rsidR="00F812F7" w:rsidRPr="00F812F7" w:rsidRDefault="00F812F7" w:rsidP="0024203D">
      <w:pPr>
        <w:jc w:val="center"/>
        <w:outlineLvl w:val="0"/>
        <w:rPr>
          <w:szCs w:val="28"/>
        </w:rPr>
      </w:pPr>
      <w:r w:rsidRPr="00F812F7">
        <w:rPr>
          <w:szCs w:val="28"/>
          <w:lang w:eastAsia="ru-RU"/>
        </w:rPr>
        <w:lastRenderedPageBreak/>
        <w:t>УСЛОВНЫЕ СОКРАЩЕНИЯ</w:t>
      </w:r>
    </w:p>
    <w:p w:rsidR="0024203D" w:rsidRDefault="0024203D" w:rsidP="00F812F7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  <w:sectPr w:rsidR="0024203D" w:rsidSect="007F0C8A">
          <w:pgSz w:w="16838" w:h="11906" w:orient="landscape"/>
          <w:pgMar w:top="567" w:right="539" w:bottom="425" w:left="567" w:header="709" w:footer="709" w:gutter="0"/>
          <w:cols w:space="708"/>
          <w:docGrid w:linePitch="381"/>
        </w:sectPr>
      </w:pPr>
    </w:p>
    <w:p w:rsidR="00F812F7" w:rsidRPr="00273AF8" w:rsidRDefault="00F812F7" w:rsidP="00F812F7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lastRenderedPageBreak/>
        <w:t xml:space="preserve">УСНЗ – урок сообщения новых знаний </w:t>
      </w:r>
    </w:p>
    <w:p w:rsidR="00F812F7" w:rsidRPr="00273AF8" w:rsidRDefault="00F812F7" w:rsidP="00F812F7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ПЗ – практическое занятие</w:t>
      </w:r>
    </w:p>
    <w:p w:rsidR="00F812F7" w:rsidRPr="00273AF8" w:rsidRDefault="00F812F7" w:rsidP="00F812F7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lastRenderedPageBreak/>
        <w:t>ОИ – основной источник литературы</w:t>
      </w:r>
    </w:p>
    <w:p w:rsidR="00F812F7" w:rsidRDefault="00F812F7" w:rsidP="00F812F7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ДИ – дополнительный источник</w:t>
      </w:r>
    </w:p>
    <w:p w:rsidR="0024203D" w:rsidRDefault="0024203D" w:rsidP="009D434B">
      <w:pPr>
        <w:jc w:val="center"/>
        <w:rPr>
          <w:b/>
        </w:rPr>
        <w:sectPr w:rsidR="0024203D" w:rsidSect="0024203D">
          <w:type w:val="continuous"/>
          <w:pgSz w:w="16838" w:h="11906" w:orient="landscape"/>
          <w:pgMar w:top="567" w:right="539" w:bottom="425" w:left="567" w:header="709" w:footer="709" w:gutter="0"/>
          <w:cols w:num="2" w:space="708"/>
          <w:docGrid w:linePitch="381"/>
        </w:sectPr>
      </w:pPr>
    </w:p>
    <w:p w:rsidR="009D434B" w:rsidRPr="00C35783" w:rsidRDefault="009D434B" w:rsidP="009D434B">
      <w:pPr>
        <w:jc w:val="center"/>
        <w:rPr>
          <w:b/>
        </w:rPr>
      </w:pPr>
      <w:r w:rsidRPr="00C35783">
        <w:rPr>
          <w:b/>
        </w:rPr>
        <w:lastRenderedPageBreak/>
        <w:t>Информационное обеспечение обучения</w:t>
      </w:r>
    </w:p>
    <w:p w:rsidR="008C61B8" w:rsidRPr="008C61B8" w:rsidRDefault="008C61B8" w:rsidP="008C61B8">
      <w:pPr>
        <w:rPr>
          <w:b/>
          <w:bCs/>
        </w:rPr>
      </w:pPr>
      <w:r w:rsidRPr="008C61B8">
        <w:rPr>
          <w:b/>
          <w:bCs/>
        </w:rPr>
        <w:t>Основные источники:</w:t>
      </w:r>
    </w:p>
    <w:p w:rsidR="00776EA2" w:rsidRDefault="00776EA2" w:rsidP="00776EA2">
      <w:pPr>
        <w:numPr>
          <w:ilvl w:val="0"/>
          <w:numId w:val="9"/>
        </w:numPr>
        <w:rPr>
          <w:bCs/>
        </w:rPr>
      </w:pPr>
      <w:r w:rsidRPr="00776EA2">
        <w:rPr>
          <w:bCs/>
        </w:rPr>
        <w:t>Курилова А.В. Хранение, передача и публикация: учебник для студ. учреждений сред</w:t>
      </w:r>
      <w:proofErr w:type="gramStart"/>
      <w:r w:rsidRPr="00776EA2">
        <w:rPr>
          <w:bCs/>
        </w:rPr>
        <w:t>.п</w:t>
      </w:r>
      <w:proofErr w:type="gramEnd"/>
      <w:r w:rsidRPr="00776EA2">
        <w:rPr>
          <w:bCs/>
        </w:rPr>
        <w:t>роф. образования/ А.В.  Курилова, О.В. Оганесян – М.: Издательский центр «Академия», 2015 – 160 с.</w:t>
      </w:r>
    </w:p>
    <w:p w:rsidR="008C61B8" w:rsidRPr="008C61B8" w:rsidRDefault="008C61B8" w:rsidP="008C61B8">
      <w:pPr>
        <w:numPr>
          <w:ilvl w:val="0"/>
          <w:numId w:val="9"/>
        </w:numPr>
        <w:rPr>
          <w:bCs/>
        </w:rPr>
      </w:pPr>
      <w:proofErr w:type="spellStart"/>
      <w:r w:rsidRPr="008C61B8">
        <w:rPr>
          <w:bCs/>
        </w:rPr>
        <w:t>Богатюк</w:t>
      </w:r>
      <w:proofErr w:type="spellEnd"/>
      <w:r w:rsidRPr="008C61B8">
        <w:rPr>
          <w:bCs/>
        </w:rPr>
        <w:t xml:space="preserve"> В.А., </w:t>
      </w:r>
      <w:proofErr w:type="spellStart"/>
      <w:r w:rsidRPr="008C61B8">
        <w:rPr>
          <w:bCs/>
        </w:rPr>
        <w:t>Кунгурцева</w:t>
      </w:r>
      <w:proofErr w:type="spellEnd"/>
      <w:r w:rsidRPr="008C61B8">
        <w:rPr>
          <w:bCs/>
        </w:rPr>
        <w:t xml:space="preserve"> Л.Н. Оператор ЭВМ (Ускоренная форма подготовки): учеб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особие для студ. учреждений нач. проф. образования – 5-е изд. стер. – М.: Издательский центр «Академия», 2013. - 288с.</w:t>
      </w:r>
    </w:p>
    <w:p w:rsidR="008C61B8" w:rsidRDefault="008C61B8" w:rsidP="008C61B8">
      <w:pPr>
        <w:numPr>
          <w:ilvl w:val="0"/>
          <w:numId w:val="9"/>
        </w:numPr>
        <w:rPr>
          <w:bCs/>
        </w:rPr>
      </w:pPr>
      <w:r w:rsidRPr="008C61B8">
        <w:rPr>
          <w:bCs/>
        </w:rPr>
        <w:t xml:space="preserve">Грошев А. С. Информатика: Учебник для вузов  / А.С. Грошев. – Архангельск,  </w:t>
      </w:r>
      <w:proofErr w:type="spellStart"/>
      <w:r w:rsidRPr="008C61B8">
        <w:rPr>
          <w:bCs/>
        </w:rPr>
        <w:t>Арханг</w:t>
      </w:r>
      <w:proofErr w:type="spellEnd"/>
      <w:r w:rsidRPr="008C61B8">
        <w:rPr>
          <w:bCs/>
        </w:rPr>
        <w:t xml:space="preserve">. гос. </w:t>
      </w:r>
      <w:proofErr w:type="spellStart"/>
      <w:r w:rsidRPr="008C61B8">
        <w:rPr>
          <w:bCs/>
        </w:rPr>
        <w:t>техн</w:t>
      </w:r>
      <w:proofErr w:type="spellEnd"/>
      <w:r w:rsidRPr="008C61B8">
        <w:rPr>
          <w:bCs/>
        </w:rPr>
        <w:t>. ун-т, 2010. – 470 с.</w:t>
      </w:r>
    </w:p>
    <w:p w:rsidR="00776EA2" w:rsidRPr="00776EA2" w:rsidRDefault="00776EA2" w:rsidP="00776EA2">
      <w:pPr>
        <w:numPr>
          <w:ilvl w:val="0"/>
          <w:numId w:val="9"/>
        </w:numPr>
        <w:rPr>
          <w:bCs/>
        </w:rPr>
      </w:pPr>
      <w:r w:rsidRPr="00776EA2">
        <w:rPr>
          <w:bCs/>
        </w:rPr>
        <w:t xml:space="preserve">Белов Е.Б., Лось В.П., Мещеряков Р.В., </w:t>
      </w:r>
      <w:proofErr w:type="spellStart"/>
      <w:r w:rsidRPr="00776EA2">
        <w:rPr>
          <w:bCs/>
        </w:rPr>
        <w:t>Шелупанов</w:t>
      </w:r>
      <w:proofErr w:type="spellEnd"/>
      <w:r w:rsidRPr="00776EA2">
        <w:rPr>
          <w:bCs/>
        </w:rPr>
        <w:t xml:space="preserve"> А.А.. Основы информационной безопасности. Учебное пособие для вузов. – Ь.: Горячая линия – Телеком, 2006. – 544 с.: ил.</w:t>
      </w:r>
    </w:p>
    <w:p w:rsidR="008C61B8" w:rsidRPr="008C61B8" w:rsidRDefault="008C61B8" w:rsidP="008C61B8">
      <w:pPr>
        <w:rPr>
          <w:bCs/>
        </w:rPr>
      </w:pPr>
    </w:p>
    <w:p w:rsidR="008C61B8" w:rsidRPr="008C61B8" w:rsidRDefault="008C61B8" w:rsidP="008C61B8">
      <w:pPr>
        <w:rPr>
          <w:b/>
          <w:bCs/>
        </w:rPr>
      </w:pPr>
      <w:r w:rsidRPr="008C61B8">
        <w:rPr>
          <w:b/>
          <w:bCs/>
        </w:rPr>
        <w:t>Дополнительные источники: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Гребенюк Е.И., Гребенюк Н.А. Технические средства информатизации: учебник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9-е изд. стер. – М.: Издательский центр «Академия», 2014. - 352с.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Лавровская О.Б. Технические средства информатизации. Практикум: учебное пособие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3-е изд. стер. – М.: Издательский центр «Академия», 2014. - 208с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 Михеева Е.В., Титова О.И. Информационные технологии в профессиональной деятельности. Технические специальности: учебник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2-е изд. стер. – М.: Издательский центр «Академия», 2014. - 416с.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Михеева Е.В. Практикум по информационным технологиям в профессиональной деятельности: учебное пособие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7-е изд. стер. – М.: Издательский центр «Академия», 2007. - 256с.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Румянцева Е.Л., Слюсарь В.В. Информационные технологии: учеб. Пособие</w:t>
      </w:r>
      <w:proofErr w:type="gramStart"/>
      <w:r w:rsidRPr="008C61B8">
        <w:rPr>
          <w:bCs/>
        </w:rPr>
        <w:t xml:space="preserve"> / П</w:t>
      </w:r>
      <w:proofErr w:type="gramEnd"/>
      <w:r w:rsidRPr="008C61B8">
        <w:rPr>
          <w:bCs/>
        </w:rPr>
        <w:t xml:space="preserve">од ред. Проф. Л.Г.Гагариной. - М.: ИД «ФОРУМ»: ИНФРА-М, 2007. – 256с.: ил.- </w:t>
      </w:r>
      <w:proofErr w:type="gramStart"/>
      <w:r w:rsidRPr="008C61B8">
        <w:rPr>
          <w:bCs/>
        </w:rPr>
        <w:t>(Профессиональное образование</w:t>
      </w:r>
      <w:proofErr w:type="gramEnd"/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Информатика: учеб. Пособие / </w:t>
      </w:r>
      <w:proofErr w:type="spellStart"/>
      <w:r w:rsidRPr="008C61B8">
        <w:rPr>
          <w:bCs/>
        </w:rPr>
        <w:t>Г.Н.Хубаев</w:t>
      </w:r>
      <w:proofErr w:type="spellEnd"/>
      <w:r w:rsidRPr="008C61B8">
        <w:rPr>
          <w:bCs/>
        </w:rPr>
        <w:t xml:space="preserve"> [и др.] под ред. д.э.н., проф. </w:t>
      </w:r>
      <w:proofErr w:type="spellStart"/>
      <w:r w:rsidRPr="008C61B8">
        <w:rPr>
          <w:bCs/>
        </w:rPr>
        <w:t>Г.Н.Хубаева</w:t>
      </w:r>
      <w:proofErr w:type="spellEnd"/>
      <w:r w:rsidRPr="008C61B8">
        <w:rPr>
          <w:bCs/>
        </w:rPr>
        <w:t xml:space="preserve">. – Изд. 3-е </w:t>
      </w:r>
      <w:proofErr w:type="spellStart"/>
      <w:r w:rsidRPr="008C61B8">
        <w:rPr>
          <w:bCs/>
        </w:rPr>
        <w:t>перераб</w:t>
      </w:r>
      <w:proofErr w:type="spellEnd"/>
      <w:r w:rsidRPr="008C61B8">
        <w:rPr>
          <w:bCs/>
        </w:rPr>
        <w:t>. И доп. – Ростов н</w:t>
      </w:r>
      <w:proofErr w:type="gramStart"/>
      <w:r w:rsidRPr="008C61B8">
        <w:rPr>
          <w:bCs/>
        </w:rPr>
        <w:t>/Д</w:t>
      </w:r>
      <w:proofErr w:type="gramEnd"/>
      <w:r w:rsidRPr="008C61B8">
        <w:rPr>
          <w:bCs/>
        </w:rPr>
        <w:t>: Издательский центр «</w:t>
      </w:r>
      <w:proofErr w:type="spellStart"/>
      <w:r w:rsidRPr="008C61B8">
        <w:rPr>
          <w:bCs/>
        </w:rPr>
        <w:t>МарТ</w:t>
      </w:r>
      <w:proofErr w:type="spellEnd"/>
      <w:r w:rsidRPr="008C61B8">
        <w:rPr>
          <w:bCs/>
        </w:rPr>
        <w:t>»; Феникс, 2010. – 288 с. – (Учебный курс)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Технологии поиска и хранения информации. Могилев, Листрова_2012 -320с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Практикум по информатике. Могилев Пак </w:t>
      </w:r>
      <w:proofErr w:type="spellStart"/>
      <w:r w:rsidRPr="008C61B8">
        <w:rPr>
          <w:bCs/>
        </w:rPr>
        <w:t>Хеннер</w:t>
      </w:r>
      <w:proofErr w:type="spellEnd"/>
      <w:r w:rsidRPr="008C61B8">
        <w:rPr>
          <w:bCs/>
        </w:rPr>
        <w:t xml:space="preserve">. 2005 2-е </w:t>
      </w:r>
      <w:proofErr w:type="spellStart"/>
      <w:proofErr w:type="gramStart"/>
      <w:r w:rsidRPr="008C61B8">
        <w:rPr>
          <w:bCs/>
        </w:rPr>
        <w:t>изд</w:t>
      </w:r>
      <w:proofErr w:type="spellEnd"/>
      <w:proofErr w:type="gramEnd"/>
      <w:r w:rsidRPr="008C61B8">
        <w:rPr>
          <w:bCs/>
        </w:rPr>
        <w:t xml:space="preserve"> стер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Информационные технологии Громов Ю.Ю. и др. ТГТУ, 2011 -152с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proofErr w:type="spellStart"/>
      <w:r w:rsidRPr="008C61B8">
        <w:rPr>
          <w:bCs/>
        </w:rPr>
        <w:t>Синаторов</w:t>
      </w:r>
      <w:proofErr w:type="spellEnd"/>
      <w:r w:rsidRPr="008C61B8">
        <w:rPr>
          <w:bCs/>
        </w:rPr>
        <w:t xml:space="preserve"> С.В. Информационные технологии. Учебное пособие для средних специальных учебных заведений. – М.: Издательско-торговая корпорация «Дашков и Ко», 2011. – 456 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proofErr w:type="spellStart"/>
      <w:r w:rsidRPr="008C61B8">
        <w:rPr>
          <w:bCs/>
        </w:rPr>
        <w:t>Струмпэ</w:t>
      </w:r>
      <w:proofErr w:type="spellEnd"/>
      <w:r w:rsidRPr="008C61B8">
        <w:rPr>
          <w:bCs/>
        </w:rPr>
        <w:t xml:space="preserve"> Н.В., Сидоров В.Д. Аппаратное обеспечение ЭВМ: учебник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2-е изд. стер. – М.: Издательский центр «Академия», 2014. - 160с.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proofErr w:type="spellStart"/>
      <w:r w:rsidRPr="008C61B8">
        <w:rPr>
          <w:bCs/>
        </w:rPr>
        <w:lastRenderedPageBreak/>
        <w:t>Струмпэ</w:t>
      </w:r>
      <w:proofErr w:type="spellEnd"/>
      <w:r w:rsidRPr="008C61B8">
        <w:rPr>
          <w:bCs/>
        </w:rPr>
        <w:t xml:space="preserve"> Н.В., Сидоров В.Д. Аппаратное обеспечение ЭВМ Практикум: учебное пособие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4-е изд. стер. – М.: Издательский центр «Академия», 2014. - 160с.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Артемов А. П. Технические  средства  информатизации:  Учебное  пособие. Тамбов: Изд-во </w:t>
      </w:r>
      <w:proofErr w:type="spellStart"/>
      <w:r w:rsidRPr="008C61B8">
        <w:rPr>
          <w:bCs/>
        </w:rPr>
        <w:t>Тамб</w:t>
      </w:r>
      <w:proofErr w:type="spellEnd"/>
      <w:r w:rsidRPr="008C61B8">
        <w:rPr>
          <w:bCs/>
        </w:rPr>
        <w:t xml:space="preserve">. гос. </w:t>
      </w:r>
      <w:proofErr w:type="spellStart"/>
      <w:r w:rsidRPr="008C61B8">
        <w:rPr>
          <w:bCs/>
        </w:rPr>
        <w:t>техн</w:t>
      </w:r>
      <w:proofErr w:type="spellEnd"/>
      <w:r w:rsidRPr="008C61B8">
        <w:rPr>
          <w:bCs/>
        </w:rPr>
        <w:t>. ун-та, 2002. 80с.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Грошев  А.С.  Базы  данных:  Учебное  пособие.  –  Архангельск,  Изд-во  </w:t>
      </w:r>
      <w:proofErr w:type="spellStart"/>
      <w:r w:rsidRPr="008C61B8">
        <w:rPr>
          <w:bCs/>
        </w:rPr>
        <w:t>Арханг</w:t>
      </w:r>
      <w:proofErr w:type="spellEnd"/>
      <w:r w:rsidRPr="008C61B8">
        <w:rPr>
          <w:bCs/>
        </w:rPr>
        <w:t xml:space="preserve">. гос. </w:t>
      </w:r>
      <w:proofErr w:type="spellStart"/>
      <w:r w:rsidRPr="008C61B8">
        <w:rPr>
          <w:bCs/>
        </w:rPr>
        <w:t>техн</w:t>
      </w:r>
      <w:proofErr w:type="spellEnd"/>
      <w:r w:rsidRPr="008C61B8">
        <w:rPr>
          <w:bCs/>
        </w:rPr>
        <w:t>. ун-та, 2005. – 124 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Мэтью </w:t>
      </w:r>
      <w:proofErr w:type="spellStart"/>
      <w:r w:rsidRPr="008C61B8">
        <w:rPr>
          <w:bCs/>
        </w:rPr>
        <w:t>Мак-Дональд</w:t>
      </w:r>
      <w:proofErr w:type="spellEnd"/>
      <w:r w:rsidRPr="008C61B8">
        <w:rPr>
          <w:bCs/>
        </w:rPr>
        <w:t xml:space="preserve"> - </w:t>
      </w:r>
      <w:proofErr w:type="spellStart"/>
      <w:r w:rsidRPr="008C61B8">
        <w:rPr>
          <w:bCs/>
        </w:rPr>
        <w:t>Access</w:t>
      </w:r>
      <w:proofErr w:type="spellEnd"/>
      <w:r w:rsidRPr="008C61B8">
        <w:rPr>
          <w:bCs/>
        </w:rPr>
        <w:t xml:space="preserve"> 2007. Недостающее руководство – 2007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 Никулина, И.А. Верстка, дизайн и допечатная подготовка в полиграфическом  процессе: учебник </w:t>
      </w:r>
      <w:proofErr w:type="gramStart"/>
      <w:r w:rsidRPr="008C61B8">
        <w:rPr>
          <w:bCs/>
        </w:rPr>
        <w:t>-К</w:t>
      </w:r>
      <w:proofErr w:type="gramEnd"/>
      <w:r w:rsidRPr="008C61B8">
        <w:rPr>
          <w:bCs/>
        </w:rPr>
        <w:t>раснодар:  Кубанский гос. ун-т, 2010. 236 с. 123 ил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Романычева Э. Т., </w:t>
      </w:r>
      <w:proofErr w:type="spellStart"/>
      <w:r w:rsidRPr="008C61B8">
        <w:rPr>
          <w:bCs/>
        </w:rPr>
        <w:t>Яцюк</w:t>
      </w:r>
      <w:proofErr w:type="spellEnd"/>
      <w:r w:rsidRPr="008C61B8">
        <w:rPr>
          <w:bCs/>
        </w:rPr>
        <w:t xml:space="preserve"> О. Г.Дизайн и реклама. Компьютерные технологии: Справочное и практическое руководство. – М.: ДМК Пресс. – 432 с.: ил. (Серия «Для дизайнеров»).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proofErr w:type="spellStart"/>
      <w:r w:rsidRPr="008C61B8">
        <w:rPr>
          <w:bCs/>
        </w:rPr>
        <w:t>Румынина</w:t>
      </w:r>
      <w:proofErr w:type="spellEnd"/>
      <w:r w:rsidRPr="008C61B8">
        <w:rPr>
          <w:bCs/>
        </w:rPr>
        <w:t xml:space="preserve"> Л.А. Документационное обеспечение управления: учебник для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образования/ Л.А.Румынина.-7-е изд., стер. – М.: Издательский центр «Академия», 20098.- 224с.</w:t>
      </w:r>
    </w:p>
    <w:p w:rsidR="008C61B8" w:rsidRPr="008C61B8" w:rsidRDefault="008C61B8" w:rsidP="008C61B8">
      <w:pPr>
        <w:rPr>
          <w:bCs/>
        </w:rPr>
      </w:pPr>
    </w:p>
    <w:p w:rsidR="008C61B8" w:rsidRPr="008C61B8" w:rsidRDefault="008C61B8" w:rsidP="008C61B8">
      <w:pPr>
        <w:rPr>
          <w:b/>
          <w:bCs/>
        </w:rPr>
      </w:pPr>
      <w:r w:rsidRPr="008C61B8">
        <w:rPr>
          <w:b/>
          <w:bCs/>
        </w:rPr>
        <w:t>Интернет источники:</w:t>
      </w:r>
    </w:p>
    <w:p w:rsidR="008C61B8" w:rsidRPr="008C61B8" w:rsidRDefault="001768DC" w:rsidP="008C61B8">
      <w:pPr>
        <w:numPr>
          <w:ilvl w:val="0"/>
          <w:numId w:val="11"/>
        </w:numPr>
        <w:rPr>
          <w:bCs/>
        </w:rPr>
      </w:pPr>
      <w:hyperlink r:id="rId6" w:history="1">
        <w:r w:rsidR="008C61B8" w:rsidRPr="008C61B8">
          <w:rPr>
            <w:rStyle w:val="a9"/>
            <w:bCs/>
          </w:rPr>
          <w:t>http://zvirec.com/sozd_short.php</w:t>
        </w:r>
      </w:hyperlink>
    </w:p>
    <w:p w:rsidR="008C61B8" w:rsidRPr="008C61B8" w:rsidRDefault="001768DC" w:rsidP="008C61B8">
      <w:pPr>
        <w:numPr>
          <w:ilvl w:val="0"/>
          <w:numId w:val="11"/>
        </w:numPr>
        <w:rPr>
          <w:bCs/>
        </w:rPr>
      </w:pPr>
      <w:hyperlink r:id="rId7" w:history="1">
        <w:r w:rsidR="008C61B8" w:rsidRPr="008C61B8">
          <w:rPr>
            <w:rStyle w:val="a9"/>
            <w:bCs/>
          </w:rPr>
          <w:t>http://www.postroika.ru/</w:t>
        </w:r>
      </w:hyperlink>
    </w:p>
    <w:p w:rsidR="008C61B8" w:rsidRPr="008C61B8" w:rsidRDefault="001768DC" w:rsidP="008C61B8">
      <w:pPr>
        <w:numPr>
          <w:ilvl w:val="0"/>
          <w:numId w:val="11"/>
        </w:numPr>
        <w:rPr>
          <w:bCs/>
        </w:rPr>
      </w:pPr>
      <w:hyperlink r:id="rId8" w:history="1">
        <w:r w:rsidR="008C61B8" w:rsidRPr="008C61B8">
          <w:rPr>
            <w:rStyle w:val="a9"/>
            <w:bCs/>
          </w:rPr>
          <w:t>http://siteprogs.ru/category/uchebniki-po-sozdaniyu-sajta</w:t>
        </w:r>
      </w:hyperlink>
    </w:p>
    <w:p w:rsidR="008C61B8" w:rsidRPr="008C61B8" w:rsidRDefault="001768DC" w:rsidP="008C61B8">
      <w:pPr>
        <w:numPr>
          <w:ilvl w:val="0"/>
          <w:numId w:val="11"/>
        </w:numPr>
        <w:rPr>
          <w:bCs/>
        </w:rPr>
      </w:pPr>
      <w:hyperlink r:id="rId9" w:history="1">
        <w:r w:rsidR="008C61B8" w:rsidRPr="008C61B8">
          <w:rPr>
            <w:rStyle w:val="a9"/>
            <w:bCs/>
          </w:rPr>
          <w:t>http://www.softportal.com/software-4274-uchebnik-po-sozdaniyu-sajtov.html</w:t>
        </w:r>
      </w:hyperlink>
    </w:p>
    <w:p w:rsidR="008C61B8" w:rsidRPr="008C61B8" w:rsidRDefault="001768DC" w:rsidP="008C61B8">
      <w:pPr>
        <w:numPr>
          <w:ilvl w:val="0"/>
          <w:numId w:val="11"/>
        </w:numPr>
        <w:rPr>
          <w:bCs/>
        </w:rPr>
      </w:pPr>
      <w:hyperlink r:id="rId10" w:history="1">
        <w:r w:rsidR="008C61B8" w:rsidRPr="008C61B8">
          <w:rPr>
            <w:rStyle w:val="a9"/>
            <w:bCs/>
          </w:rPr>
          <w:t>http://www.intuit.ru</w:t>
        </w:r>
      </w:hyperlink>
    </w:p>
    <w:p w:rsidR="008C61B8" w:rsidRPr="008C61B8" w:rsidRDefault="001768DC" w:rsidP="008C61B8">
      <w:pPr>
        <w:numPr>
          <w:ilvl w:val="0"/>
          <w:numId w:val="11"/>
        </w:numPr>
        <w:rPr>
          <w:bCs/>
        </w:rPr>
      </w:pPr>
      <w:hyperlink r:id="rId11" w:history="1">
        <w:r w:rsidR="008C61B8" w:rsidRPr="008C61B8">
          <w:rPr>
            <w:rStyle w:val="a9"/>
            <w:bCs/>
          </w:rPr>
          <w:t>http://studopedia.ru</w:t>
        </w:r>
      </w:hyperlink>
    </w:p>
    <w:p w:rsidR="008C61B8" w:rsidRPr="008C61B8" w:rsidRDefault="001768DC" w:rsidP="008C61B8">
      <w:pPr>
        <w:numPr>
          <w:ilvl w:val="0"/>
          <w:numId w:val="11"/>
        </w:numPr>
        <w:rPr>
          <w:bCs/>
        </w:rPr>
      </w:pPr>
      <w:hyperlink r:id="rId12" w:history="1">
        <w:r w:rsidR="008C61B8" w:rsidRPr="008C61B8">
          <w:rPr>
            <w:rStyle w:val="a9"/>
            <w:bCs/>
          </w:rPr>
          <w:t>http://life-prog.ru</w:t>
        </w:r>
      </w:hyperlink>
    </w:p>
    <w:p w:rsidR="008C61B8" w:rsidRPr="008C61B8" w:rsidRDefault="001768DC" w:rsidP="008C61B8">
      <w:pPr>
        <w:numPr>
          <w:ilvl w:val="0"/>
          <w:numId w:val="11"/>
        </w:numPr>
        <w:rPr>
          <w:bCs/>
        </w:rPr>
      </w:pPr>
      <w:hyperlink r:id="rId13" w:history="1">
        <w:r w:rsidR="008C61B8" w:rsidRPr="008C61B8">
          <w:rPr>
            <w:rStyle w:val="a9"/>
            <w:bCs/>
          </w:rPr>
          <w:t>http://docs.cntd.ru</w:t>
        </w:r>
      </w:hyperlink>
    </w:p>
    <w:p w:rsidR="008C61B8" w:rsidRPr="008C61B8" w:rsidRDefault="001768DC" w:rsidP="008C61B8">
      <w:pPr>
        <w:numPr>
          <w:ilvl w:val="0"/>
          <w:numId w:val="11"/>
        </w:numPr>
        <w:rPr>
          <w:bCs/>
        </w:rPr>
      </w:pPr>
      <w:hyperlink r:id="rId14" w:history="1">
        <w:r w:rsidR="008C61B8" w:rsidRPr="008C61B8">
          <w:rPr>
            <w:rStyle w:val="a9"/>
            <w:bCs/>
          </w:rPr>
          <w:t>http://wm-help.net</w:t>
        </w:r>
      </w:hyperlink>
    </w:p>
    <w:p w:rsidR="009D434B" w:rsidRDefault="009D434B" w:rsidP="0024203D">
      <w:pPr>
        <w:jc w:val="both"/>
      </w:pPr>
    </w:p>
    <w:sectPr w:rsidR="009D434B" w:rsidSect="0024203D">
      <w:type w:val="continuous"/>
      <w:pgSz w:w="16838" w:h="11906" w:orient="landscape"/>
      <w:pgMar w:top="567" w:right="539" w:bottom="425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B3"/>
    <w:multiLevelType w:val="hybridMultilevel"/>
    <w:tmpl w:val="26C8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045"/>
    <w:multiLevelType w:val="hybridMultilevel"/>
    <w:tmpl w:val="A39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E5950"/>
    <w:multiLevelType w:val="hybridMultilevel"/>
    <w:tmpl w:val="327880CE"/>
    <w:lvl w:ilvl="0" w:tplc="3AE6D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918F5"/>
    <w:multiLevelType w:val="hybridMultilevel"/>
    <w:tmpl w:val="3E2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D32E76"/>
    <w:multiLevelType w:val="hybridMultilevel"/>
    <w:tmpl w:val="28767E4C"/>
    <w:lvl w:ilvl="0" w:tplc="304889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05C91"/>
    <w:multiLevelType w:val="hybridMultilevel"/>
    <w:tmpl w:val="E80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1F4A"/>
    <w:rsid w:val="000034E3"/>
    <w:rsid w:val="000040EA"/>
    <w:rsid w:val="0000429D"/>
    <w:rsid w:val="00025F8D"/>
    <w:rsid w:val="0004388A"/>
    <w:rsid w:val="00060634"/>
    <w:rsid w:val="00062A86"/>
    <w:rsid w:val="00074685"/>
    <w:rsid w:val="0007563C"/>
    <w:rsid w:val="000A0C19"/>
    <w:rsid w:val="000A28E9"/>
    <w:rsid w:val="000A5488"/>
    <w:rsid w:val="000B3385"/>
    <w:rsid w:val="000C701F"/>
    <w:rsid w:val="000C7614"/>
    <w:rsid w:val="000E0AE3"/>
    <w:rsid w:val="000E5CCF"/>
    <w:rsid w:val="000E7474"/>
    <w:rsid w:val="00125FC7"/>
    <w:rsid w:val="00135F9E"/>
    <w:rsid w:val="0015647B"/>
    <w:rsid w:val="00170C23"/>
    <w:rsid w:val="001768DC"/>
    <w:rsid w:val="00176ACB"/>
    <w:rsid w:val="001A6F5F"/>
    <w:rsid w:val="001C1AC9"/>
    <w:rsid w:val="001C1F4A"/>
    <w:rsid w:val="001D3D09"/>
    <w:rsid w:val="001D5F58"/>
    <w:rsid w:val="001E2B7D"/>
    <w:rsid w:val="001E51E4"/>
    <w:rsid w:val="001F212B"/>
    <w:rsid w:val="001F451C"/>
    <w:rsid w:val="00215A4E"/>
    <w:rsid w:val="0023090D"/>
    <w:rsid w:val="0024203D"/>
    <w:rsid w:val="002511A2"/>
    <w:rsid w:val="00251513"/>
    <w:rsid w:val="00261E7D"/>
    <w:rsid w:val="00263364"/>
    <w:rsid w:val="00273AF8"/>
    <w:rsid w:val="00276259"/>
    <w:rsid w:val="002874B8"/>
    <w:rsid w:val="002A48E6"/>
    <w:rsid w:val="002B4FB6"/>
    <w:rsid w:val="002E321A"/>
    <w:rsid w:val="002F7299"/>
    <w:rsid w:val="00311991"/>
    <w:rsid w:val="00352B18"/>
    <w:rsid w:val="003566D4"/>
    <w:rsid w:val="00367093"/>
    <w:rsid w:val="00385B66"/>
    <w:rsid w:val="00394DDC"/>
    <w:rsid w:val="003B4D52"/>
    <w:rsid w:val="003E45F4"/>
    <w:rsid w:val="00422BCB"/>
    <w:rsid w:val="0042741C"/>
    <w:rsid w:val="00427E14"/>
    <w:rsid w:val="004438B7"/>
    <w:rsid w:val="00451F4A"/>
    <w:rsid w:val="00454B26"/>
    <w:rsid w:val="00484C3A"/>
    <w:rsid w:val="00494533"/>
    <w:rsid w:val="004A625B"/>
    <w:rsid w:val="004C0515"/>
    <w:rsid w:val="004C60D2"/>
    <w:rsid w:val="004D3DCE"/>
    <w:rsid w:val="004E19DD"/>
    <w:rsid w:val="004E4646"/>
    <w:rsid w:val="0051668A"/>
    <w:rsid w:val="00525ED8"/>
    <w:rsid w:val="0052683A"/>
    <w:rsid w:val="00527724"/>
    <w:rsid w:val="005466D2"/>
    <w:rsid w:val="00551661"/>
    <w:rsid w:val="005676BA"/>
    <w:rsid w:val="00574D8D"/>
    <w:rsid w:val="005855DD"/>
    <w:rsid w:val="005A0CE9"/>
    <w:rsid w:val="005C2F0E"/>
    <w:rsid w:val="006072FC"/>
    <w:rsid w:val="006161C4"/>
    <w:rsid w:val="00657677"/>
    <w:rsid w:val="006626A3"/>
    <w:rsid w:val="006629E4"/>
    <w:rsid w:val="006664B2"/>
    <w:rsid w:val="00672794"/>
    <w:rsid w:val="0067734D"/>
    <w:rsid w:val="006816B9"/>
    <w:rsid w:val="00686421"/>
    <w:rsid w:val="00686B48"/>
    <w:rsid w:val="006969D1"/>
    <w:rsid w:val="006A29AD"/>
    <w:rsid w:val="006A75E0"/>
    <w:rsid w:val="006B3FDE"/>
    <w:rsid w:val="006C19A0"/>
    <w:rsid w:val="006C491B"/>
    <w:rsid w:val="006E34D6"/>
    <w:rsid w:val="006F3FE1"/>
    <w:rsid w:val="00705B6B"/>
    <w:rsid w:val="00726367"/>
    <w:rsid w:val="007358A0"/>
    <w:rsid w:val="00746BCE"/>
    <w:rsid w:val="0075462E"/>
    <w:rsid w:val="007643D1"/>
    <w:rsid w:val="0076522E"/>
    <w:rsid w:val="00772818"/>
    <w:rsid w:val="00776EA2"/>
    <w:rsid w:val="00780DE1"/>
    <w:rsid w:val="007854F0"/>
    <w:rsid w:val="00792D78"/>
    <w:rsid w:val="00797A16"/>
    <w:rsid w:val="007A00DB"/>
    <w:rsid w:val="007A6B3B"/>
    <w:rsid w:val="007B2E04"/>
    <w:rsid w:val="007D0900"/>
    <w:rsid w:val="007D6F19"/>
    <w:rsid w:val="007F0620"/>
    <w:rsid w:val="007F0C8A"/>
    <w:rsid w:val="007F0FC6"/>
    <w:rsid w:val="007F5645"/>
    <w:rsid w:val="00807564"/>
    <w:rsid w:val="00810E83"/>
    <w:rsid w:val="008112B2"/>
    <w:rsid w:val="00812968"/>
    <w:rsid w:val="00814F04"/>
    <w:rsid w:val="00816447"/>
    <w:rsid w:val="00837DCC"/>
    <w:rsid w:val="00843DB5"/>
    <w:rsid w:val="0084540C"/>
    <w:rsid w:val="008762F5"/>
    <w:rsid w:val="00892917"/>
    <w:rsid w:val="008A3067"/>
    <w:rsid w:val="008B0BA7"/>
    <w:rsid w:val="008C0BC6"/>
    <w:rsid w:val="008C61B8"/>
    <w:rsid w:val="008C6F6D"/>
    <w:rsid w:val="008F190C"/>
    <w:rsid w:val="00923DD4"/>
    <w:rsid w:val="00926FFD"/>
    <w:rsid w:val="00927456"/>
    <w:rsid w:val="00930D31"/>
    <w:rsid w:val="009436D1"/>
    <w:rsid w:val="00954B3F"/>
    <w:rsid w:val="0095512A"/>
    <w:rsid w:val="00960E00"/>
    <w:rsid w:val="009826A6"/>
    <w:rsid w:val="00994031"/>
    <w:rsid w:val="009B5781"/>
    <w:rsid w:val="009C41B5"/>
    <w:rsid w:val="009D23DB"/>
    <w:rsid w:val="009D434B"/>
    <w:rsid w:val="009E6577"/>
    <w:rsid w:val="00A145D9"/>
    <w:rsid w:val="00A14D97"/>
    <w:rsid w:val="00A43FEA"/>
    <w:rsid w:val="00A57663"/>
    <w:rsid w:val="00A57B03"/>
    <w:rsid w:val="00A65D22"/>
    <w:rsid w:val="00A6787F"/>
    <w:rsid w:val="00A718AC"/>
    <w:rsid w:val="00A76CDE"/>
    <w:rsid w:val="00A774AE"/>
    <w:rsid w:val="00A85741"/>
    <w:rsid w:val="00AA673B"/>
    <w:rsid w:val="00AC355E"/>
    <w:rsid w:val="00AF1234"/>
    <w:rsid w:val="00AF42D8"/>
    <w:rsid w:val="00B07A16"/>
    <w:rsid w:val="00B161C7"/>
    <w:rsid w:val="00B214F9"/>
    <w:rsid w:val="00B313CD"/>
    <w:rsid w:val="00B43D68"/>
    <w:rsid w:val="00B47B1C"/>
    <w:rsid w:val="00B51974"/>
    <w:rsid w:val="00B55D06"/>
    <w:rsid w:val="00B60057"/>
    <w:rsid w:val="00B816C2"/>
    <w:rsid w:val="00B8503A"/>
    <w:rsid w:val="00BA0505"/>
    <w:rsid w:val="00BB1147"/>
    <w:rsid w:val="00BB156E"/>
    <w:rsid w:val="00BB7610"/>
    <w:rsid w:val="00BC36F1"/>
    <w:rsid w:val="00BE260A"/>
    <w:rsid w:val="00BE5A12"/>
    <w:rsid w:val="00BF4ABE"/>
    <w:rsid w:val="00C16017"/>
    <w:rsid w:val="00C173DF"/>
    <w:rsid w:val="00C47CBD"/>
    <w:rsid w:val="00C657ED"/>
    <w:rsid w:val="00C82D18"/>
    <w:rsid w:val="00CC4CFC"/>
    <w:rsid w:val="00CD0D3C"/>
    <w:rsid w:val="00CD36E8"/>
    <w:rsid w:val="00CD5098"/>
    <w:rsid w:val="00CD6303"/>
    <w:rsid w:val="00CE195B"/>
    <w:rsid w:val="00CE7EAB"/>
    <w:rsid w:val="00D00965"/>
    <w:rsid w:val="00D47DDD"/>
    <w:rsid w:val="00D52FA1"/>
    <w:rsid w:val="00D77702"/>
    <w:rsid w:val="00D81CAF"/>
    <w:rsid w:val="00D8488A"/>
    <w:rsid w:val="00D914F5"/>
    <w:rsid w:val="00D924BF"/>
    <w:rsid w:val="00D93147"/>
    <w:rsid w:val="00DA36BF"/>
    <w:rsid w:val="00DA391A"/>
    <w:rsid w:val="00E056DA"/>
    <w:rsid w:val="00E159FC"/>
    <w:rsid w:val="00E321E5"/>
    <w:rsid w:val="00E36A9A"/>
    <w:rsid w:val="00E6733D"/>
    <w:rsid w:val="00E6739F"/>
    <w:rsid w:val="00E74991"/>
    <w:rsid w:val="00E777A1"/>
    <w:rsid w:val="00E908C0"/>
    <w:rsid w:val="00EA2FEC"/>
    <w:rsid w:val="00EB0083"/>
    <w:rsid w:val="00EB5267"/>
    <w:rsid w:val="00EC012E"/>
    <w:rsid w:val="00EC6816"/>
    <w:rsid w:val="00EF77DA"/>
    <w:rsid w:val="00F031D7"/>
    <w:rsid w:val="00F11702"/>
    <w:rsid w:val="00F15456"/>
    <w:rsid w:val="00F25996"/>
    <w:rsid w:val="00F276C0"/>
    <w:rsid w:val="00F54FE2"/>
    <w:rsid w:val="00F60222"/>
    <w:rsid w:val="00F60820"/>
    <w:rsid w:val="00F812F7"/>
    <w:rsid w:val="00FD1252"/>
    <w:rsid w:val="00FE2E50"/>
    <w:rsid w:val="00FE457E"/>
    <w:rsid w:val="00FE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  <w:style w:type="character" w:styleId="a9">
    <w:name w:val="Hyperlink"/>
    <w:basedOn w:val="a0"/>
    <w:uiPriority w:val="99"/>
    <w:unhideWhenUsed/>
    <w:rsid w:val="009D434B"/>
    <w:rPr>
      <w:color w:val="0000FF"/>
      <w:u w:val="single"/>
    </w:rPr>
  </w:style>
  <w:style w:type="paragraph" w:customStyle="1" w:styleId="font0">
    <w:name w:val="font0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9D434B"/>
    <w:pP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font6">
    <w:name w:val="font6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8">
    <w:name w:val="font8"/>
    <w:basedOn w:val="a"/>
    <w:rsid w:val="009D434B"/>
    <w:pP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65">
    <w:name w:val="xl65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D434B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2">
    <w:name w:val="xl7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3">
    <w:name w:val="xl73"/>
    <w:basedOn w:val="a"/>
    <w:rsid w:val="009D43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4">
    <w:name w:val="xl74"/>
    <w:basedOn w:val="a"/>
    <w:rsid w:val="009D43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88">
    <w:name w:val="xl8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89">
    <w:name w:val="xl89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0">
    <w:name w:val="xl9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2">
    <w:name w:val="xl9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93">
    <w:name w:val="xl9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94">
    <w:name w:val="xl94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9D434B"/>
    <w:pP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6">
    <w:name w:val="xl9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9D434B"/>
    <w:pP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106">
    <w:name w:val="xl10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108">
    <w:name w:val="xl10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D434B"/>
    <w:pP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23">
    <w:name w:val="xl12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9D43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9D43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28">
    <w:name w:val="xl12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9D43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1"/>
      <w:szCs w:val="21"/>
      <w:lang w:eastAsia="ru-RU"/>
    </w:rPr>
  </w:style>
  <w:style w:type="paragraph" w:customStyle="1" w:styleId="xl130">
    <w:name w:val="xl130"/>
    <w:basedOn w:val="a"/>
    <w:rsid w:val="009D43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1"/>
      <w:szCs w:val="21"/>
      <w:lang w:eastAsia="ru-RU"/>
    </w:rPr>
  </w:style>
  <w:style w:type="paragraph" w:customStyle="1" w:styleId="xl131">
    <w:name w:val="xl131"/>
    <w:basedOn w:val="a"/>
    <w:rsid w:val="009D43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32">
    <w:name w:val="xl132"/>
    <w:basedOn w:val="a"/>
    <w:rsid w:val="009D43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  <w:style w:type="character" w:styleId="a9">
    <w:name w:val="Hyperlink"/>
    <w:basedOn w:val="a0"/>
    <w:uiPriority w:val="99"/>
    <w:unhideWhenUsed/>
    <w:rsid w:val="009D434B"/>
    <w:rPr>
      <w:color w:val="0000FF"/>
      <w:u w:val="single"/>
    </w:rPr>
  </w:style>
  <w:style w:type="paragraph" w:customStyle="1" w:styleId="font0">
    <w:name w:val="font0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9D434B"/>
    <w:pP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font6">
    <w:name w:val="font6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8">
    <w:name w:val="font8"/>
    <w:basedOn w:val="a"/>
    <w:rsid w:val="009D434B"/>
    <w:pP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65">
    <w:name w:val="xl65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D434B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2">
    <w:name w:val="xl7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3">
    <w:name w:val="xl73"/>
    <w:basedOn w:val="a"/>
    <w:rsid w:val="009D43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4">
    <w:name w:val="xl74"/>
    <w:basedOn w:val="a"/>
    <w:rsid w:val="009D43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88">
    <w:name w:val="xl8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89">
    <w:name w:val="xl89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0">
    <w:name w:val="xl9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2">
    <w:name w:val="xl9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93">
    <w:name w:val="xl9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94">
    <w:name w:val="xl94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9D434B"/>
    <w:pP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6">
    <w:name w:val="xl9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9D434B"/>
    <w:pP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106">
    <w:name w:val="xl10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108">
    <w:name w:val="xl10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D434B"/>
    <w:pP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23">
    <w:name w:val="xl12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9D43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9D43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28">
    <w:name w:val="xl12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9D43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1"/>
      <w:szCs w:val="21"/>
      <w:lang w:eastAsia="ru-RU"/>
    </w:rPr>
  </w:style>
  <w:style w:type="paragraph" w:customStyle="1" w:styleId="xl130">
    <w:name w:val="xl130"/>
    <w:basedOn w:val="a"/>
    <w:rsid w:val="009D43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1"/>
      <w:szCs w:val="21"/>
      <w:lang w:eastAsia="ru-RU"/>
    </w:rPr>
  </w:style>
  <w:style w:type="paragraph" w:customStyle="1" w:styleId="xl131">
    <w:name w:val="xl131"/>
    <w:basedOn w:val="a"/>
    <w:rsid w:val="009D43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32">
    <w:name w:val="xl132"/>
    <w:basedOn w:val="a"/>
    <w:rsid w:val="009D43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progs.ru/category/uchebniki-po-sozdaniyu-sajta" TargetMode="External"/><Relationship Id="rId13" Type="http://schemas.openxmlformats.org/officeDocument/2006/relationships/hyperlink" Target="http://docs.cnt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stroika.ru/" TargetMode="External"/><Relationship Id="rId12" Type="http://schemas.openxmlformats.org/officeDocument/2006/relationships/hyperlink" Target="http://life-prog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virec.com/sozd_short.php" TargetMode="External"/><Relationship Id="rId11" Type="http://schemas.openxmlformats.org/officeDocument/2006/relationships/hyperlink" Target="http://studoped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ftportal.com/software-4274-uchebnik-po-sozdaniyu-sajtov.html" TargetMode="External"/><Relationship Id="rId14" Type="http://schemas.openxmlformats.org/officeDocument/2006/relationships/hyperlink" Target="http://wm-hel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4792-238E-4029-8E02-2567F35C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Евгения Борисовна</dc:creator>
  <cp:lastModifiedBy>Oksana Bubnova</cp:lastModifiedBy>
  <cp:revision>3</cp:revision>
  <cp:lastPrinted>2018-03-10T06:47:00Z</cp:lastPrinted>
  <dcterms:created xsi:type="dcterms:W3CDTF">2020-03-02T13:27:00Z</dcterms:created>
  <dcterms:modified xsi:type="dcterms:W3CDTF">2020-03-02T13:28:00Z</dcterms:modified>
</cp:coreProperties>
</file>