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A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2A292A" w:rsidRPr="00CB4B61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2A292A" w:rsidRPr="00CB4B61" w:rsidRDefault="002A292A" w:rsidP="002A292A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2A292A" w:rsidRPr="00CB4B61" w:rsidRDefault="002A292A" w:rsidP="002A292A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2D4EB6" w:rsidRPr="00CB4B61" w:rsidRDefault="002D4EB6" w:rsidP="002D4EB6">
      <w:pPr>
        <w:jc w:val="center"/>
        <w:rPr>
          <w:b/>
          <w:sz w:val="16"/>
          <w:szCs w:val="16"/>
        </w:rPr>
      </w:pPr>
    </w:p>
    <w:p w:rsidR="002D4EB6" w:rsidRPr="00CB4B61" w:rsidRDefault="002D4EB6" w:rsidP="002D4EB6"/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2D4EB6" w:rsidRPr="00CB4B61" w:rsidRDefault="006D2EFA" w:rsidP="002D4EB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2D4EB6" w:rsidRPr="00CB4B61" w:rsidRDefault="006D2EFA" w:rsidP="002D4EB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</w:t>
      </w:r>
      <w:r w:rsidR="005B5BB0">
        <w:rPr>
          <w:b/>
          <w:sz w:val="20"/>
          <w:szCs w:val="20"/>
        </w:rPr>
        <w:t>201</w:t>
      </w:r>
      <w:r w:rsidR="00600A77">
        <w:rPr>
          <w:b/>
          <w:sz w:val="20"/>
          <w:szCs w:val="20"/>
        </w:rPr>
        <w:t>9</w:t>
      </w:r>
      <w:r w:rsidR="002D4EB6" w:rsidRPr="00CB4B61">
        <w:rPr>
          <w:b/>
          <w:sz w:val="20"/>
          <w:szCs w:val="20"/>
        </w:rPr>
        <w:t>г</w:t>
      </w:r>
      <w:r w:rsidR="002D4EB6" w:rsidRPr="00CB4B61">
        <w:rPr>
          <w:sz w:val="20"/>
          <w:szCs w:val="20"/>
        </w:rPr>
        <w:t>.</w:t>
      </w:r>
    </w:p>
    <w:p w:rsidR="002D4EB6" w:rsidRPr="00CB4B61" w:rsidRDefault="002D4EB6" w:rsidP="002D4EB6"/>
    <w:p w:rsidR="002D4EB6" w:rsidRPr="00CB4B61" w:rsidRDefault="002D4EB6" w:rsidP="002D4EB6"/>
    <w:p w:rsidR="002D4EB6" w:rsidRPr="00CB4B61" w:rsidRDefault="002D4EB6" w:rsidP="002D4EB6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2D4EB6" w:rsidRPr="00CB4B61" w:rsidRDefault="002D4EB6" w:rsidP="002D4EB6">
      <w:pPr>
        <w:jc w:val="center"/>
        <w:rPr>
          <w:b/>
          <w:sz w:val="40"/>
          <w:szCs w:val="40"/>
        </w:rPr>
      </w:pPr>
    </w:p>
    <w:p w:rsidR="002D4EB6" w:rsidRPr="00CB4B61" w:rsidRDefault="005B5BB0" w:rsidP="002D4E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201</w:t>
      </w:r>
      <w:r w:rsidR="00600A77">
        <w:rPr>
          <w:b/>
          <w:sz w:val="20"/>
          <w:szCs w:val="20"/>
        </w:rPr>
        <w:t>9/2020</w:t>
      </w:r>
      <w:r w:rsidR="002D4EB6" w:rsidRPr="00BA710C">
        <w:rPr>
          <w:b/>
          <w:sz w:val="20"/>
          <w:szCs w:val="20"/>
        </w:rPr>
        <w:t xml:space="preserve"> </w:t>
      </w:r>
      <w:r w:rsidR="002D4EB6" w:rsidRPr="00CB4B61">
        <w:rPr>
          <w:b/>
          <w:sz w:val="20"/>
          <w:szCs w:val="20"/>
        </w:rPr>
        <w:t>УЧЕБНЫЙ ГОД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</w:p>
    <w:p w:rsidR="002D4EB6" w:rsidRPr="00E467AE" w:rsidRDefault="002D4EB6" w:rsidP="002D4E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 w:rsidRPr="00606755">
        <w:rPr>
          <w:b/>
          <w:sz w:val="20"/>
          <w:szCs w:val="20"/>
        </w:rPr>
        <w:t xml:space="preserve">  </w:t>
      </w:r>
      <w:r w:rsidRPr="00385751">
        <w:rPr>
          <w:sz w:val="20"/>
          <w:szCs w:val="20"/>
          <w:u w:val="single"/>
        </w:rPr>
        <w:t>ОГСЭ.О</w:t>
      </w:r>
      <w:proofErr w:type="gramStart"/>
      <w:r w:rsidR="00385751" w:rsidRPr="00385751">
        <w:rPr>
          <w:sz w:val="20"/>
          <w:szCs w:val="20"/>
          <w:u w:val="single"/>
        </w:rPr>
        <w:t>4</w:t>
      </w:r>
      <w:proofErr w:type="gramEnd"/>
      <w:r w:rsidRPr="00385751">
        <w:rPr>
          <w:sz w:val="20"/>
          <w:szCs w:val="20"/>
          <w:u w:val="single"/>
        </w:rPr>
        <w:t>.</w:t>
      </w:r>
      <w:r w:rsidRPr="00385751">
        <w:rPr>
          <w:u w:val="single"/>
        </w:rPr>
        <w:t xml:space="preserve"> </w:t>
      </w:r>
      <w:r w:rsidRPr="00385751">
        <w:rPr>
          <w:sz w:val="22"/>
          <w:szCs w:val="22"/>
          <w:u w:val="single"/>
        </w:rPr>
        <w:t>Психология общения</w:t>
      </w:r>
    </w:p>
    <w:p w:rsidR="002D4EB6" w:rsidRPr="003E5558" w:rsidRDefault="002D4EB6" w:rsidP="002D4EB6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       </w:t>
      </w:r>
    </w:p>
    <w:p w:rsidR="002D4EB6" w:rsidRPr="00317ED6" w:rsidRDefault="002D4EB6" w:rsidP="002D4EB6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 w:rsidR="00385751" w:rsidRPr="00385751">
        <w:rPr>
          <w:sz w:val="22"/>
          <w:szCs w:val="22"/>
          <w:u w:val="single"/>
          <w:lang w:eastAsia="ar-SA"/>
        </w:rPr>
        <w:t>08.02.09</w:t>
      </w:r>
      <w:r w:rsidR="006D2EFA">
        <w:rPr>
          <w:sz w:val="22"/>
          <w:szCs w:val="22"/>
          <w:u w:val="single"/>
          <w:lang w:eastAsia="ar-SA"/>
        </w:rPr>
        <w:t xml:space="preserve"> </w:t>
      </w:r>
      <w:r w:rsidR="00385751" w:rsidRPr="00385751">
        <w:rPr>
          <w:sz w:val="22"/>
          <w:szCs w:val="22"/>
          <w:u w:val="single"/>
          <w:lang w:eastAsia="ar-SA"/>
        </w:rPr>
        <w:t>Монтаж, наладка и эксплуатация электрооборудования промышленных и гражданских зданий</w:t>
      </w:r>
    </w:p>
    <w:p w:rsidR="002D4EB6" w:rsidRPr="00317ED6" w:rsidRDefault="002D4EB6" w:rsidP="002D4EB6">
      <w:pPr>
        <w:rPr>
          <w:b/>
          <w:sz w:val="20"/>
          <w:szCs w:val="20"/>
          <w:u w:val="single"/>
        </w:rPr>
      </w:pPr>
    </w:p>
    <w:p w:rsidR="002D4EB6" w:rsidRPr="00385751" w:rsidRDefault="002D4EB6" w:rsidP="002D4EB6">
      <w:pPr>
        <w:rPr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 w:rsidRPr="00CE2799">
        <w:rPr>
          <w:sz w:val="20"/>
          <w:szCs w:val="20"/>
          <w:u w:val="single"/>
        </w:rPr>
        <w:t>2</w:t>
      </w:r>
      <w:r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="00385751">
        <w:rPr>
          <w:sz w:val="20"/>
          <w:szCs w:val="20"/>
          <w:u w:val="single"/>
        </w:rPr>
        <w:t>ЭПП – 21, ЭПП - 22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3E5558" w:rsidRDefault="002D4EB6" w:rsidP="002D4EB6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DE5393">
        <w:rPr>
          <w:sz w:val="20"/>
          <w:szCs w:val="20"/>
          <w:u w:val="single"/>
        </w:rPr>
        <w:t>Демиденко Полина Александровна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2D4EB6" w:rsidRDefault="002D4EB6" w:rsidP="002D4EB6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600A77">
        <w:rPr>
          <w:sz w:val="20"/>
          <w:szCs w:val="20"/>
          <w:u w:val="single"/>
        </w:rPr>
        <w:t>48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2D4EB6" w:rsidRPr="00BA710C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600A77">
        <w:rPr>
          <w:sz w:val="20"/>
          <w:szCs w:val="20"/>
          <w:u w:val="single"/>
        </w:rPr>
        <w:t>9/2020</w:t>
      </w:r>
      <w:r>
        <w:rPr>
          <w:b/>
          <w:sz w:val="20"/>
          <w:szCs w:val="20"/>
        </w:rPr>
        <w:t xml:space="preserve"> учебный год </w:t>
      </w:r>
      <w:r w:rsidR="00600A77">
        <w:rPr>
          <w:sz w:val="20"/>
          <w:szCs w:val="20"/>
          <w:u w:val="single"/>
        </w:rPr>
        <w:t>48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2D4EB6" w:rsidRPr="00CB4B61" w:rsidRDefault="002D4EB6" w:rsidP="002D4EB6">
      <w:pPr>
        <w:jc w:val="center"/>
        <w:rPr>
          <w:b/>
          <w:color w:val="000000" w:themeColor="text1"/>
          <w:sz w:val="20"/>
          <w:szCs w:val="20"/>
        </w:rPr>
      </w:pP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</w:t>
                            </w:r>
                            <w:r w:rsidR="00600A77">
                              <w:rPr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Pr="006067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2D4EB6" w:rsidRDefault="002D4EB6" w:rsidP="002D4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</w:t>
                      </w:r>
                      <w:r w:rsidR="00600A77">
                        <w:rPr>
                          <w:sz w:val="20"/>
                          <w:szCs w:val="20"/>
                          <w:u w:val="single"/>
                        </w:rPr>
                        <w:t>14</w:t>
                      </w:r>
                      <w:r w:rsidRPr="00606755"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2D4EB6" w:rsidRDefault="002D4EB6" w:rsidP="002D4EB6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50372D">
        <w:rPr>
          <w:color w:val="000000" w:themeColor="text1"/>
          <w:sz w:val="20"/>
          <w:szCs w:val="20"/>
          <w:u w:val="single"/>
        </w:rPr>
        <w:t>28</w:t>
      </w:r>
      <w:r w:rsidRPr="00BC4241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_</w:t>
      </w:r>
      <w:r w:rsidR="00894B59" w:rsidRPr="00894B59">
        <w:rPr>
          <w:color w:val="000000" w:themeColor="text1"/>
          <w:sz w:val="20"/>
          <w:szCs w:val="20"/>
          <w:u w:val="single"/>
        </w:rPr>
        <w:t>4</w:t>
      </w:r>
      <w:r w:rsidR="0050372D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492B29">
        <w:rPr>
          <w:color w:val="000000" w:themeColor="text1"/>
          <w:sz w:val="20"/>
          <w:szCs w:val="20"/>
          <w:u w:val="single"/>
        </w:rPr>
        <w:t xml:space="preserve"> 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492B29">
        <w:rPr>
          <w:color w:val="000000" w:themeColor="text1"/>
          <w:sz w:val="20"/>
          <w:szCs w:val="20"/>
          <w:u w:val="single"/>
        </w:rPr>
        <w:t xml:space="preserve"> 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606755">
        <w:rPr>
          <w:b/>
          <w:color w:val="000000" w:themeColor="text1"/>
          <w:sz w:val="20"/>
          <w:szCs w:val="20"/>
        </w:rPr>
        <w:t xml:space="preserve">Семинары                                       </w:t>
      </w:r>
      <w:r w:rsidRPr="00606755">
        <w:rPr>
          <w:color w:val="000000" w:themeColor="text1"/>
          <w:sz w:val="20"/>
          <w:szCs w:val="20"/>
          <w:u w:val="single"/>
        </w:rPr>
        <w:t xml:space="preserve">    </w:t>
      </w:r>
      <w:r w:rsidRPr="00606755">
        <w:rPr>
          <w:b/>
          <w:color w:val="000000" w:themeColor="text1"/>
          <w:sz w:val="20"/>
          <w:szCs w:val="20"/>
        </w:rPr>
        <w:t>ч</w:t>
      </w:r>
      <w:r w:rsidRPr="00CB4B61">
        <w:rPr>
          <w:b/>
          <w:color w:val="000000" w:themeColor="text1"/>
          <w:sz w:val="20"/>
          <w:szCs w:val="20"/>
        </w:rPr>
        <w:t>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="00894B59">
        <w:rPr>
          <w:color w:val="000000" w:themeColor="text1"/>
          <w:sz w:val="20"/>
          <w:szCs w:val="20"/>
          <w:u w:val="single"/>
        </w:rPr>
        <w:t xml:space="preserve"> 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D4EB6" w:rsidRPr="002D4EB6" w:rsidRDefault="002D4EB6" w:rsidP="002D4EB6">
      <w:pPr>
        <w:spacing w:line="360" w:lineRule="auto"/>
        <w:rPr>
          <w:b/>
          <w:sz w:val="22"/>
          <w:szCs w:val="22"/>
          <w:u w:val="single"/>
        </w:rPr>
      </w:pPr>
      <w:r w:rsidRPr="002D4EB6">
        <w:rPr>
          <w:b/>
          <w:sz w:val="22"/>
          <w:szCs w:val="22"/>
        </w:rPr>
        <w:t xml:space="preserve">Промежуточная аттестация по дисциплине: </w:t>
      </w:r>
      <w:r w:rsidRPr="002D4EB6">
        <w:rPr>
          <w:sz w:val="22"/>
          <w:szCs w:val="22"/>
        </w:rPr>
        <w:t>дифференцированный зачет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Междисциплинарные </w:t>
      </w:r>
      <w:r w:rsidRPr="002D4EB6">
        <w:rPr>
          <w:b/>
          <w:sz w:val="22"/>
          <w:szCs w:val="22"/>
        </w:rPr>
        <w:t xml:space="preserve">связи: </w:t>
      </w:r>
      <w:r w:rsidRPr="002D4EB6">
        <w:rPr>
          <w:sz w:val="22"/>
          <w:szCs w:val="22"/>
          <w:u w:val="single"/>
        </w:rPr>
        <w:t>обществознание; основы философии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Составлен</w:t>
      </w:r>
      <w:proofErr w:type="gramEnd"/>
      <w:r w:rsidRPr="002D4EB6">
        <w:rPr>
          <w:b/>
          <w:sz w:val="22"/>
          <w:szCs w:val="22"/>
        </w:rPr>
        <w:t xml:space="preserve"> в соответствии  с учебной программой, утвержденной   </w:t>
      </w:r>
      <w:r w:rsidRPr="00600A77">
        <w:rPr>
          <w:b/>
          <w:sz w:val="22"/>
          <w:szCs w:val="22"/>
        </w:rPr>
        <w:t>«</w:t>
      </w:r>
      <w:r w:rsidR="00600A77" w:rsidRPr="00600A77">
        <w:rPr>
          <w:b/>
          <w:sz w:val="22"/>
          <w:szCs w:val="22"/>
        </w:rPr>
        <w:t>01</w:t>
      </w:r>
      <w:r w:rsidRPr="00600A77">
        <w:rPr>
          <w:b/>
          <w:sz w:val="22"/>
          <w:szCs w:val="22"/>
        </w:rPr>
        <w:t>»</w:t>
      </w:r>
      <w:r w:rsidR="0050372D">
        <w:rPr>
          <w:b/>
          <w:sz w:val="22"/>
          <w:szCs w:val="22"/>
        </w:rPr>
        <w:t xml:space="preserve"> сентября</w:t>
      </w:r>
      <w:r w:rsidR="005B5BB0">
        <w:rPr>
          <w:b/>
          <w:sz w:val="22"/>
          <w:szCs w:val="22"/>
        </w:rPr>
        <w:t xml:space="preserve"> 201</w:t>
      </w:r>
      <w:r w:rsidR="00600A77">
        <w:rPr>
          <w:b/>
          <w:sz w:val="22"/>
          <w:szCs w:val="22"/>
        </w:rPr>
        <w:t>9</w:t>
      </w:r>
      <w:r w:rsidRPr="002D4EB6">
        <w:rPr>
          <w:b/>
          <w:sz w:val="22"/>
          <w:szCs w:val="22"/>
        </w:rPr>
        <w:t>г.</w:t>
      </w:r>
      <w:r w:rsidRPr="002D4EB6">
        <w:rPr>
          <w:sz w:val="22"/>
          <w:szCs w:val="22"/>
        </w:rPr>
        <w:t xml:space="preserve">   </w:t>
      </w:r>
      <w:r w:rsidRPr="002D4EB6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2D4EB6">
        <w:rPr>
          <w:b/>
          <w:sz w:val="22"/>
          <w:szCs w:val="22"/>
          <w:u w:val="single"/>
        </w:rPr>
        <w:t>Зубковой О.Н.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Рассмотрен</w:t>
      </w:r>
      <w:proofErr w:type="gramEnd"/>
      <w:r w:rsidRPr="002D4EB6">
        <w:rPr>
          <w:b/>
          <w:sz w:val="22"/>
          <w:szCs w:val="22"/>
        </w:rPr>
        <w:t xml:space="preserve"> на заседании цикловой комиссии</w:t>
      </w:r>
      <w:r w:rsidRPr="002D4EB6">
        <w:rPr>
          <w:sz w:val="22"/>
          <w:szCs w:val="22"/>
        </w:rPr>
        <w:t xml:space="preserve">  </w:t>
      </w:r>
    </w:p>
    <w:p w:rsidR="002D4EB6" w:rsidRPr="00DE5393" w:rsidRDefault="002D4EB6" w:rsidP="002D4EB6">
      <w:pPr>
        <w:spacing w:line="360" w:lineRule="auto"/>
        <w:rPr>
          <w:sz w:val="20"/>
          <w:szCs w:val="20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дисциплин</w:t>
      </w:r>
      <w:r w:rsidRPr="00DE5393">
        <w:rPr>
          <w:sz w:val="20"/>
          <w:szCs w:val="20"/>
        </w:rPr>
        <w:t xml:space="preserve"> </w:t>
      </w:r>
    </w:p>
    <w:p w:rsidR="002D4EB6" w:rsidRPr="00CB4B61" w:rsidRDefault="002D4EB6" w:rsidP="002D4EB6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C977B8">
        <w:rPr>
          <w:b/>
          <w:sz w:val="20"/>
          <w:szCs w:val="20"/>
        </w:rPr>
        <w:t xml:space="preserve"> </w:t>
      </w:r>
      <w:r w:rsidR="00C977B8" w:rsidRPr="00C977B8">
        <w:rPr>
          <w:b/>
          <w:sz w:val="20"/>
          <w:szCs w:val="20"/>
        </w:rPr>
        <w:t>сентября</w:t>
      </w:r>
      <w:r w:rsidRPr="00CB4B61">
        <w:rPr>
          <w:b/>
          <w:sz w:val="20"/>
          <w:szCs w:val="20"/>
        </w:rPr>
        <w:t xml:space="preserve"> 20</w:t>
      </w:r>
      <w:r w:rsidR="00600A77">
        <w:rPr>
          <w:b/>
          <w:sz w:val="20"/>
          <w:szCs w:val="20"/>
        </w:rPr>
        <w:t>19</w:t>
      </w:r>
      <w:r w:rsidRPr="00CB4B61">
        <w:rPr>
          <w:b/>
          <w:sz w:val="20"/>
          <w:szCs w:val="20"/>
        </w:rPr>
        <w:t xml:space="preserve"> г. № </w:t>
      </w:r>
      <w:r w:rsidR="0050372D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2D4EB6" w:rsidRPr="005B5BB0" w:rsidRDefault="002D4EB6" w:rsidP="002D4EB6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</w:t>
      </w:r>
      <w:r w:rsidR="0050372D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2D4EB6" w:rsidRPr="00D42AF0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D42AF0">
        <w:rPr>
          <w:b/>
          <w:sz w:val="20"/>
          <w:szCs w:val="20"/>
        </w:rPr>
        <w:t>)</w:t>
      </w:r>
    </w:p>
    <w:p w:rsidR="00FF4918" w:rsidRDefault="00FF4918"/>
    <w:p w:rsidR="00A708A8" w:rsidRDefault="00A708A8"/>
    <w:p w:rsidR="00A708A8" w:rsidRDefault="00A708A8">
      <w:pPr>
        <w:sectPr w:rsidR="00A708A8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09"/>
        <w:tblW w:w="15456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986"/>
        <w:gridCol w:w="992"/>
        <w:gridCol w:w="851"/>
        <w:gridCol w:w="1134"/>
        <w:gridCol w:w="1276"/>
        <w:gridCol w:w="1474"/>
        <w:gridCol w:w="1275"/>
        <w:gridCol w:w="1787"/>
        <w:gridCol w:w="2127"/>
        <w:gridCol w:w="1843"/>
      </w:tblGrid>
      <w:tr w:rsidR="00A708A8" w:rsidTr="00A708A8">
        <w:trPr>
          <w:trHeight w:val="34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lastRenderedPageBreak/>
              <w:t>№</w:t>
            </w:r>
          </w:p>
          <w:p w:rsidR="00A708A8" w:rsidRDefault="00A708A8" w:rsidP="0054193C">
            <w:p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 xml:space="preserve">/п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Наименование разделов,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7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Default="00A708A8" w:rsidP="0054193C">
            <w:r>
              <w:t>Методы и формы контроля</w:t>
            </w:r>
          </w:p>
          <w:p w:rsidR="00A708A8" w:rsidRDefault="00A708A8" w:rsidP="0054193C">
            <w:pPr>
              <w:ind w:left="517"/>
            </w:pPr>
          </w:p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A708A8" w:rsidTr="00A708A8">
        <w:trPr>
          <w:trHeight w:val="110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proofErr w:type="gramStart"/>
            <w:r>
              <w:t>Макси-</w:t>
            </w:r>
            <w:proofErr w:type="spellStart"/>
            <w:r>
              <w:t>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A708A8" w:rsidRDefault="00A708A8" w:rsidP="0054193C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A708A8" w:rsidRDefault="00A708A8" w:rsidP="0054193C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A8" w:rsidRDefault="00A708A8" w:rsidP="0054193C">
            <w:pPr>
              <w:rPr>
                <w:lang w:eastAsia="en-US"/>
              </w:rPr>
            </w:pPr>
          </w:p>
        </w:tc>
      </w:tr>
      <w:tr w:rsidR="00A708A8" w:rsidTr="00A708A8">
        <w:trPr>
          <w:trHeight w:val="3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A708A8" w:rsidTr="00A708A8">
        <w:trPr>
          <w:trHeight w:val="3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i/>
                <w:lang w:eastAsia="en-US"/>
              </w:rPr>
            </w:pPr>
            <w:r>
              <w:rPr>
                <w:bCs/>
              </w:rPr>
              <w:t>Раздел 1. Психологические аспекты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/>
                <w:lang w:eastAsia="en-US"/>
              </w:rPr>
            </w:pPr>
          </w:p>
        </w:tc>
      </w:tr>
      <w:tr w:rsidR="00A708A8" w:rsidTr="00A708A8">
        <w:trPr>
          <w:trHeight w:val="3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1.1.</w:t>
            </w:r>
          </w:p>
          <w:p w:rsidR="00A708A8" w:rsidRDefault="00A708A8" w:rsidP="0054193C">
            <w:pPr>
              <w:rPr>
                <w:iCs/>
                <w:lang w:eastAsia="en-US"/>
              </w:rPr>
            </w:pPr>
            <w:r>
              <w:rPr>
                <w:bCs/>
              </w:rPr>
              <w:t>Общение – основа человеческого 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 сообщения новых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ind w:left="3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с.110-120;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 7-25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rFonts w:cstheme="minorBidi"/>
                <w:bCs/>
              </w:rPr>
            </w:pPr>
            <w:r>
              <w:rPr>
                <w:bCs/>
              </w:rPr>
              <w:t xml:space="preserve">Тема 1.2. </w:t>
            </w:r>
          </w:p>
          <w:p w:rsidR="00A708A8" w:rsidRDefault="00A708A8" w:rsidP="0054193C">
            <w:pPr>
              <w:rPr>
                <w:iCs/>
                <w:lang w:eastAsia="en-US"/>
              </w:rPr>
            </w:pPr>
            <w:r>
              <w:rPr>
                <w:bCs/>
              </w:rPr>
              <w:t>Классификация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с.206-224 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1.3.</w:t>
            </w:r>
          </w:p>
          <w:p w:rsidR="00A708A8" w:rsidRDefault="00A708A8" w:rsidP="0054193C">
            <w:pPr>
              <w:spacing w:afterLines="20" w:after="48"/>
              <w:rPr>
                <w:lang w:eastAsia="ar-SA"/>
              </w:rPr>
            </w:pPr>
            <w:r>
              <w:rPr>
                <w:bCs/>
              </w:rPr>
              <w:t>Средства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с.206-224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1.4.</w:t>
            </w:r>
          </w:p>
          <w:p w:rsidR="00A708A8" w:rsidRDefault="00A708A8" w:rsidP="0054193C">
            <w:pPr>
              <w:spacing w:afterLines="20" w:after="48"/>
              <w:rPr>
                <w:iCs/>
                <w:lang w:eastAsia="en-US"/>
              </w:rPr>
            </w:pPr>
            <w:r>
              <w:rPr>
                <w:bCs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 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1.5.</w:t>
            </w:r>
          </w:p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rPr>
          <w:trHeight w:val="3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1.5.</w:t>
            </w:r>
          </w:p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rPr>
          <w:trHeight w:val="2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 xml:space="preserve">Практическое занятие №1 Использование </w:t>
            </w:r>
            <w:r>
              <w:rPr>
                <w:lang w:eastAsia="ar-SA"/>
              </w:rPr>
              <w:t>эффектов, факторов, механизмов межличностного восприятия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1.6.</w:t>
            </w:r>
          </w:p>
          <w:p w:rsidR="00A708A8" w:rsidRDefault="00A708A8" w:rsidP="0054193C">
            <w:pPr>
              <w:spacing w:afterLines="20" w:after="48"/>
              <w:rPr>
                <w:lang w:eastAsia="ar-SA"/>
              </w:rPr>
            </w:pPr>
            <w:r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1.6.</w:t>
            </w:r>
          </w:p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 xml:space="preserve">Практическое занятие №2 Позиции взаимодействия в русле </w:t>
            </w:r>
            <w:proofErr w:type="spellStart"/>
            <w:r>
              <w:rPr>
                <w:bCs/>
              </w:rPr>
              <w:t>трансактного</w:t>
            </w:r>
            <w:proofErr w:type="spellEnd"/>
            <w:r>
              <w:rPr>
                <w:bCs/>
              </w:rPr>
              <w:t xml:space="preserve"> анализа Э. Берна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1.7.</w:t>
            </w:r>
          </w:p>
          <w:p w:rsidR="00A708A8" w:rsidRDefault="00A708A8" w:rsidP="0054193C">
            <w:pPr>
              <w:rPr>
                <w:iCs/>
                <w:lang w:eastAsia="en-US"/>
              </w:rPr>
            </w:pPr>
            <w:r>
              <w:rPr>
                <w:bCs/>
              </w:rPr>
              <w:t xml:space="preserve">Техники активного </w:t>
            </w:r>
            <w:r>
              <w:rPr>
                <w:bCs/>
              </w:rPr>
              <w:lastRenderedPageBreak/>
              <w:t>слушания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> с.126-131, ДИ1 с.206-217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Практическое занятие №3 Применение техник и приемов эффективного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> с.126-131, ДИ1 с.206-217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Практическое занятие №3 Применение техник и приемов эффективного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> с.126-131, ДИ1 с.206-217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rPr>
                <w:bCs/>
              </w:rPr>
              <w:t>Раздел 2 Деловое общение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</w:tr>
      <w:tr w:rsidR="00A708A8" w:rsidTr="00A708A8">
        <w:trPr>
          <w:trHeight w:val="5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2.1.</w:t>
            </w:r>
          </w:p>
          <w:p w:rsidR="00A708A8" w:rsidRDefault="00A708A8" w:rsidP="0054193C">
            <w:pPr>
              <w:spacing w:afterLines="20" w:after="48"/>
              <w:rPr>
                <w:bCs/>
                <w:lang w:eastAsia="en-US"/>
              </w:rPr>
            </w:pPr>
            <w:r>
              <w:rPr>
                <w:bCs/>
              </w:rPr>
              <w:t xml:space="preserve">Деловое общение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A708A8" w:rsidRDefault="00A708A8" w:rsidP="0054193C">
            <w:pPr>
              <w:jc w:val="center"/>
              <w:rPr>
                <w:iCs/>
              </w:rPr>
            </w:pPr>
          </w:p>
          <w:p w:rsidR="00A708A8" w:rsidRDefault="00A708A8" w:rsidP="0054193C">
            <w:pPr>
              <w:jc w:val="center"/>
              <w:rPr>
                <w:iCs/>
              </w:rPr>
            </w:pPr>
          </w:p>
          <w:p w:rsidR="00A708A8" w:rsidRDefault="00A708A8" w:rsidP="0054193C">
            <w:pPr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  <w:rPr>
                <w:lang w:eastAsia="en-US"/>
              </w:rPr>
            </w:pPr>
            <w:r>
              <w:t>урок сообщения новых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с.194-196, ДИ1 с.184-187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bCs/>
                <w:lang w:eastAsia="en-US"/>
              </w:rPr>
            </w:pPr>
            <w:r>
              <w:t>Практическое занятие №4 О</w:t>
            </w:r>
            <w:r>
              <w:rPr>
                <w:bCs/>
              </w:rPr>
              <w:t>собенности ведения деловых дискуссий и бесед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с.196-200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2.2.</w:t>
            </w:r>
          </w:p>
          <w:p w:rsidR="00A708A8" w:rsidRDefault="00A708A8" w:rsidP="0054193C">
            <w:pPr>
              <w:spacing w:afterLines="20" w:after="48"/>
              <w:rPr>
                <w:iCs/>
                <w:lang w:eastAsia="en-US"/>
              </w:rPr>
            </w:pPr>
            <w:r>
              <w:rPr>
                <w:bCs/>
              </w:rPr>
              <w:t>Проявление индивидуальных особенностей в деловом общении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  <w:r>
              <w:rPr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с.181-196,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с.129-140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2.3.</w:t>
            </w:r>
          </w:p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>Этикет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с.146-158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2.4.</w:t>
            </w:r>
          </w:p>
          <w:p w:rsidR="00A708A8" w:rsidRDefault="00A708A8" w:rsidP="0054193C">
            <w:pPr>
              <w:spacing w:afterLines="20" w:after="48"/>
              <w:rPr>
                <w:iCs/>
                <w:lang w:eastAsia="en-US"/>
              </w:rPr>
            </w:pPr>
            <w:r>
              <w:rPr>
                <w:bCs/>
              </w:rPr>
              <w:t>Деловые переговоры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с.225-239,</w:t>
            </w:r>
          </w:p>
          <w:p w:rsidR="00A708A8" w:rsidRDefault="00A708A8" w:rsidP="0054193C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с.218-231</w:t>
            </w:r>
          </w:p>
          <w:p w:rsidR="00A708A8" w:rsidRDefault="00A708A8" w:rsidP="0054193C">
            <w:r>
              <w:t>ДИ3 с.163-168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4</w:t>
            </w:r>
            <w:proofErr w:type="gramEnd"/>
            <w:r>
              <w:t xml:space="preserve"> с.260-280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Раздел 3. Конфликты в деловом общении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6240"/>
              </w:tabs>
              <w:suppressAutoHyphens/>
              <w:rPr>
                <w:iCs/>
                <w:lang w:eastAsia="en-US"/>
              </w:rPr>
            </w:pPr>
            <w:r>
              <w:rPr>
                <w:bCs/>
              </w:rPr>
              <w:t>Тема 3.1. Конфликт и его сущность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 сообщения новых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с.225-239,</w:t>
            </w:r>
          </w:p>
          <w:p w:rsidR="00A708A8" w:rsidRDefault="00A708A8" w:rsidP="0054193C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с.218-231</w:t>
            </w:r>
          </w:p>
          <w:p w:rsidR="00A708A8" w:rsidRDefault="00A708A8" w:rsidP="0054193C">
            <w:r>
              <w:t>ДИ3 с.163-168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4</w:t>
            </w:r>
            <w:proofErr w:type="gramEnd"/>
            <w:r>
              <w:t xml:space="preserve"> с.260-280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3.2.</w:t>
            </w:r>
          </w:p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>Стратегии поведения в конфликтной ситуации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 xml:space="preserve">устный опрос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с.286-294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iCs/>
                <w:lang w:eastAsia="en-US"/>
              </w:rPr>
            </w:pPr>
            <w:r>
              <w:t xml:space="preserve">Практическое занятие №5 </w:t>
            </w:r>
            <w:r>
              <w:rPr>
                <w:iCs/>
              </w:rPr>
              <w:t>Разрешение конфликтной ситуации с использованием основных стилей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с.96-108,</w:t>
            </w:r>
          </w:p>
          <w:p w:rsidR="00A708A8" w:rsidRDefault="00A708A8" w:rsidP="0054193C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с.161-170, 313-330,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9</w:t>
            </w:r>
            <w:proofErr w:type="gramEnd"/>
            <w:r>
              <w:t xml:space="preserve"> с.11-17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 xml:space="preserve">Практическое занятие №5 </w:t>
            </w:r>
            <w:r>
              <w:rPr>
                <w:iCs/>
              </w:rPr>
              <w:t>Разрешение конфликтной ситуации с использованием основных стилей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708A8" w:rsidRDefault="00A708A8" w:rsidP="0054193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r>
              <w:t>ДИ</w:t>
            </w:r>
            <w:proofErr w:type="gramStart"/>
            <w:r>
              <w:t>1</w:t>
            </w:r>
            <w:proofErr w:type="gramEnd"/>
            <w:r>
              <w:t xml:space="preserve"> с.96-108,</w:t>
            </w:r>
          </w:p>
          <w:p w:rsidR="00A708A8" w:rsidRDefault="00A708A8" w:rsidP="0054193C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с.161-170, 313-330,</w:t>
            </w:r>
          </w:p>
          <w:p w:rsidR="00A708A8" w:rsidRDefault="00A708A8" w:rsidP="0054193C">
            <w:pPr>
              <w:rPr>
                <w:lang w:eastAsia="en-US"/>
              </w:rPr>
            </w:pPr>
            <w:r>
              <w:t>ДИ</w:t>
            </w:r>
            <w:proofErr w:type="gramStart"/>
            <w:r>
              <w:t>9</w:t>
            </w:r>
            <w:proofErr w:type="gramEnd"/>
            <w:r>
              <w:t xml:space="preserve"> с.11-17</w:t>
            </w: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spacing w:afterLines="20" w:after="48"/>
              <w:rPr>
                <w:lang w:eastAsia="en-US"/>
              </w:rPr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Тема 3.4.</w:t>
            </w:r>
          </w:p>
          <w:p w:rsidR="00A708A8" w:rsidRDefault="00A708A8" w:rsidP="0054193C">
            <w:pPr>
              <w:spacing w:afterLines="20" w:after="48"/>
              <w:rPr>
                <w:bCs/>
                <w:lang w:eastAsia="en-US"/>
              </w:rPr>
            </w:pPr>
            <w:r>
              <w:rPr>
                <w:bCs/>
              </w:rPr>
              <w:t>Стресс и его особенности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</w:pPr>
            <w:r>
              <w:t>комбинированный</w:t>
            </w:r>
          </w:p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с.161-170, 313-330,</w:t>
            </w:r>
          </w:p>
          <w:p w:rsidR="00A708A8" w:rsidRDefault="00A708A8" w:rsidP="0054193C">
            <w:pPr>
              <w:rPr>
                <w:lang w:eastAsia="en-US"/>
              </w:rPr>
            </w:pP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6240"/>
              </w:tabs>
              <w:suppressAutoHyphens/>
              <w:rPr>
                <w:bCs/>
                <w:lang w:eastAsia="en-US"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both"/>
              <w:rPr>
                <w:iCs/>
                <w:lang w:eastAsia="en-US"/>
              </w:rPr>
            </w:pPr>
            <w:r>
              <w:t>контрольный 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8A8" w:rsidRDefault="00A708A8" w:rsidP="0054193C">
            <w:pPr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</w:tr>
      <w:tr w:rsidR="00A708A8" w:rsidTr="00A708A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tabs>
                <w:tab w:val="left" w:pos="6890"/>
              </w:tabs>
              <w:ind w:right="72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A8" w:rsidRDefault="00A708A8" w:rsidP="0054193C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8" w:rsidRDefault="00A708A8" w:rsidP="0054193C">
            <w:pPr>
              <w:rPr>
                <w:lang w:eastAsia="en-US"/>
              </w:rPr>
            </w:pPr>
          </w:p>
        </w:tc>
      </w:tr>
    </w:tbl>
    <w:p w:rsidR="00A708A8" w:rsidRDefault="00A708A8" w:rsidP="00A708A8">
      <w:pPr>
        <w:tabs>
          <w:tab w:val="left" w:pos="1901"/>
        </w:tabs>
        <w:rPr>
          <w:rFonts w:asciiTheme="minorHAnsi" w:hAnsiTheme="minorHAnsi" w:cstheme="minorBidi"/>
          <w:lang w:eastAsia="en-US"/>
        </w:rPr>
      </w:pPr>
      <w:r>
        <w:tab/>
      </w:r>
    </w:p>
    <w:p w:rsidR="00A708A8" w:rsidRDefault="00A708A8" w:rsidP="00A708A8">
      <w:pPr>
        <w:tabs>
          <w:tab w:val="left" w:pos="1901"/>
        </w:tabs>
      </w:pPr>
      <w:r>
        <w:t>УСЛОВНЫЕ СОКРАЩЕНИЯ:  ДИ – дополнительный источник</w:t>
      </w:r>
    </w:p>
    <w:p w:rsidR="00A708A8" w:rsidRDefault="00A708A8" w:rsidP="00A708A8">
      <w:pPr>
        <w:tabs>
          <w:tab w:val="left" w:pos="1901"/>
        </w:tabs>
      </w:pPr>
    </w:p>
    <w:p w:rsidR="00A708A8" w:rsidRDefault="00A708A8" w:rsidP="00A708A8">
      <w:pPr>
        <w:tabs>
          <w:tab w:val="left" w:pos="1901"/>
        </w:tabs>
      </w:pPr>
    </w:p>
    <w:p w:rsidR="00A708A8" w:rsidRPr="00482ADF" w:rsidRDefault="00A708A8" w:rsidP="00A708A8">
      <w:pPr>
        <w:spacing w:line="480" w:lineRule="auto"/>
        <w:jc w:val="center"/>
        <w:rPr>
          <w:b/>
          <w:sz w:val="28"/>
          <w:szCs w:val="28"/>
        </w:rPr>
      </w:pPr>
      <w:r w:rsidRPr="00482AD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482ADF">
        <w:rPr>
          <w:b/>
          <w:sz w:val="28"/>
          <w:szCs w:val="28"/>
        </w:rPr>
        <w:t>СОКРАЩЕНИЙ</w:t>
      </w:r>
    </w:p>
    <w:p w:rsidR="00A708A8" w:rsidRPr="00482ADF" w:rsidRDefault="00A708A8" w:rsidP="00A7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1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A708A8" w:rsidRPr="00482ADF" w:rsidRDefault="00A708A8" w:rsidP="00A7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2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proofErr w:type="spellStart"/>
      <w:r w:rsidRPr="00482ADF">
        <w:rPr>
          <w:sz w:val="28"/>
          <w:szCs w:val="28"/>
          <w:lang w:eastAsia="ar-SA"/>
        </w:rPr>
        <w:t>И.Н.Кузнецов</w:t>
      </w:r>
      <w:proofErr w:type="spellEnd"/>
      <w:r w:rsidRPr="00482ADF">
        <w:rPr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ДИ3 -</w:t>
      </w:r>
      <w:r w:rsidRPr="00482ADF">
        <w:rPr>
          <w:sz w:val="28"/>
          <w:szCs w:val="28"/>
        </w:rPr>
        <w:t xml:space="preserve"> Сухов А.Н. Социальная психология: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 студ. учреждений сред. проф. образования, М.: 2009. – 240 с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4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Соснин В.А., Красникова Е.А. Социальная психология: учебник/2-е издание – М.: ФОРУМ, ИНФА-М, 2009. – 336с.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ДИ5 -</w:t>
      </w:r>
      <w:r w:rsidRPr="00482ADF">
        <w:rPr>
          <w:sz w:val="28"/>
          <w:szCs w:val="28"/>
        </w:rPr>
        <w:t xml:space="preserve"> Ефимова Н.С. Основы общей психологии: учебник. – М.: ФОРУМ, ИНФ</w:t>
      </w:r>
      <w:proofErr w:type="gramStart"/>
      <w:r w:rsidRPr="00482ADF">
        <w:rPr>
          <w:sz w:val="28"/>
          <w:szCs w:val="28"/>
        </w:rPr>
        <w:t>А-</w:t>
      </w:r>
      <w:proofErr w:type="gramEnd"/>
      <w:r w:rsidRPr="00482ADF">
        <w:rPr>
          <w:sz w:val="28"/>
          <w:szCs w:val="28"/>
        </w:rPr>
        <w:t xml:space="preserve"> М, 2009. – 288с.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ДИ6 -</w:t>
      </w:r>
      <w:r w:rsidRPr="00482ADF">
        <w:rPr>
          <w:sz w:val="28"/>
          <w:szCs w:val="28"/>
        </w:rPr>
        <w:t xml:space="preserve"> Панфилова А.П. Теория и практика общения: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ДИ7 -</w:t>
      </w:r>
      <w:r w:rsidRPr="00482ADF">
        <w:rPr>
          <w:sz w:val="28"/>
          <w:szCs w:val="28"/>
        </w:rPr>
        <w:t xml:space="preserve"> </w:t>
      </w:r>
      <w:proofErr w:type="spellStart"/>
      <w:r w:rsidRPr="00482ADF">
        <w:rPr>
          <w:sz w:val="28"/>
          <w:szCs w:val="28"/>
        </w:rPr>
        <w:t>Еникеев</w:t>
      </w:r>
      <w:proofErr w:type="spellEnd"/>
      <w:r w:rsidRPr="00482ADF">
        <w:rPr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482ADF">
        <w:rPr>
          <w:sz w:val="28"/>
          <w:szCs w:val="28"/>
        </w:rPr>
        <w:t>–М</w:t>
      </w:r>
      <w:proofErr w:type="gramEnd"/>
      <w:r w:rsidRPr="00482ADF">
        <w:rPr>
          <w:sz w:val="28"/>
          <w:szCs w:val="28"/>
        </w:rPr>
        <w:t>.: Проспект, 2009.-560 с.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ДИ8 -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A708A8" w:rsidRPr="00482ADF" w:rsidRDefault="00A708A8" w:rsidP="00A708A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  <w:lang w:eastAsia="ar-SA"/>
        </w:rPr>
        <w:t>9</w:t>
      </w:r>
      <w:proofErr w:type="gramEnd"/>
      <w:r w:rsidRPr="00482ADF">
        <w:rPr>
          <w:b/>
          <w:sz w:val="28"/>
          <w:szCs w:val="28"/>
          <w:lang w:eastAsia="ar-SA"/>
        </w:rPr>
        <w:t xml:space="preserve"> </w:t>
      </w:r>
      <w:r w:rsidRPr="00482ADF">
        <w:rPr>
          <w:sz w:val="28"/>
          <w:szCs w:val="28"/>
          <w:lang w:eastAsia="ar-SA"/>
        </w:rPr>
        <w:t>– Голубева Г.А. Этика: учебник. – М:, 2007. – 318с</w:t>
      </w:r>
    </w:p>
    <w:p w:rsidR="00A708A8" w:rsidRPr="00482ADF" w:rsidRDefault="00A708A8" w:rsidP="00A708A8">
      <w:pPr>
        <w:spacing w:line="360" w:lineRule="auto"/>
      </w:pPr>
    </w:p>
    <w:p w:rsidR="00A708A8" w:rsidRDefault="00A708A8">
      <w:bookmarkStart w:id="0" w:name="_GoBack"/>
      <w:bookmarkEnd w:id="0"/>
    </w:p>
    <w:sectPr w:rsidR="00A708A8" w:rsidSect="00A708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6"/>
    <w:rsid w:val="002A292A"/>
    <w:rsid w:val="002D4EB6"/>
    <w:rsid w:val="00385751"/>
    <w:rsid w:val="0042257B"/>
    <w:rsid w:val="00492B29"/>
    <w:rsid w:val="0050372D"/>
    <w:rsid w:val="005B5BB0"/>
    <w:rsid w:val="00600A77"/>
    <w:rsid w:val="006D2EFA"/>
    <w:rsid w:val="00894B59"/>
    <w:rsid w:val="00A708A8"/>
    <w:rsid w:val="00C977B8"/>
    <w:rsid w:val="00D01E61"/>
    <w:rsid w:val="00D42AF0"/>
    <w:rsid w:val="00DA1D03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708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708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20</cp:revision>
  <cp:lastPrinted>2018-09-14T08:47:00Z</cp:lastPrinted>
  <dcterms:created xsi:type="dcterms:W3CDTF">2014-09-03T06:48:00Z</dcterms:created>
  <dcterms:modified xsi:type="dcterms:W3CDTF">2020-02-27T13:59:00Z</dcterms:modified>
</cp:coreProperties>
</file>